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lang w:eastAsia="en-US"/>
        </w:rPr>
        <w:id w:val="1526682006"/>
        <w:docPartObj>
          <w:docPartGallery w:val="Cover Pages"/>
          <w:docPartUnique/>
        </w:docPartObj>
      </w:sdtPr>
      <w:sdtEndPr>
        <w:rPr>
          <w:rFonts w:ascii="Times New Roman" w:hAnsi="Times New Roman" w:cs="Times New Roman"/>
          <w:b/>
          <w:sz w:val="28"/>
          <w:szCs w:val="28"/>
        </w:rPr>
      </w:sdtEndPr>
      <w:sdtContent>
        <w:p w14:paraId="16628D4C" w14:textId="77777777" w:rsidR="004617C0" w:rsidRDefault="004617C0">
          <w:pPr>
            <w:pStyle w:val="ac"/>
          </w:pPr>
          <w:r w:rsidRPr="004617C0">
            <w:rPr>
              <w:noProof/>
            </w:rPr>
            <w:drawing>
              <wp:inline distT="0" distB="0" distL="0" distR="0" wp14:anchorId="0AA347EA" wp14:editId="0E9E5F8B">
                <wp:extent cx="2645228" cy="1028700"/>
                <wp:effectExtent l="0" t="0" r="3175" b="0"/>
                <wp:docPr id="1452746338" name="Рисунок 8" descr="ТПП Российской Федерации - Торгово-промышленная палата Республика Ко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ПП Российской Федерации - Торгово-промышленная палата Республика Ком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5732" cy="1032785"/>
                        </a:xfrm>
                        <a:prstGeom prst="rect">
                          <a:avLst/>
                        </a:prstGeom>
                        <a:noFill/>
                        <a:ln>
                          <a:noFill/>
                        </a:ln>
                      </pic:spPr>
                    </pic:pic>
                  </a:graphicData>
                </a:graphic>
              </wp:inline>
            </w:drawing>
          </w:r>
          <w:r w:rsidRPr="004617C0">
            <w:t xml:space="preserve"> </w:t>
          </w:r>
        </w:p>
        <w:p w14:paraId="1085D8B7" w14:textId="77777777" w:rsidR="004617C0" w:rsidRDefault="004617C0">
          <w:pPr>
            <w:pStyle w:val="ac"/>
          </w:pPr>
        </w:p>
        <w:p w14:paraId="624BBCE0" w14:textId="77777777" w:rsidR="004617C0" w:rsidRDefault="004617C0">
          <w:pPr>
            <w:pStyle w:val="ac"/>
          </w:pPr>
        </w:p>
        <w:p w14:paraId="3E7D57F5" w14:textId="77777777" w:rsidR="004617C0" w:rsidRDefault="004617C0">
          <w:pPr>
            <w:pStyle w:val="ac"/>
          </w:pPr>
        </w:p>
        <w:p w14:paraId="59809728" w14:textId="77777777" w:rsidR="004617C0" w:rsidRDefault="004617C0">
          <w:pPr>
            <w:pStyle w:val="ac"/>
          </w:pPr>
        </w:p>
        <w:p w14:paraId="1F2F6A40" w14:textId="77777777" w:rsidR="004617C0" w:rsidRDefault="004617C0">
          <w:pPr>
            <w:pStyle w:val="ac"/>
          </w:pPr>
        </w:p>
        <w:p w14:paraId="5696F7C6" w14:textId="77777777" w:rsidR="004617C0" w:rsidRDefault="004617C0">
          <w:pPr>
            <w:pStyle w:val="ac"/>
          </w:pPr>
        </w:p>
        <w:p w14:paraId="04238CE5" w14:textId="77777777" w:rsidR="004617C0" w:rsidRDefault="004617C0">
          <w:pPr>
            <w:pStyle w:val="ac"/>
          </w:pPr>
        </w:p>
        <w:p w14:paraId="6A623768" w14:textId="77777777" w:rsidR="004617C0" w:rsidRDefault="004617C0">
          <w:pPr>
            <w:pStyle w:val="ac"/>
          </w:pPr>
        </w:p>
        <w:p w14:paraId="5ED63AC3" w14:textId="62E0EFF3" w:rsidR="004617C0" w:rsidRDefault="004617C0">
          <w:pPr>
            <w:pStyle w:val="ac"/>
          </w:pPr>
          <w:r>
            <w:rPr>
              <w:noProof/>
            </w:rPr>
            <mc:AlternateContent>
              <mc:Choice Requires="wpg">
                <w:drawing>
                  <wp:anchor distT="0" distB="0" distL="114300" distR="114300" simplePos="0" relativeHeight="251663360" behindDoc="1" locked="0" layoutInCell="1" allowOverlap="1" wp14:anchorId="5B993011" wp14:editId="1ED5E53A">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1562246206" name="Группа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1367559098" name="Прямоугольник 1367559098"/>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74852561" name="Пятиугольник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imes New Roman" w:hAnsi="Times New Roman" w:cs="Times New Roman"/>
                                      <w:b/>
                                      <w:bCs/>
                                      <w:color w:val="FFFFFF" w:themeColor="background1"/>
                                      <w:sz w:val="44"/>
                                      <w:szCs w:val="44"/>
                                    </w:rPr>
                                    <w:alias w:val="Дата"/>
                                    <w:tag w:val=""/>
                                    <w:id w:val="-650599894"/>
                                    <w:dataBinding w:prefixMappings="xmlns:ns0='http://schemas.microsoft.com/office/2006/coverPageProps' " w:xpath="/ns0:CoverPageProperties[1]/ns0:PublishDate[1]" w:storeItemID="{55AF091B-3C7A-41E3-B477-F2FDAA23CFDA}"/>
                                    <w:date>
                                      <w:dateFormat w:val="d.M.yyyy"/>
                                      <w:lid w:val="ru-RU"/>
                                      <w:storeMappedDataAs w:val="dateTime"/>
                                      <w:calendar w:val="gregorian"/>
                                    </w:date>
                                  </w:sdtPr>
                                  <w:sdtEndPr/>
                                  <w:sdtContent>
                                    <w:p w14:paraId="2D5B5758" w14:textId="059ED6BF" w:rsidR="005C6D0D" w:rsidRDefault="005C6D0D">
                                      <w:pPr>
                                        <w:pStyle w:val="ac"/>
                                        <w:jc w:val="right"/>
                                        <w:rPr>
                                          <w:color w:val="FFFFFF" w:themeColor="background1"/>
                                          <w:sz w:val="28"/>
                                          <w:szCs w:val="28"/>
                                        </w:rPr>
                                      </w:pPr>
                                      <w:r w:rsidRPr="004617C0">
                                        <w:rPr>
                                          <w:rFonts w:ascii="Times New Roman" w:hAnsi="Times New Roman" w:cs="Times New Roman"/>
                                          <w:b/>
                                          <w:bCs/>
                                          <w:color w:val="FFFFFF" w:themeColor="background1"/>
                                          <w:sz w:val="44"/>
                                          <w:szCs w:val="44"/>
                                        </w:rPr>
                                        <w:t xml:space="preserve">2026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1546653574" name="Группа 1546653574"/>
                            <wpg:cNvGrpSpPr/>
                            <wpg:grpSpPr>
                              <a:xfrm>
                                <a:off x="76200" y="4210050"/>
                                <a:ext cx="2057400" cy="4910328"/>
                                <a:chOff x="80645" y="4211812"/>
                                <a:chExt cx="1306273" cy="3121026"/>
                              </a:xfrm>
                            </wpg:grpSpPr>
                            <wpg:grpSp>
                              <wpg:cNvPr id="814496908" name="Группа 814496908"/>
                              <wpg:cNvGrpSpPr>
                                <a:grpSpLocks noChangeAspect="1"/>
                              </wpg:cNvGrpSpPr>
                              <wpg:grpSpPr>
                                <a:xfrm>
                                  <a:off x="141062" y="4211812"/>
                                  <a:ext cx="1047750" cy="3121026"/>
                                  <a:chOff x="141062" y="4211812"/>
                                  <a:chExt cx="1047750" cy="3121026"/>
                                </a:xfrm>
                              </wpg:grpSpPr>
                              <wps:wsp>
                                <wps:cNvPr id="1396117136" name="Полилиния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48242419" name="Полилиния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93201382" name="Полилиния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60609128" name="Полилиния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41872486" name="Полилиния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333920052" name="Полилиния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25158459" name="Полилиния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917789953" name="Полилиния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22632492" name="Полилиния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678087289" name="Полилиния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003423327" name="Полилиния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2325541" name="Полилиния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99410974" name="Группа 799410974"/>
                              <wpg:cNvGrpSpPr>
                                <a:grpSpLocks noChangeAspect="1"/>
                              </wpg:cNvGrpSpPr>
                              <wpg:grpSpPr>
                                <a:xfrm>
                                  <a:off x="80645" y="4826972"/>
                                  <a:ext cx="1306273" cy="2505863"/>
                                  <a:chOff x="80645" y="4649964"/>
                                  <a:chExt cx="874712" cy="1677988"/>
                                </a:xfrm>
                              </wpg:grpSpPr>
                              <wps:wsp>
                                <wps:cNvPr id="1225040944" name="Полилиния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50397650" name="Полилиния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7781832" name="Полилиния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681098876" name="Полилиния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67281620" name="Полилиния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09129824" name="Полилиния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077725927" name="Полилиния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10015926" name="Полилиния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64792276" name="Полилиния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112445035" name="Полилиния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843534139" name="Полилиния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Группа 26" o:spid="_x0000_s1026" style="position:absolute;margin-left:0;margin-top:0;width:172.8pt;height:718.55pt;z-index:-251653120;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">
                    <v:rect id="Прямоугольник 1367559098"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pvYMsA&#10;AADjAAAADwAAAGRycy9kb3ducmV2LnhtbESPQUvDQBCF74L/YRnBm92otCax2xIKgsVTWxG8Ddkx&#10;CWZn4+7arP/eOQgeZ96b975Zb7Mb1ZlCHDwbuF0UoIhbbwfuDLyenm5KUDEhWxw9k4EfirDdXF6s&#10;sbZ+5gOdj6lTEsKxRgN9SlOtdWx7chgXfiIW7cMHh0nG0GkbcJZwN+q7olhphwNLQ48T7XpqP4/f&#10;zsBuP781Y7l/70pXNS9ZH0LzlY25vsrNI6hEOf2b/66freDfrx6Wy6qoBFp+kgXozS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Pam9gywAAAOMAAAAPAAAAAAAAAAAAAAAAAJgC&#10;AABkcnMvZG93bnJldi54bWxQSwUGAAAAAAQABAD1AAAAkAMAAAAA&#10;" fillcolor="#1f497d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4" o:spid="_x0000_s1028" type="#_x0000_t15" style="position:absolute;top:14668;width:21945;height:5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DHQcgA&#10;AADjAAAADwAAAGRycy9kb3ducmV2LnhtbERPX0/CMBB/N/E7NGfCm3QsMMmkECGAGJ8ENT5e1nNd&#10;XK9LW2B+e0pi4uP9/t9s0dtWnMiHxrGC0TADQVw53XCt4P2wuZ+CCBFZY+uYFPxSgMX89maGpXZn&#10;fqPTPtYihXAoUYGJsSulDJUhi2HoOuLEfTtvMabT11J7PKdw28o8ywppseHUYLCjlaHqZ3+0Cl6P&#10;tfk8UPHhvp63chn9eJ2/7JQa3PVPjyAi9fFf/Ofe6TS/eBhPJ/mkGMH1pwSAnF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0MdByAAAAOMAAAAPAAAAAAAAAAAAAAAAAJgCAABk&#10;cnMvZG93bnJldi54bWxQSwUGAAAAAAQABAD1AAAAjQMAAAAA&#10;" adj="18883" fillcolor="#4f81bd [3204]" stroked="f" strokeweight="2pt">
                      <v:textbox inset=",0,14.4pt,0">
                        <w:txbxContent>
                          <w:sdt>
                            <w:sdtPr>
                              <w:rPr>
                                <w:rFonts w:ascii="Times New Roman" w:hAnsi="Times New Roman" w:cs="Times New Roman"/>
                                <w:b/>
                                <w:bCs/>
                                <w:color w:val="FFFFFF" w:themeColor="background1"/>
                                <w:sz w:val="44"/>
                                <w:szCs w:val="44"/>
                              </w:rPr>
                              <w:alias w:val="Дата"/>
                              <w:tag w:val=""/>
                              <w:id w:val="-650599894"/>
                              <w:dataBinding w:prefixMappings="xmlns:ns0='http://schemas.microsoft.com/office/2006/coverPageProps' " w:xpath="/ns0:CoverPageProperties[1]/ns0:PublishDate[1]" w:storeItemID="{55AF091B-3C7A-41E3-B477-F2FDAA23CFDA}"/>
                              <w:date>
                                <w:dateFormat w:val="d.M.yyyy"/>
                                <w:lid w:val="ru-RU"/>
                                <w:storeMappedDataAs w:val="dateTime"/>
                                <w:calendar w:val="gregorian"/>
                              </w:date>
                            </w:sdtPr>
                            <w:sdtEndPr/>
                            <w:sdtContent>
                              <w:p w14:paraId="2D5B5758" w14:textId="059ED6BF" w:rsidR="005C6D0D" w:rsidRDefault="005C6D0D">
                                <w:pPr>
                                  <w:pStyle w:val="ac"/>
                                  <w:jc w:val="right"/>
                                  <w:rPr>
                                    <w:color w:val="FFFFFF" w:themeColor="background1"/>
                                    <w:sz w:val="28"/>
                                    <w:szCs w:val="28"/>
                                  </w:rPr>
                                </w:pPr>
                                <w:r w:rsidRPr="004617C0">
                                  <w:rPr>
                                    <w:rFonts w:ascii="Times New Roman" w:hAnsi="Times New Roman" w:cs="Times New Roman"/>
                                    <w:b/>
                                    <w:bCs/>
                                    <w:color w:val="FFFFFF" w:themeColor="background1"/>
                                    <w:sz w:val="44"/>
                                    <w:szCs w:val="44"/>
                                  </w:rPr>
                                  <w:t xml:space="preserve">2026  </w:t>
                                </w:r>
                              </w:p>
                            </w:sdtContent>
                          </w:sdt>
                        </w:txbxContent>
                      </v:textbox>
                    </v:shape>
                    <v:group id="Группа 1546653574" o:spid="_x0000_s1029"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yv053yQAA&#10;AOMAAAAPAAAAAAAAAAAAAAAAAKoCAABkcnMvZG93bnJldi54bWxQSwUGAAAAAAQABAD6AAAAoAMA&#10;AAAA&#10;">
                      <v:group id="Группа 814496908" o:spid="_x0000_s1030"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m7JLccAAADi&#10;AAAADwAAAAAAAAAAAAAAAACqAgAAZHJzL2Rvd25yZXYueG1sUEsFBgAAAAAEAAQA+gAAAJ4DAAAA&#10;AA==&#10;">
                        <o:lock v:ext="edit" aspectratio="t"/>
                        <v:shape id="Полилиния 20" o:spid="_x0000_s1031"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tPccA&#10;AADjAAAADwAAAGRycy9kb3ducmV2LnhtbERPzWrCQBC+F3yHZQQvUjdRSG3qKiKW6FFt70N2TNJm&#10;Z0N2jalP7wpCj/P9z2LVm1p01LrKsoJ4EoEgzq2uuFDwdfp8nYNwHlljbZkU/JGD1XLwssBU2ysf&#10;qDv6QoQQdikqKL1vUildXpJBN7ENceDOtjXow9kWUrd4DeGmltMoSqTBikNDiQ1tSsp/jxejQN9O&#10;me1MVmzG3/vteZ3Nd9mPU2o07NcfIDz1/l/8dO90mD97T+L4LZ4l8PgpAC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mLT3HAAAA4wAAAA8AAAAAAAAAAAAAAAAAmAIAAGRy&#10;cy9kb3ducmV2LnhtbFBLBQYAAAAABAAEAPUAAACMAw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Полилиния 21" o:spid="_x0000_s1032"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6fBcoA&#10;AADiAAAADwAAAGRycy9kb3ducmV2LnhtbESPwW7CMBBE75X4B2uReisOISCaYlBAasWlh9J+wDZe&#10;4pR4HdmGpH9fV6rU42hm3mg2u9F24kY+tI4VzGcZCOLa6ZYbBR/vzw9rECEia+wck4JvCrDbTu42&#10;WGo38BvdTrERCcKhRAUmxr6UMtSGLIaZ64mTd3beYkzSN1J7HBLcdjLPspW02HJaMNjTwVB9OV2t&#10;gqteHV6Wy/Hy9Tm4yp9f99XRGaXup2P1BCLSGP/Df+2jVrAo1nmRF/NH+L2U7oDc/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sOnwXKAAAA4gAAAA8AAAAAAAAAAAAAAAAAmAIA&#10;AGRycy9kb3ducmV2LnhtbFBLBQYAAAAABAAEAPUAAACPAw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Полилиния 22" o:spid="_x0000_s1033"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fw4MoA&#10;AADiAAAADwAAAGRycy9kb3ducmV2LnhtbESPQWsCMRSE74X+h/AK3mrirhS7GqUUBC1CUYvg7bF5&#10;7m67eVmSqOu/b4RCj8PMfMPMFr1txYV8aBxrGA0VCOLSmYYrDV/75fMERIjIBlvHpOFGARbzx4cZ&#10;FsZdeUuXXaxEgnAoUEMdY1dIGcqaLIah64iTd3LeYkzSV9J4vCa4bWWm1Iu02HBaqLGj95rKn93Z&#10;avgc375xfbbbLN+rtcdNt/o4HLUePPVvUxCR+vgf/muvjIbxa56pUT7J4H4p3QE5/w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cn8ODKAAAA4gAAAA8AAAAAAAAAAAAAAAAAmAIA&#10;AGRycy9kb3ducmV2LnhtbFBLBQYAAAAABAAEAPUAAACPAw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Полилиния 23" o:spid="_x0000_s1034"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5uMsYA&#10;AADiAAAADwAAAGRycy9kb3ducmV2LnhtbERPS0vDQBC+C/6HZQRvZjcRQo3dFhHEHrzYB16H7JgE&#10;s7Mxu7ZJf71zKPT48b2X68n36khj7AJbyDMDirgOruPGwn739rAAFROywz4wWZgpwnp1e7PEyoUT&#10;f9JxmxolIRwrtNCmNFRax7oljzELA7Fw32H0mASOjXYjniTc97owptQeO5aGFgd6ban+2f55C1/N&#10;2QzFb8rz98Msw86d23zM1t7fTS/PoBJN6Sq+uDfOwmNpSvOUF7JZLskd0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5uMsYAAADiAAAADwAAAAAAAAAAAAAAAACYAgAAZHJz&#10;L2Rvd25yZXYueG1sUEsFBgAAAAAEAAQA9QAAAIsD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Полилиния 24" o:spid="_x0000_s1035"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yWqscA&#10;AADjAAAADwAAAGRycy9kb3ducmV2LnhtbERPS2vCQBC+F/wPywje6saQxjS6igiW0p5qi+Btmp08&#10;MDsbdrea/vtuodDjfO9Zb0fTiys531lWsJgnIIgrqztuFHy8H+4LED4ga+wtk4Jv8rDdTO7WWGp7&#10;4ze6HkMjYgj7EhW0IQyllL5qyaCf24E4crV1BkM8XSO1w1sMN71MkySXBjuODS0OtG+puhy/jAIr&#10;ydV0WnaP6YvJX8P5qX74NErNpuNuBSLQGP7Ff+5nHedn2aJYplmRw+9PEQC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MlqrHAAAA4wAAAA8AAAAAAAAAAAAAAAAAmAIAAGRy&#10;cy9kb3ducmV2LnhtbFBLBQYAAAAABAAEAPUAAACMAw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Полилиния 25" o:spid="_x0000_s1036"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Vad8gA&#10;AADjAAAADwAAAGRycy9kb3ducmV2LnhtbESPQU8CMRCF7yb8h2ZMvElXVoisFAIkJHoUkPOwHbfN&#10;bqebtsL6762JCceZ9943bxarwXXiQiFazwqexgUI4tpry42C42H3+AIiJmSNnWdS8EMRVsvR3QIr&#10;7a/8QZd9akSGcKxQgUmpr6SMtSGHcex74qx9+eAw5TE0Uge8Zrjr5KQoZtKh5XzBYE9bQ3W7/3YK&#10;gkmb9jgNm+d2e3rfna09f3qr1MP9sH4FkWhIN/N/+k3n+mVZzjN2OoG/n/IC5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1Vp3yAAAAOMAAAAPAAAAAAAAAAAAAAAAAJgCAABk&#10;cnMvZG93bnJldi54bWxQSwUGAAAAAAQABAD1AAAAjQMAAAAA&#10;" path="m,l33,69r-9,l12,35,,xe" fillcolor="#1f497d [3215]" strokecolor="#1f497d [3215]" strokeweight="0">
                          <v:path arrowok="t" o:connecttype="custom" o:connectlocs="0,0;52388,109538;38100,109538;19050,55563;0,0" o:connectangles="0,0,0,0,0"/>
                        </v:shape>
                        <v:shape id="Полилиния 26" o:spid="_x0000_s1037"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AO8YA&#10;AADjAAAADwAAAGRycy9kb3ducmV2LnhtbERPX2vCMBB/H+w7hBvsZcxUWUWrUXSw1Tex7gMczdkW&#10;k0tJslq//TIY7PF+/2+9Ha0RA/nQOVYwnWQgiGunO24UfJ0/XhcgQkTWaByTgjsF2G4eH9ZYaHfj&#10;Ew1VbEQK4VCggjbGvpAy1C1ZDBPXEyfu4rzFmE7fSO3xlsKtkbMsm0uLHaeGFnt6b6m+Vt9Wgale&#10;3Oe5p+Y4HEpn7vvyQr5U6vlp3K1ARBrjv/jPfdBp/nKWT/PFW76E358SAH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roAO8YAAADjAAAADwAAAAAAAAAAAAAAAACYAgAAZHJz&#10;L2Rvd25yZXYueG1sUEsFBgAAAAAEAAQA9QAAAIsDAAAAAA==&#10;" path="m,l9,37r,3l15,93,5,49,,xe" fillcolor="#1f497d [3215]" strokecolor="#1f497d [3215]" strokeweight="0">
                          <v:path arrowok="t" o:connecttype="custom" o:connectlocs="0,0;14288,58738;14288,63500;23813,147638;7938,77788;0,0" o:connectangles="0,0,0,0,0,0"/>
                        </v:shape>
                        <v:shape id="Полилиния 27" o:spid="_x0000_s1038"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7yPcoA&#10;AADiAAAADwAAAGRycy9kb3ducmV2LnhtbESPW0sDMRSE34X+h3AE32y2Si+7Ni1eEHyqWAXx7bA5&#10;TdZuLiRxs/33Rij4OMzMN8x6O5qeDRRi56yA2bQCRrZ1srNKwMf78/UKWExoJfbOkoATRdhuJhdr&#10;bKTL9o2GfVKsQGxsUIBOyTecx1aTwTh1nmzxDi4YTEUGxWXAXOCm5zdVteAGO1sWNHp61NQe9z9G&#10;wOdCZT/P+uvb54eTen067IIehLi6HO/vgCUa03/43H6RAurZcrmq6/kt/F0qd4Bvf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w+8j3KAAAA4gAAAA8AAAAAAAAAAAAAAAAAmAIA&#10;AGRycy9kb3ducmV2LnhtbFBLBQYAAAAABAAEAPUAAACPAw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Полилиния 28" o:spid="_x0000_s1039"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tfOMoA&#10;AADjAAAADwAAAGRycy9kb3ducmV2LnhtbERPX0vDMBB/F/wO4QRfZEuNY2pdNsThNhShmyL4djZn&#10;W2wupcm2dp9+GQg+3u//TWadrcWOWl851nA9TEAQ585UXGj4eH8e3IHwAdlg7Zg09ORhNj0/m2Bq&#10;3J7XtNuEQsQQ9ilqKENoUil9XpJFP3QNceR+XGsxxLMtpGlxH8NtLVWSjKXFimNDiQ09lZT/brZW&#10;w9tL+OKrLPtWh+Vivug/1WvWK60vL7rHBxCBuvAv/nOvTJx/q9T4Ro3uFZx+igDI6R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8bXzjKAAAA4wAAAA8AAAAAAAAAAAAAAAAAmAIA&#10;AGRycy9kb3ducmV2LnhtbFBLBQYAAAAABAAEAPUAAACPAw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Полилиния 29" o:spid="_x0000_s1040"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1aIssA&#10;AADiAAAADwAAAGRycy9kb3ducmV2LnhtbESPQUvDQBSE74L/YXmCN7sxSLum3ZYqWO2pNHpIb4/s&#10;azaYfZtm1zb+e1cQPA4z8w2zWI2uE2caQutZw/0kA0Fce9Nyo+Hj/eVOgQgR2WDnmTR8U4DV8vpq&#10;gYXxF97TuYyNSBAOBWqwMfaFlKG25DBMfE+cvKMfHMYkh0aaAS8J7jqZZ9lUOmw5LVjs6dlS/Vl+&#10;OQ2n9WZrXg8Ph12p9tWTPVWbfFtpfXszrucgIo3xP/zXfjMapjOVqVmuHuH3UroDcvk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CrVoiywAAAOIAAAAPAAAAAAAAAAAAAAAAAJgC&#10;AABkcnMvZG93bnJldi54bWxQSwUGAAAAAAQABAD1AAAAkAMAAAAA&#10;" path="m,l31,65r-8,l,xe" fillcolor="#1f497d [3215]" strokecolor="#1f497d [3215]" strokeweight="0">
                          <v:path arrowok="t" o:connecttype="custom" o:connectlocs="0,0;49213,103188;36513,103188;0,0" o:connectangles="0,0,0,0"/>
                        </v:shape>
                        <v:shape id="Полилиния 30" o:spid="_x0000_s1041"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VePMkA&#10;AADjAAAADwAAAGRycy9kb3ducmV2LnhtbERPX0vDMBB/F/Ydwg18c4mtuFmXjU0Y7Elw1YFvR3O2&#10;nc2lS+JW/fRmIPh4v/83Xw62EyfyoXWs4XaiQBBXzrRca3gtNzczECEiG+wck4ZvCrBcjK7mWBh3&#10;5hc67WItUgiHAjU0MfaFlKFqyGKYuJ44cR/OW4zp9LU0Hs8p3HYyU+peWmw5NTTY01ND1efuy2o4&#10;bH/4/Xm63hz7B27X9aF82/tS6+vxsHoEEWmI/+I/99ak+Urld1meZ1O4/JQAkI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5VePMkAAADjAAAADwAAAAAAAAAAAAAAAACYAgAA&#10;ZHJzL2Rvd25yZXYueG1sUEsFBgAAAAAEAAQA9QAAAI4DAAAAAA==&#10;" path="m,l6,17,7,42,6,39,,23,,xe" fillcolor="#1f497d [3215]" strokecolor="#1f497d [3215]" strokeweight="0">
                          <v:path arrowok="t" o:connecttype="custom" o:connectlocs="0,0;9525,26988;11113,66675;9525,61913;0,36513;0,0" o:connectangles="0,0,0,0,0,0"/>
                        </v:shape>
                        <v:shape id="Полилиния 31" o:spid="_x0000_s1042"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8jocsA&#10;AADiAAAADwAAAGRycy9kb3ducmV2LnhtbESPQWsCMRSE70L/Q3iF3jRrrFK2RrEFaREK1vbS22Pz&#10;3N1287JNorv6641Q6HGYmW+Y+bK3jTiSD7VjDeNRBoK4cKbmUsPnx3r4ACJEZIONY9JwogDLxc1g&#10;jrlxHb/TcRdLkSAcctRQxdjmUoaiIoth5Fri5O2dtxiT9KU0HrsEt41UWTaTFmtOCxW29FxR8bM7&#10;WA2uKw5P/qvB39W3fTnv3zq1OW+1vrvtV48gIvXxP/zXfjUa1ExN1HR6P4brpXQH5OI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cHyOhywAAAOIAAAAPAAAAAAAAAAAAAAAAAJgC&#10;AABkcnMvZG93bnJldi54bWxQSwUGAAAAAAQABAD1AAAAkAMAAAAA&#10;" path="m,l6,16,21,49,33,84r12,34l44,118,13,53,11,42,,xe" fillcolor="#1f497d [3215]" strokecolor="#1f497d [3215]" strokeweight="0">
                          <v:path arrowok="t" o:connecttype="custom" o:connectlocs="0,0;9525,25400;33338,77788;52388,133350;71438,187325;69850,187325;20638,84138;17463,66675;0,0" o:connectangles="0,0,0,0,0,0,0,0,0"/>
                        </v:shape>
                      </v:group>
                      <v:group id="Группа 799410974" o:spid="_x0000_s1043"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JXMzILL&#10;AAAA4gAAAA8AAAAAAAAAAAAAAAAAqgIAAGRycy9kb3ducmV2LnhtbFBLBQYAAAAABAAEAPoAAACi&#10;AwAAAAA=&#10;">
                        <o:lock v:ext="edit" aspectratio="t"/>
                        <v:shape id="Полилиния 8" o:spid="_x0000_s1044"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9BjsoA&#10;AADjAAAADwAAAGRycy9kb3ducmV2LnhtbERP3UvDMBB/F/wfwgm+ucRSReuyIcLUB/fhVNjj0dza&#10;anOpTbrF/fVGEPZ4v+8bT6NtxY563zjWcDlSIIhLZxquNLy/zS5uQPiAbLB1TBp+yMN0cnoyxsK4&#10;Pb/Sbh0qkULYF6ihDqErpPRlTRb9yHXEidu63mJIZ19J0+M+hdtWZkpdS4sNp4YaO3qoqfxaD1bD&#10;Yn7YLJ9Ww+zzJdrv4WMRH+fLqPX5Wby/AxEohqP43/1s0vwsu1K5us1z+PspASAn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gfQY7KAAAA4wAAAA8AAAAAAAAAAAAAAAAAmAIA&#10;AGRycy9kb3ducmV2LnhtbFBLBQYAAAAABAAEAPUAAACPAw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Полилиния 9" o:spid="_x0000_s1045"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ndfMgA&#10;AADiAAAADwAAAGRycy9kb3ducmV2LnhtbESPzWrCQBSF94LvMFzBTamTKElt6iiilrqqNPoAl8w1&#10;CWbuhMyo8e2dRcHl4fzxLVa9acSNOldbVhBPIhDEhdU1lwpOx+/3OQjnkTU2lknBgxyslsPBAjNt&#10;7/xHt9yXIoywy1BB5X2bSemKigy6iW2Jg3e2nUEfZFdK3eE9jJtGTqMolQZrDg8VtrSpqLjkV6Mg&#10;/+Vru0v4dNge3nrzk8bmvImVGo/69RcIT71/hf/be61gmkSzz480CRABKeCAXD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d18yAAAAOIAAAAPAAAAAAAAAAAAAAAAAJgCAABk&#10;cnMvZG93bnJldi54bWxQSwUGAAAAAAQABAD1AAAAjQM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Полилиния 10" o:spid="_x0000_s1046"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LA08gA&#10;AADiAAAADwAAAGRycy9kb3ducmV2LnhtbERPy2rCQBTdF/oPwy24qxMN1Jg6ihSqrkJru3B5m7l5&#10;YObOkBlN7Nd3CoUuD+e92oymE1fqfWtZwWyagCAurW65VvD58fqYgfABWWNnmRTcyMNmfX+3wlzb&#10;gd/pegy1iCHsc1TQhOByKX3ZkEE/tY44cpXtDYYI+1rqHocYbjo5T5InabDl2NCgo5eGyvPxYhRU&#10;u7ez2Z+q7+zrMuzTbVG41BVKTR7G7TOIQGP4F/+5DzrOXy4W2SxL5/B7KWK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AsDTyAAAAOIAAAAPAAAAAAAAAAAAAAAAAJgCAABk&#10;cnMvZG93bnJldi54bWxQSwUGAAAAAAQABAD1AAAAjQMAAAAA&#10;" path="m,l16,72r4,49l18,112,,31,,xe" fillcolor="#1f497d [3215]" strokecolor="#1f497d [3215]" strokeweight="0">
                          <v:fill opacity="13107f"/>
                          <v:stroke opacity="13107f"/>
                          <v:path arrowok="t" o:connecttype="custom" o:connectlocs="0,0;25400,114300;31750,192088;28575,177800;0,49213;0,0" o:connectangles="0,0,0,0,0,0"/>
                        </v:shape>
                        <v:shape id="Полилиния 12" o:spid="_x0000_s1047"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kCDcgA&#10;AADiAAAADwAAAGRycy9kb3ducmV2LnhtbESPwWrDMBBE74X8g9hAb43kUBzVjRJCIKUUemja3Bdr&#10;Y5lYK2OpsfP3VaHQ4zAzb5j1dvKduNIQ28AGioUCQVwH23Jj4Ovz8KBBxIRssQtMBm4UYbuZ3a2x&#10;smHkD7oeUyMyhGOFBlxKfSVlrB15jIvQE2fvHAaPKcuhkXbAMcN9J5dKldJjy3nBYU97R/Xl+O0N&#10;8NsyOh6jsuW7frytXk6qOJyMuZ9Pu2cQiab0H/5rv1oDpS7Uk9arEn4v5TsgN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QINyAAAAOIAAAAPAAAAAAAAAAAAAAAAAJgCAABk&#10;cnMvZG93bnJldi54bWxQSwUGAAAAAAQABAD1AAAAjQM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Полилиния 13" o:spid="_x0000_s1048"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xVKswA&#10;AADjAAAADwAAAGRycy9kb3ducmV2LnhtbESPQU/DMAyF70j7D5EncWPpcihVWTbBpkkTF2Awid2s&#10;xrQVjVM1Ye3+PT4gcbT9/N77VpvJd+pCQ2wDW1guMlDEVXAt1xY+3vd3BaiYkB12gcnClSJs1rOb&#10;FZYujPxGl2OqlZhwLNFCk1Jfah2rhjzGReiJ5fYVBo9JxqHWbsBRzH2nTZbl2mPLktBgT9uGqu/j&#10;j7fQvz7txu05PrcnU0zpejq8nOtPa2/n0+MDqERT+hf/fR+c1Df5vSmWuREKYZIF6PUv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PmxVKswAAADjAAAADwAAAAAAAAAAAAAAAACY&#10;AgAAZHJzL2Rvd25yZXYueG1sUEsFBgAAAAAEAAQA9QAAAJEDAAAAAA==&#10;" path="m,l33,71r-9,l11,36,,xe" fillcolor="#1f497d [3215]" strokecolor="#1f497d [3215]" strokeweight="0">
                          <v:fill opacity="13107f"/>
                          <v:stroke opacity="13107f"/>
                          <v:path arrowok="t" o:connecttype="custom" o:connectlocs="0,0;52388,112713;38100,112713;17463,57150;0,0" o:connectangles="0,0,0,0,0"/>
                        </v:shape>
                        <v:shape id="Полилиния 14" o:spid="_x0000_s1049"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G4zsgA&#10;AADjAAAADwAAAGRycy9kb3ducmV2LnhtbERPS2vCQBC+F/wPywje6sYoPlJXEUEoeCiaFtrbmJ0m&#10;wexs2N1q/PddQfA433uW68404kLO15YVjIYJCOLC6ppLBZ/57nUOwgdkjY1lUnAjD+tV72WJmbZX&#10;PtDlGEoRQ9hnqKAKoc2k9EVFBv3QtsSR+7XOYIinK6V2eI3hppFpkkylwZpjQ4UtbSsqzsc/o+Br&#10;/+Fanf7sTtPxJv+Wdq/pcFJq0O82byACdeEpfrjfdZw/SxajdDFPJ3D/KQIg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AbjOyAAAAOMAAAAPAAAAAAAAAAAAAAAAAJgCAABk&#10;cnMvZG93bnJldi54bWxQSwUGAAAAAAQABAD1AAAAjQMAAAAA&#10;" path="m,l8,37r,4l15,95,4,49,,xe" fillcolor="#1f497d [3215]" strokecolor="#1f497d [3215]" strokeweight="0">
                          <v:fill opacity="13107f"/>
                          <v:stroke opacity="13107f"/>
                          <v:path arrowok="t" o:connecttype="custom" o:connectlocs="0,0;12700,58738;12700,65088;23813,150813;6350,77788;0,0" o:connectangles="0,0,0,0,0,0"/>
                        </v:shape>
                        <v:shape id="Полилиния 15" o:spid="_x0000_s1050"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dHrMwA&#10;AADjAAAADwAAAGRycy9kb3ducmV2LnhtbESPQUsDMRSE74L/IbyCN5ttqG5dmxapWqRCwa0Xb4/N&#10;62Z187Js0nbrrzeC4HGYmW+Y+XJwrThSHxrPGibjDARx5U3DtYb33fP1DESIyAZbz6ThTAGWi8uL&#10;ORbGn/iNjmWsRYJwKFCDjbErpAyVJYdh7Dvi5O197zAm2dfS9HhKcNdKlWW30mHDacFiRytL1Vd5&#10;cBqmq83h+2mrzGM5ZfO5frWT7YfV+mo0PNyDiDTE//Bf+8VoUFme5+rmTuXw+yn9Abn4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iNdHrMwAAADjAAAADwAAAAAAAAAAAAAAAACY&#10;AgAAZHJzL2Rvd25yZXYueG1sUEsFBgAAAAAEAAQA9QAAAJED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Полилиния 16" o:spid="_x0000_s1051"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YuM8oA&#10;AADiAAAADwAAAGRycy9kb3ducmV2LnhtbESPS2/CMBCE70j8B2sr9VbsROWRgEGoD4lLDzx+wBIv&#10;SdR4HWIT0n9fV6rEcTQ73+ysNoNtRE+drx1rSCYKBHHhTM2lhtPx82UBwgdkg41j0vBDHjbr8WiF&#10;uXF33lN/CKWIEPY5aqhCaHMpfVGRRT9xLXH0Lq6zGKLsSmk6vEe4bWSq1ExarDk2VNjSW0XF9+Fm&#10;4xv4ERav8/JK2376fjues91XnWn9/DRslyACDeFx/J/eGQ1polQyzdIZ/E2KHJDr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rmLjPKAAAA4gAAAA8AAAAAAAAAAAAAAAAAmAIA&#10;AGRycy9kb3ducmV2LnhtbFBLBQYAAAAABAAEAPUAAACPAw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Полилиния 17" o:spid="_x0000_s1052"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V9K8gA&#10;AADjAAAADwAAAGRycy9kb3ducmV2LnhtbERPX0vDMBB/F/Ydwg18EZdapXV12RBR9GWIM4i+Hcmt&#10;LWsupcm6+u2NIPh4v/+32kyuEyMNofWs4GqRgSA23rZcK9DvT5e3IEJEtth5JgXfFGCznp2tsLL+&#10;xG807mItUgiHChU0MfaVlME05DAsfE+cuL0fHMZ0DrW0A55SuOtknmWFdNhyamiwp4eGzGF3dAro&#10;c1xuX79aU7J+1PqDjvrZXCh1Pp/u70BEmuK/+M/9YtP86+KmXOZ5WcDvTwkAu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dX0ryAAAAOMAAAAPAAAAAAAAAAAAAAAAAJgCAABk&#10;cnMvZG93bnJldi54bWxQSwUGAAAAAAQABAD1AAAAjQMAAAAA&#10;" path="m,l31,66r-7,l,xe" fillcolor="#1f497d [3215]" strokecolor="#1f497d [3215]" strokeweight="0">
                          <v:fill opacity="13107f"/>
                          <v:stroke opacity="13107f"/>
                          <v:path arrowok="t" o:connecttype="custom" o:connectlocs="0,0;49213,104775;38100,104775;0,0" o:connectangles="0,0,0,0"/>
                        </v:shape>
                        <v:shape id="Полилиния 18" o:spid="_x0000_s1053"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MF7soA&#10;AADjAAAADwAAAGRycy9kb3ducmV2LnhtbESPQWsCMRSE74L/ITyhN83uVktZjSLSQi8FaxU8PpLn&#10;ZnXzsmxS3fbXN0Khx2FmvmEWq9414kpdqD0ryCcZCGLtTc2Vgv3n6/gZRIjIBhvPpOCbAqyWw8EC&#10;S+Nv/EHXXaxEgnAoUYGNsS2lDNqSwzDxLXHyTr5zGJPsKmk6vCW4a2SRZU/SYc1pwWJLG0v6svty&#10;Cmp7xvfDjw54kC97r8/bo6RKqYdRv56DiNTH//Bf+80oKPK8mE5n2eMM7p/SH5DL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ojBe7KAAAA4wAAAA8AAAAAAAAAAAAAAAAAmAIA&#10;AGRycy9kb3ducmV2LnhtbFBLBQYAAAAABAAEAPUAAACPAwAAAAA=&#10;" path="m,l7,17r,26l6,40,,25,,xe" fillcolor="#1f497d [3215]" strokecolor="#1f497d [3215]" strokeweight="0">
                          <v:fill opacity="13107f"/>
                          <v:stroke opacity="13107f"/>
                          <v:path arrowok="t" o:connecttype="custom" o:connectlocs="0,0;11113,26988;11113,68263;9525,63500;0,39688;0,0" o:connectangles="0,0,0,0,0,0"/>
                        </v:shape>
                        <v:shape id="Полилиния 19" o:spid="_x0000_s1054"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Oh88oA&#10;AADiAAAADwAAAGRycy9kb3ducmV2LnhtbESPzWrDMBCE74W+g9hAb43sOg2JGyUkhUKoT/mBXDfW&#10;1jKxVsJSE/ftq0Ihx2FmvmEWq8F24kp9aB0ryMcZCOLa6ZYbBcfDx/MMRIjIGjvHpOCHAqyWjw8L&#10;LLW78Y6u+9iIBOFQogIToy+lDLUhi2HsPHHyvlxvMSbZN1L3eEtw28mXLJtKiy2nBYOe3g3Vl/23&#10;VVBtzLxtdp95tZFTf/bVabs+npR6Gg3rNxCRhngP/7e3WsFsUrwWk7yYw9+ldAfk8h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9jofPKAAAA4gAAAA8AAAAAAAAAAAAAAAAAmAIA&#10;AGRycy9kb3ducmV2LnhtbFBLBQYAAAAABAAEAPUAAACPAw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8480" behindDoc="0" locked="0" layoutInCell="1" allowOverlap="1" wp14:anchorId="325D22D7" wp14:editId="72B9E06B">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726494656" name="Надпись 30"/>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5C6486" w14:textId="1D80387D" w:rsidR="005C6D0D" w:rsidRPr="004617C0" w:rsidRDefault="00A70E83">
                                <w:pPr>
                                  <w:pStyle w:val="ac"/>
                                  <w:rPr>
                                    <w:rFonts w:ascii="Times New Roman" w:eastAsiaTheme="majorEastAsia" w:hAnsi="Times New Roman" w:cs="Times New Roman"/>
                                    <w:b/>
                                    <w:bCs/>
                                    <w:color w:val="1F497D" w:themeColor="text2"/>
                                    <w:sz w:val="96"/>
                                    <w:szCs w:val="24"/>
                                  </w:rPr>
                                </w:pPr>
                                <w:sdt>
                                  <w:sdtPr>
                                    <w:rPr>
                                      <w:rFonts w:ascii="Times New Roman" w:eastAsiaTheme="majorEastAsia" w:hAnsi="Times New Roman" w:cs="Times New Roman"/>
                                      <w:b/>
                                      <w:bCs/>
                                      <w:color w:val="1F497D" w:themeColor="text2"/>
                                      <w:sz w:val="96"/>
                                      <w:szCs w:val="96"/>
                                    </w:rPr>
                                    <w:alias w:val="Название"/>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5C6D0D" w:rsidRPr="004617C0">
                                      <w:rPr>
                                        <w:rFonts w:ascii="Times New Roman" w:eastAsiaTheme="majorEastAsia" w:hAnsi="Times New Roman" w:cs="Times New Roman"/>
                                        <w:b/>
                                        <w:bCs/>
                                        <w:color w:val="1F497D" w:themeColor="text2"/>
                                        <w:sz w:val="96"/>
                                        <w:szCs w:val="96"/>
                                      </w:rPr>
                                      <w:t>Вьетнам</w:t>
                                    </w:r>
                                  </w:sdtContent>
                                </w:sdt>
                              </w:p>
                              <w:p w14:paraId="179B13FF" w14:textId="55B36CBB" w:rsidR="005C6D0D" w:rsidRPr="004617C0" w:rsidRDefault="00A70E83">
                                <w:pPr>
                                  <w:spacing w:before="120"/>
                                  <w:rPr>
                                    <w:rFonts w:ascii="Times New Roman" w:hAnsi="Times New Roman" w:cs="Times New Roman"/>
                                    <w:b/>
                                    <w:bCs/>
                                    <w:color w:val="1F497D" w:themeColor="text2"/>
                                    <w:sz w:val="40"/>
                                    <w:szCs w:val="40"/>
                                  </w:rPr>
                                </w:pPr>
                                <w:sdt>
                                  <w:sdtPr>
                                    <w:rPr>
                                      <w:rFonts w:ascii="Times New Roman" w:hAnsi="Times New Roman" w:cs="Times New Roman"/>
                                      <w:b/>
                                      <w:bCs/>
                                      <w:color w:val="1F497D" w:themeColor="text2"/>
                                      <w:sz w:val="40"/>
                                      <w:szCs w:val="40"/>
                                    </w:rPr>
                                    <w:alias w:val="Подзаголовок"/>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5C6D0D">
                                      <w:rPr>
                                        <w:rFonts w:ascii="Times New Roman" w:hAnsi="Times New Roman" w:cs="Times New Roman"/>
                                        <w:b/>
                                        <w:bCs/>
                                        <w:color w:val="1F497D" w:themeColor="text2"/>
                                        <w:sz w:val="40"/>
                                        <w:szCs w:val="40"/>
                                      </w:rPr>
                                      <w:t>Бизнес – путеводитель</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 o:spid="_x0000_s1055" type="#_x0000_t202" style="position:absolute;margin-left:0;margin-top:0;width:4in;height:84.25pt;z-index:251668480;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" filled="f" stroked="f" strokeweight=".5pt">
                    <v:textbox style="mso-fit-shape-to-text:t" inset="0,0,0,0">
                      <w:txbxContent>
                        <w:p w14:paraId="185C6486" w14:textId="1D80387D" w:rsidR="005C6D0D" w:rsidRPr="004617C0" w:rsidRDefault="001E4CA2">
                          <w:pPr>
                            <w:pStyle w:val="ac"/>
                            <w:rPr>
                              <w:rFonts w:ascii="Times New Roman" w:eastAsiaTheme="majorEastAsia" w:hAnsi="Times New Roman" w:cs="Times New Roman"/>
                              <w:b/>
                              <w:bCs/>
                              <w:color w:val="1F497D" w:themeColor="text2"/>
                              <w:sz w:val="96"/>
                              <w:szCs w:val="24"/>
                            </w:rPr>
                          </w:pPr>
                          <w:sdt>
                            <w:sdtPr>
                              <w:rPr>
                                <w:rFonts w:ascii="Times New Roman" w:eastAsiaTheme="majorEastAsia" w:hAnsi="Times New Roman" w:cs="Times New Roman"/>
                                <w:b/>
                                <w:bCs/>
                                <w:color w:val="1F497D" w:themeColor="text2"/>
                                <w:sz w:val="96"/>
                                <w:szCs w:val="96"/>
                              </w:rPr>
                              <w:alias w:val="Название"/>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5C6D0D" w:rsidRPr="004617C0">
                                <w:rPr>
                                  <w:rFonts w:ascii="Times New Roman" w:eastAsiaTheme="majorEastAsia" w:hAnsi="Times New Roman" w:cs="Times New Roman"/>
                                  <w:b/>
                                  <w:bCs/>
                                  <w:color w:val="1F497D" w:themeColor="text2"/>
                                  <w:sz w:val="96"/>
                                  <w:szCs w:val="96"/>
                                </w:rPr>
                                <w:t>Вьетнам</w:t>
                              </w:r>
                            </w:sdtContent>
                          </w:sdt>
                        </w:p>
                        <w:p w14:paraId="179B13FF" w14:textId="55B36CBB" w:rsidR="005C6D0D" w:rsidRPr="004617C0" w:rsidRDefault="001E4CA2">
                          <w:pPr>
                            <w:spacing w:before="120"/>
                            <w:rPr>
                              <w:rFonts w:ascii="Times New Roman" w:hAnsi="Times New Roman" w:cs="Times New Roman"/>
                              <w:b/>
                              <w:bCs/>
                              <w:color w:val="1F497D" w:themeColor="text2"/>
                              <w:sz w:val="40"/>
                              <w:szCs w:val="40"/>
                            </w:rPr>
                          </w:pPr>
                          <w:sdt>
                            <w:sdtPr>
                              <w:rPr>
                                <w:rFonts w:ascii="Times New Roman" w:hAnsi="Times New Roman" w:cs="Times New Roman"/>
                                <w:b/>
                                <w:bCs/>
                                <w:color w:val="1F497D" w:themeColor="text2"/>
                                <w:sz w:val="40"/>
                                <w:szCs w:val="40"/>
                              </w:rPr>
                              <w:alias w:val="Подзаголовок"/>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5C6D0D">
                                <w:rPr>
                                  <w:rFonts w:ascii="Times New Roman" w:hAnsi="Times New Roman" w:cs="Times New Roman"/>
                                  <w:b/>
                                  <w:bCs/>
                                  <w:color w:val="1F497D" w:themeColor="text2"/>
                                  <w:sz w:val="40"/>
                                  <w:szCs w:val="40"/>
                                </w:rPr>
                                <w:t>Бизнес – путеводитель</w:t>
                              </w:r>
                            </w:sdtContent>
                          </w:sdt>
                        </w:p>
                      </w:txbxContent>
                    </v:textbox>
                    <w10:wrap anchorx="page" anchory="page"/>
                  </v:shape>
                </w:pict>
              </mc:Fallback>
            </mc:AlternateContent>
          </w:r>
        </w:p>
        <w:p w14:paraId="64994548" w14:textId="77777777" w:rsidR="004617C0" w:rsidRDefault="004617C0">
          <w:pPr>
            <w:rPr>
              <w:rFonts w:ascii="Times New Roman" w:hAnsi="Times New Roman" w:cs="Times New Roman"/>
              <w:b/>
              <w:sz w:val="28"/>
              <w:szCs w:val="28"/>
            </w:rPr>
          </w:pPr>
          <w:r>
            <w:rPr>
              <w:noProof/>
              <w:lang w:eastAsia="ru-RU"/>
            </w:rPr>
            <w:drawing>
              <wp:inline distT="0" distB="0" distL="0" distR="0" wp14:anchorId="37AE97B9" wp14:editId="2B5E342B">
                <wp:extent cx="6041571" cy="3776062"/>
                <wp:effectExtent l="0" t="0" r="0" b="0"/>
                <wp:docPr id="696941651" name="Рисунок 9" descr="А. Рожков: Вьетнам сегодня—это точка сборки новой промышленной мод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А. Рожков: Вьетнам сегодня—это точка сборки новой промышленной модел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68440" cy="3792856"/>
                        </a:xfrm>
                        <a:prstGeom prst="rect">
                          <a:avLst/>
                        </a:prstGeom>
                        <a:ln>
                          <a:noFill/>
                        </a:ln>
                        <a:effectLst>
                          <a:softEdge rad="112500"/>
                        </a:effectLst>
                      </pic:spPr>
                    </pic:pic>
                  </a:graphicData>
                </a:graphic>
              </wp:inline>
            </w:drawing>
          </w:r>
        </w:p>
        <w:p w14:paraId="5239D58F" w14:textId="77777777" w:rsidR="009464C3" w:rsidRDefault="004617C0" w:rsidP="004617C0">
          <w:pPr>
            <w:jc w:val="right"/>
            <w:rPr>
              <w:rFonts w:ascii="Times New Roman" w:hAnsi="Times New Roman" w:cs="Times New Roman"/>
              <w:b/>
              <w:sz w:val="28"/>
              <w:szCs w:val="28"/>
            </w:rPr>
            <w:sectPr w:rsidR="009464C3" w:rsidSect="004617C0">
              <w:footerReference w:type="default" r:id="rId12"/>
              <w:pgSz w:w="11906" w:h="16838"/>
              <w:pgMar w:top="1134" w:right="850" w:bottom="1134" w:left="1701" w:header="708" w:footer="708" w:gutter="0"/>
              <w:pgNumType w:start="0"/>
              <w:cols w:space="708"/>
              <w:titlePg/>
              <w:docGrid w:linePitch="360"/>
            </w:sectPr>
          </w:pPr>
          <w:r>
            <w:rPr>
              <w:noProof/>
              <w:lang w:eastAsia="ru-RU"/>
            </w:rPr>
            <w:drawing>
              <wp:inline distT="0" distB="0" distL="0" distR="0" wp14:anchorId="7B5DB885" wp14:editId="0AB18C31">
                <wp:extent cx="4119756" cy="2746650"/>
                <wp:effectExtent l="0" t="0" r="0" b="0"/>
                <wp:docPr id="793712170" name="Рисунок 11" descr="Вьетнам – природа, достопримечательности, культурные особенности, кухня,  штрафы и запреты, национальные празд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Вьетнам – природа, достопримечательности, культурные особенности, кухня,  штрафы и запреты, национальные праздник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29292" cy="2753008"/>
                        </a:xfrm>
                        <a:prstGeom prst="rect">
                          <a:avLst/>
                        </a:prstGeom>
                        <a:ln>
                          <a:noFill/>
                        </a:ln>
                        <a:effectLst>
                          <a:softEdge rad="112500"/>
                        </a:effectLst>
                      </pic:spPr>
                    </pic:pic>
                  </a:graphicData>
                </a:graphic>
              </wp:inline>
            </w:drawing>
          </w:r>
        </w:p>
        <w:sdt>
          <w:sdtPr>
            <w:rPr>
              <w:rFonts w:asciiTheme="minorHAnsi" w:eastAsiaTheme="minorHAnsi" w:hAnsiTheme="minorHAnsi" w:cstheme="minorBidi"/>
              <w:color w:val="auto"/>
              <w:sz w:val="22"/>
              <w:szCs w:val="22"/>
              <w:lang w:eastAsia="en-US"/>
            </w:rPr>
            <w:id w:val="-1077286550"/>
            <w:docPartObj>
              <w:docPartGallery w:val="Table of Contents"/>
              <w:docPartUnique/>
            </w:docPartObj>
          </w:sdtPr>
          <w:sdtEndPr>
            <w:rPr>
              <w:rFonts w:ascii="Times New Roman" w:hAnsi="Times New Roman" w:cs="Times New Roman"/>
              <w:b/>
              <w:bCs/>
              <w:sz w:val="28"/>
              <w:szCs w:val="28"/>
            </w:rPr>
          </w:sdtEndPr>
          <w:sdtContent>
            <w:p w14:paraId="18379D8C" w14:textId="5ED5757F" w:rsidR="009464C3" w:rsidRPr="009464C3" w:rsidRDefault="009464C3" w:rsidP="009464C3">
              <w:pPr>
                <w:pStyle w:val="af5"/>
                <w:jc w:val="center"/>
                <w:rPr>
                  <w:rFonts w:ascii="Times New Roman" w:hAnsi="Times New Roman" w:cs="Times New Roman"/>
                  <w:b/>
                  <w:bCs/>
                  <w:color w:val="auto"/>
                </w:rPr>
              </w:pPr>
              <w:r w:rsidRPr="009464C3">
                <w:rPr>
                  <w:rFonts w:ascii="Times New Roman" w:hAnsi="Times New Roman" w:cs="Times New Roman"/>
                  <w:b/>
                  <w:bCs/>
                  <w:color w:val="auto"/>
                </w:rPr>
                <w:t>СОДЕРЖАНИЕ</w:t>
              </w:r>
            </w:p>
            <w:p w14:paraId="566EF0CD" w14:textId="77777777" w:rsidR="00E20C7B" w:rsidRPr="00E20C7B" w:rsidRDefault="00E20C7B">
              <w:pPr>
                <w:pStyle w:val="12"/>
                <w:tabs>
                  <w:tab w:val="right" w:leader="dot" w:pos="9345"/>
                </w:tabs>
                <w:rPr>
                  <w:rFonts w:ascii="Times New Roman" w:eastAsiaTheme="minorEastAsia" w:hAnsi="Times New Roman" w:cs="Times New Roman"/>
                  <w:noProof/>
                  <w:sz w:val="28"/>
                  <w:szCs w:val="28"/>
                  <w:lang w:eastAsia="ru-RU"/>
                </w:rPr>
              </w:pPr>
              <w:r w:rsidRPr="00E20C7B">
                <w:rPr>
                  <w:rFonts w:ascii="Times New Roman" w:hAnsi="Times New Roman" w:cs="Times New Roman"/>
                  <w:sz w:val="28"/>
                  <w:szCs w:val="28"/>
                </w:rPr>
                <w:fldChar w:fldCharType="begin"/>
              </w:r>
              <w:r w:rsidRPr="00E20C7B">
                <w:rPr>
                  <w:rFonts w:ascii="Times New Roman" w:hAnsi="Times New Roman" w:cs="Times New Roman"/>
                  <w:sz w:val="28"/>
                  <w:szCs w:val="28"/>
                </w:rPr>
                <w:instrText xml:space="preserve"> TOC \o "1-3" \h \z \u </w:instrText>
              </w:r>
              <w:r w:rsidRPr="00E20C7B">
                <w:rPr>
                  <w:rFonts w:ascii="Times New Roman" w:hAnsi="Times New Roman" w:cs="Times New Roman"/>
                  <w:sz w:val="28"/>
                  <w:szCs w:val="28"/>
                </w:rPr>
                <w:fldChar w:fldCharType="separate"/>
              </w:r>
              <w:hyperlink w:anchor="_Toc234397297" w:history="1">
                <w:r w:rsidRPr="00E20C7B">
                  <w:rPr>
                    <w:rStyle w:val="a6"/>
                    <w:rFonts w:ascii="Times New Roman" w:hAnsi="Times New Roman" w:cs="Times New Roman"/>
                    <w:b/>
                    <w:bCs/>
                    <w:noProof/>
                    <w:sz w:val="28"/>
                    <w:szCs w:val="28"/>
                  </w:rPr>
                  <w:t>ОБЩИЕ СВЕДЕНИЯ</w:t>
                </w:r>
                <w:r w:rsidRPr="00E20C7B">
                  <w:rPr>
                    <w:rFonts w:ascii="Times New Roman" w:hAnsi="Times New Roman" w:cs="Times New Roman"/>
                    <w:noProof/>
                    <w:webHidden/>
                    <w:sz w:val="28"/>
                    <w:szCs w:val="28"/>
                  </w:rPr>
                  <w:tab/>
                </w:r>
                <w:r w:rsidRPr="00E20C7B">
                  <w:rPr>
                    <w:rFonts w:ascii="Times New Roman" w:hAnsi="Times New Roman" w:cs="Times New Roman"/>
                    <w:noProof/>
                    <w:webHidden/>
                    <w:sz w:val="28"/>
                    <w:szCs w:val="28"/>
                  </w:rPr>
                  <w:fldChar w:fldCharType="begin"/>
                </w:r>
                <w:r w:rsidRPr="00E20C7B">
                  <w:rPr>
                    <w:rFonts w:ascii="Times New Roman" w:hAnsi="Times New Roman" w:cs="Times New Roman"/>
                    <w:noProof/>
                    <w:webHidden/>
                    <w:sz w:val="28"/>
                    <w:szCs w:val="28"/>
                  </w:rPr>
                  <w:instrText xml:space="preserve"> PAGEREF _Toc234397297 \h </w:instrText>
                </w:r>
                <w:r w:rsidRPr="00E20C7B">
                  <w:rPr>
                    <w:rFonts w:ascii="Times New Roman" w:hAnsi="Times New Roman" w:cs="Times New Roman"/>
                    <w:noProof/>
                    <w:webHidden/>
                    <w:sz w:val="28"/>
                    <w:szCs w:val="28"/>
                  </w:rPr>
                </w:r>
                <w:r w:rsidRPr="00E20C7B">
                  <w:rPr>
                    <w:rFonts w:ascii="Times New Roman" w:hAnsi="Times New Roman" w:cs="Times New Roman"/>
                    <w:noProof/>
                    <w:webHidden/>
                    <w:sz w:val="28"/>
                    <w:szCs w:val="28"/>
                  </w:rPr>
                  <w:fldChar w:fldCharType="separate"/>
                </w:r>
                <w:r w:rsidRPr="00E20C7B">
                  <w:rPr>
                    <w:rFonts w:ascii="Times New Roman" w:hAnsi="Times New Roman" w:cs="Times New Roman"/>
                    <w:noProof/>
                    <w:webHidden/>
                    <w:sz w:val="28"/>
                    <w:szCs w:val="28"/>
                  </w:rPr>
                  <w:t>1</w:t>
                </w:r>
                <w:r w:rsidRPr="00E20C7B">
                  <w:rPr>
                    <w:rFonts w:ascii="Times New Roman" w:hAnsi="Times New Roman" w:cs="Times New Roman"/>
                    <w:noProof/>
                    <w:webHidden/>
                    <w:sz w:val="28"/>
                    <w:szCs w:val="28"/>
                  </w:rPr>
                  <w:fldChar w:fldCharType="end"/>
                </w:r>
              </w:hyperlink>
            </w:p>
            <w:p w14:paraId="7918D1F8" w14:textId="77777777" w:rsidR="00E20C7B" w:rsidRPr="00E20C7B" w:rsidRDefault="00A70E83">
              <w:pPr>
                <w:pStyle w:val="12"/>
                <w:tabs>
                  <w:tab w:val="right" w:leader="dot" w:pos="9345"/>
                </w:tabs>
                <w:rPr>
                  <w:rFonts w:ascii="Times New Roman" w:eastAsiaTheme="minorEastAsia" w:hAnsi="Times New Roman" w:cs="Times New Roman"/>
                  <w:noProof/>
                  <w:sz w:val="28"/>
                  <w:szCs w:val="28"/>
                  <w:lang w:eastAsia="ru-RU"/>
                </w:rPr>
              </w:pPr>
              <w:hyperlink w:anchor="_Toc234397298" w:history="1">
                <w:r w:rsidR="00E20C7B" w:rsidRPr="00E20C7B">
                  <w:rPr>
                    <w:rStyle w:val="a6"/>
                    <w:rFonts w:ascii="Times New Roman" w:hAnsi="Times New Roman" w:cs="Times New Roman"/>
                    <w:b/>
                    <w:bCs/>
                    <w:noProof/>
                    <w:sz w:val="28"/>
                    <w:szCs w:val="28"/>
                    <w:shd w:val="clear" w:color="auto" w:fill="FFFFFF"/>
                  </w:rPr>
                  <w:t>ДОСТУП НА РЫНОК ТОВАРОВ ВЬЕТНАМА И ИНВЕСТИЦИОННЫЙ РЕЖИМ</w:t>
                </w:r>
                <w:r w:rsidR="00E20C7B" w:rsidRPr="00E20C7B">
                  <w:rPr>
                    <w:rFonts w:ascii="Times New Roman" w:hAnsi="Times New Roman" w:cs="Times New Roman"/>
                    <w:noProof/>
                    <w:webHidden/>
                    <w:sz w:val="28"/>
                    <w:szCs w:val="28"/>
                  </w:rPr>
                  <w:tab/>
                </w:r>
                <w:r w:rsidR="00E20C7B" w:rsidRPr="00E20C7B">
                  <w:rPr>
                    <w:rFonts w:ascii="Times New Roman" w:hAnsi="Times New Roman" w:cs="Times New Roman"/>
                    <w:noProof/>
                    <w:webHidden/>
                    <w:sz w:val="28"/>
                    <w:szCs w:val="28"/>
                  </w:rPr>
                  <w:fldChar w:fldCharType="begin"/>
                </w:r>
                <w:r w:rsidR="00E20C7B" w:rsidRPr="00E20C7B">
                  <w:rPr>
                    <w:rFonts w:ascii="Times New Roman" w:hAnsi="Times New Roman" w:cs="Times New Roman"/>
                    <w:noProof/>
                    <w:webHidden/>
                    <w:sz w:val="28"/>
                    <w:szCs w:val="28"/>
                  </w:rPr>
                  <w:instrText xml:space="preserve"> PAGEREF _Toc234397298 \h </w:instrText>
                </w:r>
                <w:r w:rsidR="00E20C7B" w:rsidRPr="00E20C7B">
                  <w:rPr>
                    <w:rFonts w:ascii="Times New Roman" w:hAnsi="Times New Roman" w:cs="Times New Roman"/>
                    <w:noProof/>
                    <w:webHidden/>
                    <w:sz w:val="28"/>
                    <w:szCs w:val="28"/>
                  </w:rPr>
                </w:r>
                <w:r w:rsidR="00E20C7B" w:rsidRPr="00E20C7B">
                  <w:rPr>
                    <w:rFonts w:ascii="Times New Roman" w:hAnsi="Times New Roman" w:cs="Times New Roman"/>
                    <w:noProof/>
                    <w:webHidden/>
                    <w:sz w:val="28"/>
                    <w:szCs w:val="28"/>
                  </w:rPr>
                  <w:fldChar w:fldCharType="separate"/>
                </w:r>
                <w:r w:rsidR="00E20C7B" w:rsidRPr="00E20C7B">
                  <w:rPr>
                    <w:rFonts w:ascii="Times New Roman" w:hAnsi="Times New Roman" w:cs="Times New Roman"/>
                    <w:noProof/>
                    <w:webHidden/>
                    <w:sz w:val="28"/>
                    <w:szCs w:val="28"/>
                  </w:rPr>
                  <w:t>4</w:t>
                </w:r>
                <w:r w:rsidR="00E20C7B" w:rsidRPr="00E20C7B">
                  <w:rPr>
                    <w:rFonts w:ascii="Times New Roman" w:hAnsi="Times New Roman" w:cs="Times New Roman"/>
                    <w:noProof/>
                    <w:webHidden/>
                    <w:sz w:val="28"/>
                    <w:szCs w:val="28"/>
                  </w:rPr>
                  <w:fldChar w:fldCharType="end"/>
                </w:r>
              </w:hyperlink>
            </w:p>
            <w:p w14:paraId="483C0DB4" w14:textId="77777777" w:rsidR="00E20C7B" w:rsidRPr="00E20C7B" w:rsidRDefault="00A70E83">
              <w:pPr>
                <w:pStyle w:val="21"/>
                <w:tabs>
                  <w:tab w:val="right" w:leader="dot" w:pos="9345"/>
                </w:tabs>
                <w:rPr>
                  <w:rFonts w:ascii="Times New Roman" w:eastAsiaTheme="minorEastAsia" w:hAnsi="Times New Roman" w:cs="Times New Roman"/>
                  <w:noProof/>
                  <w:sz w:val="28"/>
                  <w:szCs w:val="28"/>
                  <w:lang w:eastAsia="ru-RU"/>
                </w:rPr>
              </w:pPr>
              <w:hyperlink w:anchor="_Toc234397299" w:history="1">
                <w:r w:rsidR="00E20C7B" w:rsidRPr="00E20C7B">
                  <w:rPr>
                    <w:rStyle w:val="a6"/>
                    <w:rFonts w:ascii="Times New Roman" w:eastAsia="Times New Roman" w:hAnsi="Times New Roman" w:cs="Times New Roman"/>
                    <w:noProof/>
                    <w:sz w:val="28"/>
                    <w:szCs w:val="28"/>
                    <w:lang w:eastAsia="ru-RU"/>
                  </w:rPr>
                  <w:t>Инвестиционный режим</w:t>
                </w:r>
                <w:r w:rsidR="00E20C7B" w:rsidRPr="00E20C7B">
                  <w:rPr>
                    <w:rFonts w:ascii="Times New Roman" w:hAnsi="Times New Roman" w:cs="Times New Roman"/>
                    <w:noProof/>
                    <w:webHidden/>
                    <w:sz w:val="28"/>
                    <w:szCs w:val="28"/>
                  </w:rPr>
                  <w:tab/>
                </w:r>
                <w:r w:rsidR="00E20C7B" w:rsidRPr="00E20C7B">
                  <w:rPr>
                    <w:rFonts w:ascii="Times New Roman" w:hAnsi="Times New Roman" w:cs="Times New Roman"/>
                    <w:noProof/>
                    <w:webHidden/>
                    <w:sz w:val="28"/>
                    <w:szCs w:val="28"/>
                  </w:rPr>
                  <w:fldChar w:fldCharType="begin"/>
                </w:r>
                <w:r w:rsidR="00E20C7B" w:rsidRPr="00E20C7B">
                  <w:rPr>
                    <w:rFonts w:ascii="Times New Roman" w:hAnsi="Times New Roman" w:cs="Times New Roman"/>
                    <w:noProof/>
                    <w:webHidden/>
                    <w:sz w:val="28"/>
                    <w:szCs w:val="28"/>
                  </w:rPr>
                  <w:instrText xml:space="preserve"> PAGEREF _Toc234397299 \h </w:instrText>
                </w:r>
                <w:r w:rsidR="00E20C7B" w:rsidRPr="00E20C7B">
                  <w:rPr>
                    <w:rFonts w:ascii="Times New Roman" w:hAnsi="Times New Roman" w:cs="Times New Roman"/>
                    <w:noProof/>
                    <w:webHidden/>
                    <w:sz w:val="28"/>
                    <w:szCs w:val="28"/>
                  </w:rPr>
                </w:r>
                <w:r w:rsidR="00E20C7B" w:rsidRPr="00E20C7B">
                  <w:rPr>
                    <w:rFonts w:ascii="Times New Roman" w:hAnsi="Times New Roman" w:cs="Times New Roman"/>
                    <w:noProof/>
                    <w:webHidden/>
                    <w:sz w:val="28"/>
                    <w:szCs w:val="28"/>
                  </w:rPr>
                  <w:fldChar w:fldCharType="separate"/>
                </w:r>
                <w:r w:rsidR="00E20C7B" w:rsidRPr="00E20C7B">
                  <w:rPr>
                    <w:rFonts w:ascii="Times New Roman" w:hAnsi="Times New Roman" w:cs="Times New Roman"/>
                    <w:noProof/>
                    <w:webHidden/>
                    <w:sz w:val="28"/>
                    <w:szCs w:val="28"/>
                  </w:rPr>
                  <w:t>5</w:t>
                </w:r>
                <w:r w:rsidR="00E20C7B" w:rsidRPr="00E20C7B">
                  <w:rPr>
                    <w:rFonts w:ascii="Times New Roman" w:hAnsi="Times New Roman" w:cs="Times New Roman"/>
                    <w:noProof/>
                    <w:webHidden/>
                    <w:sz w:val="28"/>
                    <w:szCs w:val="28"/>
                  </w:rPr>
                  <w:fldChar w:fldCharType="end"/>
                </w:r>
              </w:hyperlink>
            </w:p>
            <w:p w14:paraId="42E6A0E9" w14:textId="77777777" w:rsidR="00E20C7B" w:rsidRPr="00E20C7B" w:rsidRDefault="00A70E83">
              <w:pPr>
                <w:pStyle w:val="12"/>
                <w:tabs>
                  <w:tab w:val="right" w:leader="dot" w:pos="9345"/>
                </w:tabs>
                <w:rPr>
                  <w:rFonts w:ascii="Times New Roman" w:eastAsiaTheme="minorEastAsia" w:hAnsi="Times New Roman" w:cs="Times New Roman"/>
                  <w:noProof/>
                  <w:sz w:val="28"/>
                  <w:szCs w:val="28"/>
                  <w:lang w:eastAsia="ru-RU"/>
                </w:rPr>
              </w:pPr>
              <w:hyperlink w:anchor="_Toc234397300" w:history="1">
                <w:r w:rsidR="00E20C7B" w:rsidRPr="00E20C7B">
                  <w:rPr>
                    <w:rStyle w:val="a6"/>
                    <w:rFonts w:ascii="Times New Roman" w:hAnsi="Times New Roman" w:cs="Times New Roman"/>
                    <w:b/>
                    <w:bCs/>
                    <w:noProof/>
                    <w:sz w:val="28"/>
                    <w:szCs w:val="28"/>
                  </w:rPr>
                  <w:t>О ТОРГОВО-ЭКОНОМИЧЕСКОМ СОТРУДНИЧЕСТВЕ РОССИИ И ВЬЕТНАМА</w:t>
                </w:r>
                <w:r w:rsidR="00E20C7B" w:rsidRPr="00E20C7B">
                  <w:rPr>
                    <w:rFonts w:ascii="Times New Roman" w:hAnsi="Times New Roman" w:cs="Times New Roman"/>
                    <w:noProof/>
                    <w:webHidden/>
                    <w:sz w:val="28"/>
                    <w:szCs w:val="28"/>
                  </w:rPr>
                  <w:tab/>
                </w:r>
                <w:r w:rsidR="00E20C7B" w:rsidRPr="00E20C7B">
                  <w:rPr>
                    <w:rFonts w:ascii="Times New Roman" w:hAnsi="Times New Roman" w:cs="Times New Roman"/>
                    <w:noProof/>
                    <w:webHidden/>
                    <w:sz w:val="28"/>
                    <w:szCs w:val="28"/>
                  </w:rPr>
                  <w:fldChar w:fldCharType="begin"/>
                </w:r>
                <w:r w:rsidR="00E20C7B" w:rsidRPr="00E20C7B">
                  <w:rPr>
                    <w:rFonts w:ascii="Times New Roman" w:hAnsi="Times New Roman" w:cs="Times New Roman"/>
                    <w:noProof/>
                    <w:webHidden/>
                    <w:sz w:val="28"/>
                    <w:szCs w:val="28"/>
                  </w:rPr>
                  <w:instrText xml:space="preserve"> PAGEREF _Toc234397300 \h </w:instrText>
                </w:r>
                <w:r w:rsidR="00E20C7B" w:rsidRPr="00E20C7B">
                  <w:rPr>
                    <w:rFonts w:ascii="Times New Roman" w:hAnsi="Times New Roman" w:cs="Times New Roman"/>
                    <w:noProof/>
                    <w:webHidden/>
                    <w:sz w:val="28"/>
                    <w:szCs w:val="28"/>
                  </w:rPr>
                </w:r>
                <w:r w:rsidR="00E20C7B" w:rsidRPr="00E20C7B">
                  <w:rPr>
                    <w:rFonts w:ascii="Times New Roman" w:hAnsi="Times New Roman" w:cs="Times New Roman"/>
                    <w:noProof/>
                    <w:webHidden/>
                    <w:sz w:val="28"/>
                    <w:szCs w:val="28"/>
                  </w:rPr>
                  <w:fldChar w:fldCharType="separate"/>
                </w:r>
                <w:r w:rsidR="00E20C7B" w:rsidRPr="00E20C7B">
                  <w:rPr>
                    <w:rFonts w:ascii="Times New Roman" w:hAnsi="Times New Roman" w:cs="Times New Roman"/>
                    <w:noProof/>
                    <w:webHidden/>
                    <w:sz w:val="28"/>
                    <w:szCs w:val="28"/>
                  </w:rPr>
                  <w:t>7</w:t>
                </w:r>
                <w:r w:rsidR="00E20C7B" w:rsidRPr="00E20C7B">
                  <w:rPr>
                    <w:rFonts w:ascii="Times New Roman" w:hAnsi="Times New Roman" w:cs="Times New Roman"/>
                    <w:noProof/>
                    <w:webHidden/>
                    <w:sz w:val="28"/>
                    <w:szCs w:val="28"/>
                  </w:rPr>
                  <w:fldChar w:fldCharType="end"/>
                </w:r>
              </w:hyperlink>
            </w:p>
            <w:p w14:paraId="24B7E16A" w14:textId="77777777" w:rsidR="00E20C7B" w:rsidRPr="00E20C7B" w:rsidRDefault="00A70E83">
              <w:pPr>
                <w:pStyle w:val="12"/>
                <w:tabs>
                  <w:tab w:val="right" w:leader="dot" w:pos="9345"/>
                </w:tabs>
                <w:rPr>
                  <w:rFonts w:ascii="Times New Roman" w:eastAsiaTheme="minorEastAsia" w:hAnsi="Times New Roman" w:cs="Times New Roman"/>
                  <w:noProof/>
                  <w:sz w:val="28"/>
                  <w:szCs w:val="28"/>
                  <w:lang w:eastAsia="ru-RU"/>
                </w:rPr>
              </w:pPr>
              <w:hyperlink w:anchor="_Toc234397301" w:history="1">
                <w:r w:rsidR="00E20C7B" w:rsidRPr="00E20C7B">
                  <w:rPr>
                    <w:rStyle w:val="a6"/>
                    <w:rFonts w:ascii="Times New Roman" w:hAnsi="Times New Roman" w:cs="Times New Roman"/>
                    <w:b/>
                    <w:bCs/>
                    <w:noProof/>
                    <w:sz w:val="28"/>
                    <w:szCs w:val="28"/>
                  </w:rPr>
                  <w:t>О СОТРУДНИЧЕСТВЕ МЕЖДУ ДЕЛОВЫМИ КРУГАМИ РОССИИ И ВЬЕТНАМА ПО ЛИНИИ ТПП РОССИИ</w:t>
                </w:r>
                <w:r w:rsidR="00E20C7B" w:rsidRPr="00E20C7B">
                  <w:rPr>
                    <w:rFonts w:ascii="Times New Roman" w:hAnsi="Times New Roman" w:cs="Times New Roman"/>
                    <w:noProof/>
                    <w:webHidden/>
                    <w:sz w:val="28"/>
                    <w:szCs w:val="28"/>
                  </w:rPr>
                  <w:tab/>
                </w:r>
                <w:r w:rsidR="00E20C7B" w:rsidRPr="00E20C7B">
                  <w:rPr>
                    <w:rFonts w:ascii="Times New Roman" w:hAnsi="Times New Roman" w:cs="Times New Roman"/>
                    <w:noProof/>
                    <w:webHidden/>
                    <w:sz w:val="28"/>
                    <w:szCs w:val="28"/>
                  </w:rPr>
                  <w:fldChar w:fldCharType="begin"/>
                </w:r>
                <w:r w:rsidR="00E20C7B" w:rsidRPr="00E20C7B">
                  <w:rPr>
                    <w:rFonts w:ascii="Times New Roman" w:hAnsi="Times New Roman" w:cs="Times New Roman"/>
                    <w:noProof/>
                    <w:webHidden/>
                    <w:sz w:val="28"/>
                    <w:szCs w:val="28"/>
                  </w:rPr>
                  <w:instrText xml:space="preserve"> PAGEREF _Toc234397301 \h </w:instrText>
                </w:r>
                <w:r w:rsidR="00E20C7B" w:rsidRPr="00E20C7B">
                  <w:rPr>
                    <w:rFonts w:ascii="Times New Roman" w:hAnsi="Times New Roman" w:cs="Times New Roman"/>
                    <w:noProof/>
                    <w:webHidden/>
                    <w:sz w:val="28"/>
                    <w:szCs w:val="28"/>
                  </w:rPr>
                </w:r>
                <w:r w:rsidR="00E20C7B" w:rsidRPr="00E20C7B">
                  <w:rPr>
                    <w:rFonts w:ascii="Times New Roman" w:hAnsi="Times New Roman" w:cs="Times New Roman"/>
                    <w:noProof/>
                    <w:webHidden/>
                    <w:sz w:val="28"/>
                    <w:szCs w:val="28"/>
                  </w:rPr>
                  <w:fldChar w:fldCharType="separate"/>
                </w:r>
                <w:r w:rsidR="00E20C7B" w:rsidRPr="00E20C7B">
                  <w:rPr>
                    <w:rFonts w:ascii="Times New Roman" w:hAnsi="Times New Roman" w:cs="Times New Roman"/>
                    <w:noProof/>
                    <w:webHidden/>
                    <w:sz w:val="28"/>
                    <w:szCs w:val="28"/>
                  </w:rPr>
                  <w:t>10</w:t>
                </w:r>
                <w:r w:rsidR="00E20C7B" w:rsidRPr="00E20C7B">
                  <w:rPr>
                    <w:rFonts w:ascii="Times New Roman" w:hAnsi="Times New Roman" w:cs="Times New Roman"/>
                    <w:noProof/>
                    <w:webHidden/>
                    <w:sz w:val="28"/>
                    <w:szCs w:val="28"/>
                  </w:rPr>
                  <w:fldChar w:fldCharType="end"/>
                </w:r>
              </w:hyperlink>
            </w:p>
            <w:p w14:paraId="3D4F6006" w14:textId="77777777" w:rsidR="00E20C7B" w:rsidRPr="00E20C7B" w:rsidRDefault="00A70E83">
              <w:pPr>
                <w:pStyle w:val="12"/>
                <w:tabs>
                  <w:tab w:val="right" w:leader="dot" w:pos="9345"/>
                </w:tabs>
                <w:rPr>
                  <w:rFonts w:ascii="Times New Roman" w:eastAsiaTheme="minorEastAsia" w:hAnsi="Times New Roman" w:cs="Times New Roman"/>
                  <w:noProof/>
                  <w:sz w:val="28"/>
                  <w:szCs w:val="28"/>
                  <w:lang w:eastAsia="ru-RU"/>
                </w:rPr>
              </w:pPr>
              <w:hyperlink w:anchor="_Toc234397302" w:history="1">
                <w:r w:rsidR="00E20C7B" w:rsidRPr="00E20C7B">
                  <w:rPr>
                    <w:rStyle w:val="a6"/>
                    <w:rFonts w:ascii="Times New Roman" w:hAnsi="Times New Roman" w:cs="Times New Roman"/>
                    <w:b/>
                    <w:bCs/>
                    <w:noProof/>
                    <w:sz w:val="28"/>
                    <w:szCs w:val="28"/>
                  </w:rPr>
                  <w:t>ПЕРСПЕКТИВНЫЕ НАПРАВЛЕНИЯ РОССИЙСКО-ВЬЕТНАМСКОГО СОТРУДНИЧЕСТВА</w:t>
                </w:r>
                <w:r w:rsidR="00E20C7B" w:rsidRPr="00E20C7B">
                  <w:rPr>
                    <w:rFonts w:ascii="Times New Roman" w:hAnsi="Times New Roman" w:cs="Times New Roman"/>
                    <w:noProof/>
                    <w:webHidden/>
                    <w:sz w:val="28"/>
                    <w:szCs w:val="28"/>
                  </w:rPr>
                  <w:tab/>
                </w:r>
                <w:r w:rsidR="00E20C7B" w:rsidRPr="00E20C7B">
                  <w:rPr>
                    <w:rFonts w:ascii="Times New Roman" w:hAnsi="Times New Roman" w:cs="Times New Roman"/>
                    <w:noProof/>
                    <w:webHidden/>
                    <w:sz w:val="28"/>
                    <w:szCs w:val="28"/>
                  </w:rPr>
                  <w:fldChar w:fldCharType="begin"/>
                </w:r>
                <w:r w:rsidR="00E20C7B" w:rsidRPr="00E20C7B">
                  <w:rPr>
                    <w:rFonts w:ascii="Times New Roman" w:hAnsi="Times New Roman" w:cs="Times New Roman"/>
                    <w:noProof/>
                    <w:webHidden/>
                    <w:sz w:val="28"/>
                    <w:szCs w:val="28"/>
                  </w:rPr>
                  <w:instrText xml:space="preserve"> PAGEREF _Toc234397302 \h </w:instrText>
                </w:r>
                <w:r w:rsidR="00E20C7B" w:rsidRPr="00E20C7B">
                  <w:rPr>
                    <w:rFonts w:ascii="Times New Roman" w:hAnsi="Times New Roman" w:cs="Times New Roman"/>
                    <w:noProof/>
                    <w:webHidden/>
                    <w:sz w:val="28"/>
                    <w:szCs w:val="28"/>
                  </w:rPr>
                </w:r>
                <w:r w:rsidR="00E20C7B" w:rsidRPr="00E20C7B">
                  <w:rPr>
                    <w:rFonts w:ascii="Times New Roman" w:hAnsi="Times New Roman" w:cs="Times New Roman"/>
                    <w:noProof/>
                    <w:webHidden/>
                    <w:sz w:val="28"/>
                    <w:szCs w:val="28"/>
                  </w:rPr>
                  <w:fldChar w:fldCharType="separate"/>
                </w:r>
                <w:r w:rsidR="00E20C7B" w:rsidRPr="00E20C7B">
                  <w:rPr>
                    <w:rFonts w:ascii="Times New Roman" w:hAnsi="Times New Roman" w:cs="Times New Roman"/>
                    <w:noProof/>
                    <w:webHidden/>
                    <w:sz w:val="28"/>
                    <w:szCs w:val="28"/>
                  </w:rPr>
                  <w:t>13</w:t>
                </w:r>
                <w:r w:rsidR="00E20C7B" w:rsidRPr="00E20C7B">
                  <w:rPr>
                    <w:rFonts w:ascii="Times New Roman" w:hAnsi="Times New Roman" w:cs="Times New Roman"/>
                    <w:noProof/>
                    <w:webHidden/>
                    <w:sz w:val="28"/>
                    <w:szCs w:val="28"/>
                  </w:rPr>
                  <w:fldChar w:fldCharType="end"/>
                </w:r>
              </w:hyperlink>
            </w:p>
            <w:p w14:paraId="292388B8" w14:textId="77777777" w:rsidR="00E20C7B" w:rsidRPr="00E20C7B" w:rsidRDefault="00A70E83">
              <w:pPr>
                <w:pStyle w:val="12"/>
                <w:tabs>
                  <w:tab w:val="right" w:leader="dot" w:pos="9345"/>
                </w:tabs>
                <w:rPr>
                  <w:rFonts w:ascii="Times New Roman" w:eastAsiaTheme="minorEastAsia" w:hAnsi="Times New Roman" w:cs="Times New Roman"/>
                  <w:noProof/>
                  <w:sz w:val="28"/>
                  <w:szCs w:val="28"/>
                  <w:lang w:eastAsia="ru-RU"/>
                </w:rPr>
              </w:pPr>
              <w:hyperlink w:anchor="_Toc234397303" w:history="1">
                <w:r w:rsidR="00E20C7B" w:rsidRPr="00E20C7B">
                  <w:rPr>
                    <w:rStyle w:val="a6"/>
                    <w:rFonts w:ascii="Times New Roman" w:hAnsi="Times New Roman" w:cs="Times New Roman"/>
                    <w:b/>
                    <w:bCs/>
                    <w:noProof/>
                    <w:sz w:val="28"/>
                    <w:szCs w:val="28"/>
                  </w:rPr>
                  <w:t>РЕКОМЕНДАЦИИ ПО ВЫХОДУ НА РЫНОК ВЬЕТНАМА</w:t>
                </w:r>
                <w:r w:rsidR="00E20C7B" w:rsidRPr="00E20C7B">
                  <w:rPr>
                    <w:rFonts w:ascii="Times New Roman" w:hAnsi="Times New Roman" w:cs="Times New Roman"/>
                    <w:noProof/>
                    <w:webHidden/>
                    <w:sz w:val="28"/>
                    <w:szCs w:val="28"/>
                  </w:rPr>
                  <w:tab/>
                </w:r>
                <w:r w:rsidR="00E20C7B" w:rsidRPr="00E20C7B">
                  <w:rPr>
                    <w:rFonts w:ascii="Times New Roman" w:hAnsi="Times New Roman" w:cs="Times New Roman"/>
                    <w:noProof/>
                    <w:webHidden/>
                    <w:sz w:val="28"/>
                    <w:szCs w:val="28"/>
                  </w:rPr>
                  <w:fldChar w:fldCharType="begin"/>
                </w:r>
                <w:r w:rsidR="00E20C7B" w:rsidRPr="00E20C7B">
                  <w:rPr>
                    <w:rFonts w:ascii="Times New Roman" w:hAnsi="Times New Roman" w:cs="Times New Roman"/>
                    <w:noProof/>
                    <w:webHidden/>
                    <w:sz w:val="28"/>
                    <w:szCs w:val="28"/>
                  </w:rPr>
                  <w:instrText xml:space="preserve"> PAGEREF _Toc234397303 \h </w:instrText>
                </w:r>
                <w:r w:rsidR="00E20C7B" w:rsidRPr="00E20C7B">
                  <w:rPr>
                    <w:rFonts w:ascii="Times New Roman" w:hAnsi="Times New Roman" w:cs="Times New Roman"/>
                    <w:noProof/>
                    <w:webHidden/>
                    <w:sz w:val="28"/>
                    <w:szCs w:val="28"/>
                  </w:rPr>
                </w:r>
                <w:r w:rsidR="00E20C7B" w:rsidRPr="00E20C7B">
                  <w:rPr>
                    <w:rFonts w:ascii="Times New Roman" w:hAnsi="Times New Roman" w:cs="Times New Roman"/>
                    <w:noProof/>
                    <w:webHidden/>
                    <w:sz w:val="28"/>
                    <w:szCs w:val="28"/>
                  </w:rPr>
                  <w:fldChar w:fldCharType="separate"/>
                </w:r>
                <w:r w:rsidR="00E20C7B" w:rsidRPr="00E20C7B">
                  <w:rPr>
                    <w:rFonts w:ascii="Times New Roman" w:hAnsi="Times New Roman" w:cs="Times New Roman"/>
                    <w:noProof/>
                    <w:webHidden/>
                    <w:sz w:val="28"/>
                    <w:szCs w:val="28"/>
                  </w:rPr>
                  <w:t>15</w:t>
                </w:r>
                <w:r w:rsidR="00E20C7B" w:rsidRPr="00E20C7B">
                  <w:rPr>
                    <w:rFonts w:ascii="Times New Roman" w:hAnsi="Times New Roman" w:cs="Times New Roman"/>
                    <w:noProof/>
                    <w:webHidden/>
                    <w:sz w:val="28"/>
                    <w:szCs w:val="28"/>
                  </w:rPr>
                  <w:fldChar w:fldCharType="end"/>
                </w:r>
              </w:hyperlink>
            </w:p>
            <w:p w14:paraId="5340B9B5" w14:textId="77777777" w:rsidR="00E20C7B" w:rsidRPr="00E20C7B" w:rsidRDefault="00A70E83">
              <w:pPr>
                <w:pStyle w:val="21"/>
                <w:tabs>
                  <w:tab w:val="right" w:leader="dot" w:pos="9345"/>
                </w:tabs>
                <w:rPr>
                  <w:rFonts w:ascii="Times New Roman" w:eastAsiaTheme="minorEastAsia" w:hAnsi="Times New Roman" w:cs="Times New Roman"/>
                  <w:noProof/>
                  <w:sz w:val="28"/>
                  <w:szCs w:val="28"/>
                  <w:lang w:eastAsia="ru-RU"/>
                </w:rPr>
              </w:pPr>
              <w:hyperlink w:anchor="_Toc234397304" w:history="1">
                <w:r w:rsidR="00E20C7B" w:rsidRPr="00E20C7B">
                  <w:rPr>
                    <w:rStyle w:val="a6"/>
                    <w:rFonts w:ascii="Times New Roman" w:hAnsi="Times New Roman" w:cs="Times New Roman"/>
                    <w:noProof/>
                    <w:sz w:val="28"/>
                    <w:szCs w:val="28"/>
                  </w:rPr>
                  <w:t>Важные вещи, которые следует учитывать при ведении бизнеса во Вьетнаме</w:t>
                </w:r>
                <w:r w:rsidR="00E20C7B" w:rsidRPr="00E20C7B">
                  <w:rPr>
                    <w:rFonts w:ascii="Times New Roman" w:hAnsi="Times New Roman" w:cs="Times New Roman"/>
                    <w:noProof/>
                    <w:webHidden/>
                    <w:sz w:val="28"/>
                    <w:szCs w:val="28"/>
                  </w:rPr>
                  <w:tab/>
                </w:r>
                <w:r w:rsidR="00E20C7B" w:rsidRPr="00E20C7B">
                  <w:rPr>
                    <w:rFonts w:ascii="Times New Roman" w:hAnsi="Times New Roman" w:cs="Times New Roman"/>
                    <w:noProof/>
                    <w:webHidden/>
                    <w:sz w:val="28"/>
                    <w:szCs w:val="28"/>
                  </w:rPr>
                  <w:fldChar w:fldCharType="begin"/>
                </w:r>
                <w:r w:rsidR="00E20C7B" w:rsidRPr="00E20C7B">
                  <w:rPr>
                    <w:rFonts w:ascii="Times New Roman" w:hAnsi="Times New Roman" w:cs="Times New Roman"/>
                    <w:noProof/>
                    <w:webHidden/>
                    <w:sz w:val="28"/>
                    <w:szCs w:val="28"/>
                  </w:rPr>
                  <w:instrText xml:space="preserve"> PAGEREF _Toc234397304 \h </w:instrText>
                </w:r>
                <w:r w:rsidR="00E20C7B" w:rsidRPr="00E20C7B">
                  <w:rPr>
                    <w:rFonts w:ascii="Times New Roman" w:hAnsi="Times New Roman" w:cs="Times New Roman"/>
                    <w:noProof/>
                    <w:webHidden/>
                    <w:sz w:val="28"/>
                    <w:szCs w:val="28"/>
                  </w:rPr>
                </w:r>
                <w:r w:rsidR="00E20C7B" w:rsidRPr="00E20C7B">
                  <w:rPr>
                    <w:rFonts w:ascii="Times New Roman" w:hAnsi="Times New Roman" w:cs="Times New Roman"/>
                    <w:noProof/>
                    <w:webHidden/>
                    <w:sz w:val="28"/>
                    <w:szCs w:val="28"/>
                  </w:rPr>
                  <w:fldChar w:fldCharType="separate"/>
                </w:r>
                <w:r w:rsidR="00E20C7B" w:rsidRPr="00E20C7B">
                  <w:rPr>
                    <w:rFonts w:ascii="Times New Roman" w:hAnsi="Times New Roman" w:cs="Times New Roman"/>
                    <w:noProof/>
                    <w:webHidden/>
                    <w:sz w:val="28"/>
                    <w:szCs w:val="28"/>
                  </w:rPr>
                  <w:t>15</w:t>
                </w:r>
                <w:r w:rsidR="00E20C7B" w:rsidRPr="00E20C7B">
                  <w:rPr>
                    <w:rFonts w:ascii="Times New Roman" w:hAnsi="Times New Roman" w:cs="Times New Roman"/>
                    <w:noProof/>
                    <w:webHidden/>
                    <w:sz w:val="28"/>
                    <w:szCs w:val="28"/>
                  </w:rPr>
                  <w:fldChar w:fldCharType="end"/>
                </w:r>
              </w:hyperlink>
            </w:p>
            <w:p w14:paraId="75213DCD" w14:textId="77777777" w:rsidR="00E20C7B" w:rsidRPr="00E20C7B" w:rsidRDefault="00A70E83">
              <w:pPr>
                <w:pStyle w:val="21"/>
                <w:tabs>
                  <w:tab w:val="right" w:leader="dot" w:pos="9345"/>
                </w:tabs>
                <w:rPr>
                  <w:rFonts w:ascii="Times New Roman" w:eastAsiaTheme="minorEastAsia" w:hAnsi="Times New Roman" w:cs="Times New Roman"/>
                  <w:noProof/>
                  <w:sz w:val="28"/>
                  <w:szCs w:val="28"/>
                  <w:lang w:eastAsia="ru-RU"/>
                </w:rPr>
              </w:pPr>
              <w:hyperlink w:anchor="_Toc234397305" w:history="1">
                <w:r w:rsidR="00E20C7B" w:rsidRPr="00E20C7B">
                  <w:rPr>
                    <w:rStyle w:val="a6"/>
                    <w:rFonts w:ascii="Times New Roman" w:hAnsi="Times New Roman" w:cs="Times New Roman"/>
                    <w:noProof/>
                    <w:sz w:val="28"/>
                    <w:szCs w:val="28"/>
                  </w:rPr>
                  <w:t>Советы по ведению бизнеса во Вьетнаме</w:t>
                </w:r>
                <w:r w:rsidR="00E20C7B" w:rsidRPr="00E20C7B">
                  <w:rPr>
                    <w:rFonts w:ascii="Times New Roman" w:hAnsi="Times New Roman" w:cs="Times New Roman"/>
                    <w:noProof/>
                    <w:webHidden/>
                    <w:sz w:val="28"/>
                    <w:szCs w:val="28"/>
                  </w:rPr>
                  <w:tab/>
                </w:r>
                <w:r w:rsidR="00E20C7B" w:rsidRPr="00E20C7B">
                  <w:rPr>
                    <w:rFonts w:ascii="Times New Roman" w:hAnsi="Times New Roman" w:cs="Times New Roman"/>
                    <w:noProof/>
                    <w:webHidden/>
                    <w:sz w:val="28"/>
                    <w:szCs w:val="28"/>
                  </w:rPr>
                  <w:fldChar w:fldCharType="begin"/>
                </w:r>
                <w:r w:rsidR="00E20C7B" w:rsidRPr="00E20C7B">
                  <w:rPr>
                    <w:rFonts w:ascii="Times New Roman" w:hAnsi="Times New Roman" w:cs="Times New Roman"/>
                    <w:noProof/>
                    <w:webHidden/>
                    <w:sz w:val="28"/>
                    <w:szCs w:val="28"/>
                  </w:rPr>
                  <w:instrText xml:space="preserve"> PAGEREF _Toc234397305 \h </w:instrText>
                </w:r>
                <w:r w:rsidR="00E20C7B" w:rsidRPr="00E20C7B">
                  <w:rPr>
                    <w:rFonts w:ascii="Times New Roman" w:hAnsi="Times New Roman" w:cs="Times New Roman"/>
                    <w:noProof/>
                    <w:webHidden/>
                    <w:sz w:val="28"/>
                    <w:szCs w:val="28"/>
                  </w:rPr>
                </w:r>
                <w:r w:rsidR="00E20C7B" w:rsidRPr="00E20C7B">
                  <w:rPr>
                    <w:rFonts w:ascii="Times New Roman" w:hAnsi="Times New Roman" w:cs="Times New Roman"/>
                    <w:noProof/>
                    <w:webHidden/>
                    <w:sz w:val="28"/>
                    <w:szCs w:val="28"/>
                  </w:rPr>
                  <w:fldChar w:fldCharType="separate"/>
                </w:r>
                <w:r w:rsidR="00E20C7B" w:rsidRPr="00E20C7B">
                  <w:rPr>
                    <w:rFonts w:ascii="Times New Roman" w:hAnsi="Times New Roman" w:cs="Times New Roman"/>
                    <w:noProof/>
                    <w:webHidden/>
                    <w:sz w:val="28"/>
                    <w:szCs w:val="28"/>
                  </w:rPr>
                  <w:t>15</w:t>
                </w:r>
                <w:r w:rsidR="00E20C7B" w:rsidRPr="00E20C7B">
                  <w:rPr>
                    <w:rFonts w:ascii="Times New Roman" w:hAnsi="Times New Roman" w:cs="Times New Roman"/>
                    <w:noProof/>
                    <w:webHidden/>
                    <w:sz w:val="28"/>
                    <w:szCs w:val="28"/>
                  </w:rPr>
                  <w:fldChar w:fldCharType="end"/>
                </w:r>
              </w:hyperlink>
            </w:p>
            <w:p w14:paraId="174CD4A4" w14:textId="77777777" w:rsidR="00E20C7B" w:rsidRPr="00E20C7B" w:rsidRDefault="00A70E83">
              <w:pPr>
                <w:pStyle w:val="21"/>
                <w:tabs>
                  <w:tab w:val="right" w:leader="dot" w:pos="9345"/>
                </w:tabs>
                <w:rPr>
                  <w:rFonts w:ascii="Times New Roman" w:eastAsiaTheme="minorEastAsia" w:hAnsi="Times New Roman" w:cs="Times New Roman"/>
                  <w:noProof/>
                  <w:sz w:val="28"/>
                  <w:szCs w:val="28"/>
                  <w:lang w:eastAsia="ru-RU"/>
                </w:rPr>
              </w:pPr>
              <w:hyperlink w:anchor="_Toc234397306" w:history="1">
                <w:r w:rsidR="00E20C7B" w:rsidRPr="00E20C7B">
                  <w:rPr>
                    <w:rStyle w:val="a6"/>
                    <w:rFonts w:ascii="Times New Roman" w:hAnsi="Times New Roman" w:cs="Times New Roman"/>
                    <w:noProof/>
                    <w:sz w:val="28"/>
                    <w:szCs w:val="28"/>
                  </w:rPr>
                  <w:t>Открытие бизнеса</w:t>
                </w:r>
                <w:r w:rsidR="00E20C7B" w:rsidRPr="00E20C7B">
                  <w:rPr>
                    <w:rFonts w:ascii="Times New Roman" w:hAnsi="Times New Roman" w:cs="Times New Roman"/>
                    <w:noProof/>
                    <w:webHidden/>
                    <w:sz w:val="28"/>
                    <w:szCs w:val="28"/>
                  </w:rPr>
                  <w:tab/>
                </w:r>
                <w:r w:rsidR="00E20C7B" w:rsidRPr="00E20C7B">
                  <w:rPr>
                    <w:rFonts w:ascii="Times New Roman" w:hAnsi="Times New Roman" w:cs="Times New Roman"/>
                    <w:noProof/>
                    <w:webHidden/>
                    <w:sz w:val="28"/>
                    <w:szCs w:val="28"/>
                  </w:rPr>
                  <w:fldChar w:fldCharType="begin"/>
                </w:r>
                <w:r w:rsidR="00E20C7B" w:rsidRPr="00E20C7B">
                  <w:rPr>
                    <w:rFonts w:ascii="Times New Roman" w:hAnsi="Times New Roman" w:cs="Times New Roman"/>
                    <w:noProof/>
                    <w:webHidden/>
                    <w:sz w:val="28"/>
                    <w:szCs w:val="28"/>
                  </w:rPr>
                  <w:instrText xml:space="preserve"> PAGEREF _Toc234397306 \h </w:instrText>
                </w:r>
                <w:r w:rsidR="00E20C7B" w:rsidRPr="00E20C7B">
                  <w:rPr>
                    <w:rFonts w:ascii="Times New Roman" w:hAnsi="Times New Roman" w:cs="Times New Roman"/>
                    <w:noProof/>
                    <w:webHidden/>
                    <w:sz w:val="28"/>
                    <w:szCs w:val="28"/>
                  </w:rPr>
                </w:r>
                <w:r w:rsidR="00E20C7B" w:rsidRPr="00E20C7B">
                  <w:rPr>
                    <w:rFonts w:ascii="Times New Roman" w:hAnsi="Times New Roman" w:cs="Times New Roman"/>
                    <w:noProof/>
                    <w:webHidden/>
                    <w:sz w:val="28"/>
                    <w:szCs w:val="28"/>
                  </w:rPr>
                  <w:fldChar w:fldCharType="separate"/>
                </w:r>
                <w:r w:rsidR="00E20C7B" w:rsidRPr="00E20C7B">
                  <w:rPr>
                    <w:rFonts w:ascii="Times New Roman" w:hAnsi="Times New Roman" w:cs="Times New Roman"/>
                    <w:noProof/>
                    <w:webHidden/>
                    <w:sz w:val="28"/>
                    <w:szCs w:val="28"/>
                  </w:rPr>
                  <w:t>16</w:t>
                </w:r>
                <w:r w:rsidR="00E20C7B" w:rsidRPr="00E20C7B">
                  <w:rPr>
                    <w:rFonts w:ascii="Times New Roman" w:hAnsi="Times New Roman" w:cs="Times New Roman"/>
                    <w:noProof/>
                    <w:webHidden/>
                    <w:sz w:val="28"/>
                    <w:szCs w:val="28"/>
                  </w:rPr>
                  <w:fldChar w:fldCharType="end"/>
                </w:r>
              </w:hyperlink>
            </w:p>
            <w:p w14:paraId="79865218" w14:textId="77777777" w:rsidR="00E20C7B" w:rsidRPr="00E20C7B" w:rsidRDefault="00A70E83">
              <w:pPr>
                <w:pStyle w:val="21"/>
                <w:tabs>
                  <w:tab w:val="right" w:leader="dot" w:pos="9345"/>
                </w:tabs>
                <w:rPr>
                  <w:rFonts w:ascii="Times New Roman" w:eastAsiaTheme="minorEastAsia" w:hAnsi="Times New Roman" w:cs="Times New Roman"/>
                  <w:noProof/>
                  <w:sz w:val="28"/>
                  <w:szCs w:val="28"/>
                  <w:lang w:eastAsia="ru-RU"/>
                </w:rPr>
              </w:pPr>
              <w:hyperlink w:anchor="_Toc234397307" w:history="1">
                <w:r w:rsidR="00E20C7B" w:rsidRPr="00E20C7B">
                  <w:rPr>
                    <w:rStyle w:val="a6"/>
                    <w:rFonts w:ascii="Times New Roman" w:hAnsi="Times New Roman" w:cs="Times New Roman"/>
                    <w:noProof/>
                    <w:sz w:val="28"/>
                    <w:szCs w:val="28"/>
                  </w:rPr>
                  <w:t>Информация о проектах, реализуемых/прорабатываемых российскими компаниями во Вьетнаме</w:t>
                </w:r>
                <w:r w:rsidR="00E20C7B" w:rsidRPr="00E20C7B">
                  <w:rPr>
                    <w:rFonts w:ascii="Times New Roman" w:hAnsi="Times New Roman" w:cs="Times New Roman"/>
                    <w:noProof/>
                    <w:webHidden/>
                    <w:sz w:val="28"/>
                    <w:szCs w:val="28"/>
                  </w:rPr>
                  <w:tab/>
                </w:r>
                <w:r w:rsidR="00E20C7B" w:rsidRPr="00E20C7B">
                  <w:rPr>
                    <w:rFonts w:ascii="Times New Roman" w:hAnsi="Times New Roman" w:cs="Times New Roman"/>
                    <w:noProof/>
                    <w:webHidden/>
                    <w:sz w:val="28"/>
                    <w:szCs w:val="28"/>
                  </w:rPr>
                  <w:fldChar w:fldCharType="begin"/>
                </w:r>
                <w:r w:rsidR="00E20C7B" w:rsidRPr="00E20C7B">
                  <w:rPr>
                    <w:rFonts w:ascii="Times New Roman" w:hAnsi="Times New Roman" w:cs="Times New Roman"/>
                    <w:noProof/>
                    <w:webHidden/>
                    <w:sz w:val="28"/>
                    <w:szCs w:val="28"/>
                  </w:rPr>
                  <w:instrText xml:space="preserve"> PAGEREF _Toc234397307 \h </w:instrText>
                </w:r>
                <w:r w:rsidR="00E20C7B" w:rsidRPr="00E20C7B">
                  <w:rPr>
                    <w:rFonts w:ascii="Times New Roman" w:hAnsi="Times New Roman" w:cs="Times New Roman"/>
                    <w:noProof/>
                    <w:webHidden/>
                    <w:sz w:val="28"/>
                    <w:szCs w:val="28"/>
                  </w:rPr>
                </w:r>
                <w:r w:rsidR="00E20C7B" w:rsidRPr="00E20C7B">
                  <w:rPr>
                    <w:rFonts w:ascii="Times New Roman" w:hAnsi="Times New Roman" w:cs="Times New Roman"/>
                    <w:noProof/>
                    <w:webHidden/>
                    <w:sz w:val="28"/>
                    <w:szCs w:val="28"/>
                  </w:rPr>
                  <w:fldChar w:fldCharType="separate"/>
                </w:r>
                <w:r w:rsidR="00E20C7B" w:rsidRPr="00E20C7B">
                  <w:rPr>
                    <w:rFonts w:ascii="Times New Roman" w:hAnsi="Times New Roman" w:cs="Times New Roman"/>
                    <w:noProof/>
                    <w:webHidden/>
                    <w:sz w:val="28"/>
                    <w:szCs w:val="28"/>
                  </w:rPr>
                  <w:t>17</w:t>
                </w:r>
                <w:r w:rsidR="00E20C7B" w:rsidRPr="00E20C7B">
                  <w:rPr>
                    <w:rFonts w:ascii="Times New Roman" w:hAnsi="Times New Roman" w:cs="Times New Roman"/>
                    <w:noProof/>
                    <w:webHidden/>
                    <w:sz w:val="28"/>
                    <w:szCs w:val="28"/>
                  </w:rPr>
                  <w:fldChar w:fldCharType="end"/>
                </w:r>
              </w:hyperlink>
            </w:p>
            <w:p w14:paraId="31085D9A" w14:textId="77777777" w:rsidR="00E20C7B" w:rsidRPr="00E20C7B" w:rsidRDefault="00A70E83">
              <w:pPr>
                <w:pStyle w:val="21"/>
                <w:tabs>
                  <w:tab w:val="right" w:leader="dot" w:pos="9345"/>
                </w:tabs>
                <w:rPr>
                  <w:rFonts w:ascii="Times New Roman" w:eastAsiaTheme="minorEastAsia" w:hAnsi="Times New Roman" w:cs="Times New Roman"/>
                  <w:noProof/>
                  <w:sz w:val="28"/>
                  <w:szCs w:val="28"/>
                  <w:lang w:eastAsia="ru-RU"/>
                </w:rPr>
              </w:pPr>
              <w:hyperlink w:anchor="_Toc234397308" w:history="1">
                <w:r w:rsidR="00E20C7B" w:rsidRPr="00E20C7B">
                  <w:rPr>
                    <w:rStyle w:val="a6"/>
                    <w:rFonts w:ascii="Times New Roman" w:hAnsi="Times New Roman" w:cs="Times New Roman"/>
                    <w:noProof/>
                    <w:sz w:val="28"/>
                    <w:szCs w:val="28"/>
                  </w:rPr>
                  <w:t>Площадки электронной коммерции</w:t>
                </w:r>
                <w:r w:rsidR="00E20C7B" w:rsidRPr="00E20C7B">
                  <w:rPr>
                    <w:rFonts w:ascii="Times New Roman" w:hAnsi="Times New Roman" w:cs="Times New Roman"/>
                    <w:noProof/>
                    <w:webHidden/>
                    <w:sz w:val="28"/>
                    <w:szCs w:val="28"/>
                  </w:rPr>
                  <w:tab/>
                </w:r>
                <w:r w:rsidR="00E20C7B" w:rsidRPr="00E20C7B">
                  <w:rPr>
                    <w:rFonts w:ascii="Times New Roman" w:hAnsi="Times New Roman" w:cs="Times New Roman"/>
                    <w:noProof/>
                    <w:webHidden/>
                    <w:sz w:val="28"/>
                    <w:szCs w:val="28"/>
                  </w:rPr>
                  <w:fldChar w:fldCharType="begin"/>
                </w:r>
                <w:r w:rsidR="00E20C7B" w:rsidRPr="00E20C7B">
                  <w:rPr>
                    <w:rFonts w:ascii="Times New Roman" w:hAnsi="Times New Roman" w:cs="Times New Roman"/>
                    <w:noProof/>
                    <w:webHidden/>
                    <w:sz w:val="28"/>
                    <w:szCs w:val="28"/>
                  </w:rPr>
                  <w:instrText xml:space="preserve"> PAGEREF _Toc234397308 \h </w:instrText>
                </w:r>
                <w:r w:rsidR="00E20C7B" w:rsidRPr="00E20C7B">
                  <w:rPr>
                    <w:rFonts w:ascii="Times New Roman" w:hAnsi="Times New Roman" w:cs="Times New Roman"/>
                    <w:noProof/>
                    <w:webHidden/>
                    <w:sz w:val="28"/>
                    <w:szCs w:val="28"/>
                  </w:rPr>
                </w:r>
                <w:r w:rsidR="00E20C7B" w:rsidRPr="00E20C7B">
                  <w:rPr>
                    <w:rFonts w:ascii="Times New Roman" w:hAnsi="Times New Roman" w:cs="Times New Roman"/>
                    <w:noProof/>
                    <w:webHidden/>
                    <w:sz w:val="28"/>
                    <w:szCs w:val="28"/>
                  </w:rPr>
                  <w:fldChar w:fldCharType="separate"/>
                </w:r>
                <w:r w:rsidR="00E20C7B" w:rsidRPr="00E20C7B">
                  <w:rPr>
                    <w:rFonts w:ascii="Times New Roman" w:hAnsi="Times New Roman" w:cs="Times New Roman"/>
                    <w:noProof/>
                    <w:webHidden/>
                    <w:sz w:val="28"/>
                    <w:szCs w:val="28"/>
                  </w:rPr>
                  <w:t>18</w:t>
                </w:r>
                <w:r w:rsidR="00E20C7B" w:rsidRPr="00E20C7B">
                  <w:rPr>
                    <w:rFonts w:ascii="Times New Roman" w:hAnsi="Times New Roman" w:cs="Times New Roman"/>
                    <w:noProof/>
                    <w:webHidden/>
                    <w:sz w:val="28"/>
                    <w:szCs w:val="28"/>
                  </w:rPr>
                  <w:fldChar w:fldCharType="end"/>
                </w:r>
              </w:hyperlink>
            </w:p>
            <w:p w14:paraId="28FBB297" w14:textId="77777777" w:rsidR="00E20C7B" w:rsidRPr="00E20C7B" w:rsidRDefault="00A70E83">
              <w:pPr>
                <w:pStyle w:val="21"/>
                <w:tabs>
                  <w:tab w:val="right" w:leader="dot" w:pos="9345"/>
                </w:tabs>
                <w:rPr>
                  <w:rFonts w:ascii="Times New Roman" w:eastAsiaTheme="minorEastAsia" w:hAnsi="Times New Roman" w:cs="Times New Roman"/>
                  <w:noProof/>
                  <w:sz w:val="28"/>
                  <w:szCs w:val="28"/>
                  <w:lang w:eastAsia="ru-RU"/>
                </w:rPr>
              </w:pPr>
              <w:hyperlink w:anchor="_Toc234397309" w:history="1">
                <w:r w:rsidR="00E20C7B" w:rsidRPr="00E20C7B">
                  <w:rPr>
                    <w:rStyle w:val="a6"/>
                    <w:rFonts w:ascii="Times New Roman" w:hAnsi="Times New Roman" w:cs="Times New Roman"/>
                    <w:noProof/>
                    <w:sz w:val="28"/>
                    <w:szCs w:val="28"/>
                  </w:rPr>
                  <w:t>Как организовать экспорт продукции во Вьетнам</w:t>
                </w:r>
                <w:r w:rsidR="00E20C7B" w:rsidRPr="00E20C7B">
                  <w:rPr>
                    <w:rFonts w:ascii="Times New Roman" w:hAnsi="Times New Roman" w:cs="Times New Roman"/>
                    <w:noProof/>
                    <w:webHidden/>
                    <w:sz w:val="28"/>
                    <w:szCs w:val="28"/>
                  </w:rPr>
                  <w:tab/>
                </w:r>
                <w:r w:rsidR="00E20C7B" w:rsidRPr="00E20C7B">
                  <w:rPr>
                    <w:rFonts w:ascii="Times New Roman" w:hAnsi="Times New Roman" w:cs="Times New Roman"/>
                    <w:noProof/>
                    <w:webHidden/>
                    <w:sz w:val="28"/>
                    <w:szCs w:val="28"/>
                  </w:rPr>
                  <w:fldChar w:fldCharType="begin"/>
                </w:r>
                <w:r w:rsidR="00E20C7B" w:rsidRPr="00E20C7B">
                  <w:rPr>
                    <w:rFonts w:ascii="Times New Roman" w:hAnsi="Times New Roman" w:cs="Times New Roman"/>
                    <w:noProof/>
                    <w:webHidden/>
                    <w:sz w:val="28"/>
                    <w:szCs w:val="28"/>
                  </w:rPr>
                  <w:instrText xml:space="preserve"> PAGEREF _Toc234397309 \h </w:instrText>
                </w:r>
                <w:r w:rsidR="00E20C7B" w:rsidRPr="00E20C7B">
                  <w:rPr>
                    <w:rFonts w:ascii="Times New Roman" w:hAnsi="Times New Roman" w:cs="Times New Roman"/>
                    <w:noProof/>
                    <w:webHidden/>
                    <w:sz w:val="28"/>
                    <w:szCs w:val="28"/>
                  </w:rPr>
                </w:r>
                <w:r w:rsidR="00E20C7B" w:rsidRPr="00E20C7B">
                  <w:rPr>
                    <w:rFonts w:ascii="Times New Roman" w:hAnsi="Times New Roman" w:cs="Times New Roman"/>
                    <w:noProof/>
                    <w:webHidden/>
                    <w:sz w:val="28"/>
                    <w:szCs w:val="28"/>
                  </w:rPr>
                  <w:fldChar w:fldCharType="separate"/>
                </w:r>
                <w:r w:rsidR="00E20C7B" w:rsidRPr="00E20C7B">
                  <w:rPr>
                    <w:rFonts w:ascii="Times New Roman" w:hAnsi="Times New Roman" w:cs="Times New Roman"/>
                    <w:noProof/>
                    <w:webHidden/>
                    <w:sz w:val="28"/>
                    <w:szCs w:val="28"/>
                  </w:rPr>
                  <w:t>19</w:t>
                </w:r>
                <w:r w:rsidR="00E20C7B" w:rsidRPr="00E20C7B">
                  <w:rPr>
                    <w:rFonts w:ascii="Times New Roman" w:hAnsi="Times New Roman" w:cs="Times New Roman"/>
                    <w:noProof/>
                    <w:webHidden/>
                    <w:sz w:val="28"/>
                    <w:szCs w:val="28"/>
                  </w:rPr>
                  <w:fldChar w:fldCharType="end"/>
                </w:r>
              </w:hyperlink>
            </w:p>
            <w:p w14:paraId="5AFF15EF" w14:textId="77777777" w:rsidR="00E20C7B" w:rsidRPr="00E20C7B" w:rsidRDefault="00A70E83">
              <w:pPr>
                <w:pStyle w:val="21"/>
                <w:tabs>
                  <w:tab w:val="right" w:leader="dot" w:pos="9345"/>
                </w:tabs>
                <w:rPr>
                  <w:rFonts w:ascii="Times New Roman" w:eastAsiaTheme="minorEastAsia" w:hAnsi="Times New Roman" w:cs="Times New Roman"/>
                  <w:noProof/>
                  <w:sz w:val="28"/>
                  <w:szCs w:val="28"/>
                  <w:lang w:eastAsia="ru-RU"/>
                </w:rPr>
              </w:pPr>
              <w:hyperlink w:anchor="_Toc234397310" w:history="1">
                <w:r w:rsidR="00E20C7B" w:rsidRPr="00E20C7B">
                  <w:rPr>
                    <w:rStyle w:val="a6"/>
                    <w:rFonts w:ascii="Times New Roman" w:hAnsi="Times New Roman" w:cs="Times New Roman"/>
                    <w:noProof/>
                    <w:sz w:val="28"/>
                    <w:szCs w:val="28"/>
                  </w:rPr>
                  <w:t>Проверка деловой репутации</w:t>
                </w:r>
                <w:r w:rsidR="00E20C7B" w:rsidRPr="00E20C7B">
                  <w:rPr>
                    <w:rFonts w:ascii="Times New Roman" w:hAnsi="Times New Roman" w:cs="Times New Roman"/>
                    <w:noProof/>
                    <w:webHidden/>
                    <w:sz w:val="28"/>
                    <w:szCs w:val="28"/>
                  </w:rPr>
                  <w:tab/>
                </w:r>
                <w:r w:rsidR="00E20C7B" w:rsidRPr="00E20C7B">
                  <w:rPr>
                    <w:rFonts w:ascii="Times New Roman" w:hAnsi="Times New Roman" w:cs="Times New Roman"/>
                    <w:noProof/>
                    <w:webHidden/>
                    <w:sz w:val="28"/>
                    <w:szCs w:val="28"/>
                  </w:rPr>
                  <w:fldChar w:fldCharType="begin"/>
                </w:r>
                <w:r w:rsidR="00E20C7B" w:rsidRPr="00E20C7B">
                  <w:rPr>
                    <w:rFonts w:ascii="Times New Roman" w:hAnsi="Times New Roman" w:cs="Times New Roman"/>
                    <w:noProof/>
                    <w:webHidden/>
                    <w:sz w:val="28"/>
                    <w:szCs w:val="28"/>
                  </w:rPr>
                  <w:instrText xml:space="preserve"> PAGEREF _Toc234397310 \h </w:instrText>
                </w:r>
                <w:r w:rsidR="00E20C7B" w:rsidRPr="00E20C7B">
                  <w:rPr>
                    <w:rFonts w:ascii="Times New Roman" w:hAnsi="Times New Roman" w:cs="Times New Roman"/>
                    <w:noProof/>
                    <w:webHidden/>
                    <w:sz w:val="28"/>
                    <w:szCs w:val="28"/>
                  </w:rPr>
                </w:r>
                <w:r w:rsidR="00E20C7B" w:rsidRPr="00E20C7B">
                  <w:rPr>
                    <w:rFonts w:ascii="Times New Roman" w:hAnsi="Times New Roman" w:cs="Times New Roman"/>
                    <w:noProof/>
                    <w:webHidden/>
                    <w:sz w:val="28"/>
                    <w:szCs w:val="28"/>
                  </w:rPr>
                  <w:fldChar w:fldCharType="separate"/>
                </w:r>
                <w:r w:rsidR="00E20C7B" w:rsidRPr="00E20C7B">
                  <w:rPr>
                    <w:rFonts w:ascii="Times New Roman" w:hAnsi="Times New Roman" w:cs="Times New Roman"/>
                    <w:noProof/>
                    <w:webHidden/>
                    <w:sz w:val="28"/>
                    <w:szCs w:val="28"/>
                  </w:rPr>
                  <w:t>22</w:t>
                </w:r>
                <w:r w:rsidR="00E20C7B" w:rsidRPr="00E20C7B">
                  <w:rPr>
                    <w:rFonts w:ascii="Times New Roman" w:hAnsi="Times New Roman" w:cs="Times New Roman"/>
                    <w:noProof/>
                    <w:webHidden/>
                    <w:sz w:val="28"/>
                    <w:szCs w:val="28"/>
                  </w:rPr>
                  <w:fldChar w:fldCharType="end"/>
                </w:r>
              </w:hyperlink>
            </w:p>
            <w:p w14:paraId="06F94BD1" w14:textId="77777777" w:rsidR="00E20C7B" w:rsidRPr="00E20C7B" w:rsidRDefault="00A70E83">
              <w:pPr>
                <w:pStyle w:val="21"/>
                <w:tabs>
                  <w:tab w:val="right" w:leader="dot" w:pos="9345"/>
                </w:tabs>
                <w:rPr>
                  <w:rFonts w:ascii="Times New Roman" w:eastAsiaTheme="minorEastAsia" w:hAnsi="Times New Roman" w:cs="Times New Roman"/>
                  <w:noProof/>
                  <w:sz w:val="28"/>
                  <w:szCs w:val="28"/>
                  <w:lang w:eastAsia="ru-RU"/>
                </w:rPr>
              </w:pPr>
              <w:hyperlink w:anchor="_Toc234397311" w:history="1">
                <w:r w:rsidR="00E20C7B" w:rsidRPr="00E20C7B">
                  <w:rPr>
                    <w:rStyle w:val="a6"/>
                    <w:rFonts w:ascii="Times New Roman" w:hAnsi="Times New Roman" w:cs="Times New Roman"/>
                    <w:noProof/>
                    <w:sz w:val="28"/>
                    <w:szCs w:val="28"/>
                  </w:rPr>
                  <w:t>Способы защиты прав российских предпринимателей</w:t>
                </w:r>
                <w:r w:rsidR="00E20C7B" w:rsidRPr="00E20C7B">
                  <w:rPr>
                    <w:rFonts w:ascii="Times New Roman" w:hAnsi="Times New Roman" w:cs="Times New Roman"/>
                    <w:noProof/>
                    <w:webHidden/>
                    <w:sz w:val="28"/>
                    <w:szCs w:val="28"/>
                  </w:rPr>
                  <w:tab/>
                </w:r>
                <w:r w:rsidR="00E20C7B" w:rsidRPr="00E20C7B">
                  <w:rPr>
                    <w:rFonts w:ascii="Times New Roman" w:hAnsi="Times New Roman" w:cs="Times New Roman"/>
                    <w:noProof/>
                    <w:webHidden/>
                    <w:sz w:val="28"/>
                    <w:szCs w:val="28"/>
                  </w:rPr>
                  <w:fldChar w:fldCharType="begin"/>
                </w:r>
                <w:r w:rsidR="00E20C7B" w:rsidRPr="00E20C7B">
                  <w:rPr>
                    <w:rFonts w:ascii="Times New Roman" w:hAnsi="Times New Roman" w:cs="Times New Roman"/>
                    <w:noProof/>
                    <w:webHidden/>
                    <w:sz w:val="28"/>
                    <w:szCs w:val="28"/>
                  </w:rPr>
                  <w:instrText xml:space="preserve"> PAGEREF _Toc234397311 \h </w:instrText>
                </w:r>
                <w:r w:rsidR="00E20C7B" w:rsidRPr="00E20C7B">
                  <w:rPr>
                    <w:rFonts w:ascii="Times New Roman" w:hAnsi="Times New Roman" w:cs="Times New Roman"/>
                    <w:noProof/>
                    <w:webHidden/>
                    <w:sz w:val="28"/>
                    <w:szCs w:val="28"/>
                  </w:rPr>
                </w:r>
                <w:r w:rsidR="00E20C7B" w:rsidRPr="00E20C7B">
                  <w:rPr>
                    <w:rFonts w:ascii="Times New Roman" w:hAnsi="Times New Roman" w:cs="Times New Roman"/>
                    <w:noProof/>
                    <w:webHidden/>
                    <w:sz w:val="28"/>
                    <w:szCs w:val="28"/>
                  </w:rPr>
                  <w:fldChar w:fldCharType="separate"/>
                </w:r>
                <w:r w:rsidR="00E20C7B" w:rsidRPr="00E20C7B">
                  <w:rPr>
                    <w:rFonts w:ascii="Times New Roman" w:hAnsi="Times New Roman" w:cs="Times New Roman"/>
                    <w:noProof/>
                    <w:webHidden/>
                    <w:sz w:val="28"/>
                    <w:szCs w:val="28"/>
                  </w:rPr>
                  <w:t>24</w:t>
                </w:r>
                <w:r w:rsidR="00E20C7B" w:rsidRPr="00E20C7B">
                  <w:rPr>
                    <w:rFonts w:ascii="Times New Roman" w:hAnsi="Times New Roman" w:cs="Times New Roman"/>
                    <w:noProof/>
                    <w:webHidden/>
                    <w:sz w:val="28"/>
                    <w:szCs w:val="28"/>
                  </w:rPr>
                  <w:fldChar w:fldCharType="end"/>
                </w:r>
              </w:hyperlink>
            </w:p>
            <w:p w14:paraId="24DE4A2C" w14:textId="77777777" w:rsidR="00E20C7B" w:rsidRPr="00E20C7B" w:rsidRDefault="00A70E83">
              <w:pPr>
                <w:pStyle w:val="12"/>
                <w:tabs>
                  <w:tab w:val="right" w:leader="dot" w:pos="9345"/>
                </w:tabs>
                <w:rPr>
                  <w:rFonts w:ascii="Times New Roman" w:eastAsiaTheme="minorEastAsia" w:hAnsi="Times New Roman" w:cs="Times New Roman"/>
                  <w:noProof/>
                  <w:sz w:val="28"/>
                  <w:szCs w:val="28"/>
                  <w:lang w:eastAsia="ru-RU"/>
                </w:rPr>
              </w:pPr>
              <w:hyperlink w:anchor="_Toc234397312" w:history="1">
                <w:r w:rsidR="00E20C7B" w:rsidRPr="00E20C7B">
                  <w:rPr>
                    <w:rStyle w:val="a6"/>
                    <w:rFonts w:ascii="Times New Roman" w:hAnsi="Times New Roman" w:cs="Times New Roman"/>
                    <w:b/>
                    <w:bCs/>
                    <w:noProof/>
                    <w:sz w:val="28"/>
                    <w:szCs w:val="28"/>
                  </w:rPr>
                  <w:t>КОНТАКТНЫЕ ДАННЫЕ ДИПЛОМАТИЧЕСКИХ ПРЕДСТАВИТЕЛЬСТВ И ДРУГИХ ЗАГРАНУЧРЕЖДЕНИЙ РОССИЙСКОЙ ФЕДЕРАЦИИ ВО ВЬЕТНАМЕ</w:t>
                </w:r>
                <w:r w:rsidR="00E20C7B" w:rsidRPr="00E20C7B">
                  <w:rPr>
                    <w:rFonts w:ascii="Times New Roman" w:hAnsi="Times New Roman" w:cs="Times New Roman"/>
                    <w:noProof/>
                    <w:webHidden/>
                    <w:sz w:val="28"/>
                    <w:szCs w:val="28"/>
                  </w:rPr>
                  <w:tab/>
                </w:r>
                <w:r w:rsidR="00E20C7B" w:rsidRPr="00E20C7B">
                  <w:rPr>
                    <w:rFonts w:ascii="Times New Roman" w:hAnsi="Times New Roman" w:cs="Times New Roman"/>
                    <w:noProof/>
                    <w:webHidden/>
                    <w:sz w:val="28"/>
                    <w:szCs w:val="28"/>
                  </w:rPr>
                  <w:fldChar w:fldCharType="begin"/>
                </w:r>
                <w:r w:rsidR="00E20C7B" w:rsidRPr="00E20C7B">
                  <w:rPr>
                    <w:rFonts w:ascii="Times New Roman" w:hAnsi="Times New Roman" w:cs="Times New Roman"/>
                    <w:noProof/>
                    <w:webHidden/>
                    <w:sz w:val="28"/>
                    <w:szCs w:val="28"/>
                  </w:rPr>
                  <w:instrText xml:space="preserve"> PAGEREF _Toc234397312 \h </w:instrText>
                </w:r>
                <w:r w:rsidR="00E20C7B" w:rsidRPr="00E20C7B">
                  <w:rPr>
                    <w:rFonts w:ascii="Times New Roman" w:hAnsi="Times New Roman" w:cs="Times New Roman"/>
                    <w:noProof/>
                    <w:webHidden/>
                    <w:sz w:val="28"/>
                    <w:szCs w:val="28"/>
                  </w:rPr>
                </w:r>
                <w:r w:rsidR="00E20C7B" w:rsidRPr="00E20C7B">
                  <w:rPr>
                    <w:rFonts w:ascii="Times New Roman" w:hAnsi="Times New Roman" w:cs="Times New Roman"/>
                    <w:noProof/>
                    <w:webHidden/>
                    <w:sz w:val="28"/>
                    <w:szCs w:val="28"/>
                  </w:rPr>
                  <w:fldChar w:fldCharType="separate"/>
                </w:r>
                <w:r w:rsidR="00E20C7B" w:rsidRPr="00E20C7B">
                  <w:rPr>
                    <w:rFonts w:ascii="Times New Roman" w:hAnsi="Times New Roman" w:cs="Times New Roman"/>
                    <w:noProof/>
                    <w:webHidden/>
                    <w:sz w:val="28"/>
                    <w:szCs w:val="28"/>
                  </w:rPr>
                  <w:t>26</w:t>
                </w:r>
                <w:r w:rsidR="00E20C7B" w:rsidRPr="00E20C7B">
                  <w:rPr>
                    <w:rFonts w:ascii="Times New Roman" w:hAnsi="Times New Roman" w:cs="Times New Roman"/>
                    <w:noProof/>
                    <w:webHidden/>
                    <w:sz w:val="28"/>
                    <w:szCs w:val="28"/>
                  </w:rPr>
                  <w:fldChar w:fldCharType="end"/>
                </w:r>
              </w:hyperlink>
            </w:p>
            <w:p w14:paraId="28A3CB6B" w14:textId="2C2F19D9" w:rsidR="009464C3" w:rsidRPr="00E20C7B" w:rsidRDefault="00E20C7B">
              <w:pPr>
                <w:rPr>
                  <w:rFonts w:ascii="Times New Roman" w:hAnsi="Times New Roman" w:cs="Times New Roman"/>
                  <w:sz w:val="28"/>
                  <w:szCs w:val="28"/>
                </w:rPr>
              </w:pPr>
              <w:r w:rsidRPr="00E20C7B">
                <w:rPr>
                  <w:rFonts w:ascii="Times New Roman" w:hAnsi="Times New Roman" w:cs="Times New Roman"/>
                  <w:sz w:val="28"/>
                  <w:szCs w:val="28"/>
                </w:rPr>
                <w:fldChar w:fldCharType="end"/>
              </w:r>
            </w:p>
          </w:sdtContent>
        </w:sdt>
        <w:p w14:paraId="463EFC45" w14:textId="1B440CD9" w:rsidR="004617C0" w:rsidRDefault="004617C0" w:rsidP="009464C3">
          <w:pPr>
            <w:rPr>
              <w:rFonts w:ascii="Times New Roman" w:hAnsi="Times New Roman" w:cs="Times New Roman"/>
              <w:b/>
              <w:sz w:val="28"/>
              <w:szCs w:val="28"/>
            </w:rPr>
          </w:pPr>
        </w:p>
        <w:p w14:paraId="6B162DF6" w14:textId="6A75D71E" w:rsidR="004617C0" w:rsidRDefault="004617C0">
          <w:pPr>
            <w:rPr>
              <w:rFonts w:ascii="Times New Roman" w:hAnsi="Times New Roman" w:cs="Times New Roman"/>
              <w:b/>
              <w:sz w:val="28"/>
              <w:szCs w:val="28"/>
            </w:rPr>
          </w:pPr>
          <w:r>
            <w:rPr>
              <w:rFonts w:ascii="Times New Roman" w:hAnsi="Times New Roman" w:cs="Times New Roman"/>
              <w:b/>
              <w:sz w:val="28"/>
              <w:szCs w:val="28"/>
            </w:rPr>
            <w:br w:type="page"/>
          </w:r>
        </w:p>
      </w:sdtContent>
    </w:sdt>
    <w:p w14:paraId="7FAC6130" w14:textId="5F836D66" w:rsidR="000C4FC1" w:rsidRPr="00274EA4" w:rsidRDefault="0065525D" w:rsidP="00274EA4">
      <w:pPr>
        <w:pStyle w:val="1"/>
        <w:jc w:val="center"/>
        <w:rPr>
          <w:rFonts w:ascii="Times New Roman" w:hAnsi="Times New Roman" w:cs="Times New Roman"/>
          <w:b/>
          <w:bCs/>
          <w:color w:val="auto"/>
          <w:sz w:val="28"/>
          <w:szCs w:val="28"/>
        </w:rPr>
      </w:pPr>
      <w:bookmarkStart w:id="0" w:name="_Toc234397297"/>
      <w:r w:rsidRPr="00274EA4">
        <w:rPr>
          <w:rFonts w:ascii="Times New Roman" w:hAnsi="Times New Roman" w:cs="Times New Roman"/>
          <w:b/>
          <w:bCs/>
          <w:color w:val="auto"/>
          <w:sz w:val="28"/>
          <w:szCs w:val="28"/>
        </w:rPr>
        <w:lastRenderedPageBreak/>
        <w:t>О</w:t>
      </w:r>
      <w:r w:rsidR="003769F7">
        <w:rPr>
          <w:rFonts w:ascii="Times New Roman" w:hAnsi="Times New Roman" w:cs="Times New Roman"/>
          <w:b/>
          <w:bCs/>
          <w:color w:val="auto"/>
          <w:sz w:val="28"/>
          <w:szCs w:val="28"/>
        </w:rPr>
        <w:t>БЩИЕ СВЕДЕНИЯ</w:t>
      </w:r>
      <w:bookmarkEnd w:id="0"/>
    </w:p>
    <w:p w14:paraId="1319656D" w14:textId="77777777" w:rsidR="0065525D" w:rsidRDefault="0065525D" w:rsidP="0065525D">
      <w:pPr>
        <w:jc w:val="center"/>
        <w:rPr>
          <w:rFonts w:ascii="Times New Roman" w:hAnsi="Times New Roman" w:cs="Times New Roman"/>
          <w:b/>
          <w:sz w:val="28"/>
          <w:szCs w:val="28"/>
        </w:rPr>
      </w:pPr>
      <w:r>
        <w:rPr>
          <w:rFonts w:ascii="Times New Roman" w:hAnsi="Times New Roman" w:cs="Times New Roman"/>
          <w:b/>
          <w:sz w:val="28"/>
          <w:szCs w:val="28"/>
        </w:rPr>
        <w:t xml:space="preserve">Социалистическая Республика Вьетнам </w:t>
      </w:r>
      <w:r>
        <w:rPr>
          <w:noProof/>
          <w:lang w:eastAsia="ru-RU"/>
        </w:rPr>
        <w:drawing>
          <wp:inline distT="0" distB="0" distL="0" distR="0" wp14:anchorId="2ED5996A" wp14:editId="47797A5C">
            <wp:extent cx="361950" cy="239024"/>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5416" t="41026" r="56090" b="49002"/>
                    <a:stretch/>
                  </pic:blipFill>
                  <pic:spPr bwMode="auto">
                    <a:xfrm>
                      <a:off x="0" y="0"/>
                      <a:ext cx="361757" cy="238896"/>
                    </a:xfrm>
                    <a:prstGeom prst="rect">
                      <a:avLst/>
                    </a:prstGeom>
                    <a:ln>
                      <a:noFill/>
                    </a:ln>
                    <a:extLst>
                      <a:ext uri="{53640926-AAD7-44D8-BBD7-CCE9431645EC}">
                        <a14:shadowObscured xmlns:a14="http://schemas.microsoft.com/office/drawing/2010/main"/>
                      </a:ext>
                    </a:extLst>
                  </pic:spPr>
                </pic:pic>
              </a:graphicData>
            </a:graphic>
          </wp:inline>
        </w:drawing>
      </w:r>
    </w:p>
    <w:p w14:paraId="5054CB28" w14:textId="77777777" w:rsidR="0065525D" w:rsidRPr="0065525D" w:rsidRDefault="0065525D" w:rsidP="004B3603">
      <w:pPr>
        <w:pStyle w:val="a5"/>
        <w:shd w:val="clear" w:color="auto" w:fill="FFFFFF"/>
        <w:spacing w:before="120" w:beforeAutospacing="0" w:after="240" w:afterAutospacing="0"/>
        <w:jc w:val="both"/>
        <w:rPr>
          <w:color w:val="202122"/>
          <w:sz w:val="28"/>
          <w:szCs w:val="28"/>
        </w:rPr>
      </w:pPr>
      <w:r w:rsidRPr="0065525D">
        <w:rPr>
          <w:color w:val="202122"/>
          <w:sz w:val="28"/>
          <w:szCs w:val="28"/>
        </w:rPr>
        <w:t>Государство в Юго-Восточной Азии на полуострове Индокитай. На западе граничит с Лаосом и </w:t>
      </w:r>
      <w:proofErr w:type="spellStart"/>
      <w:r w:rsidRPr="0065525D">
        <w:rPr>
          <w:color w:val="202122"/>
          <w:sz w:val="28"/>
          <w:szCs w:val="28"/>
        </w:rPr>
        <w:t>Камбоджей</w:t>
      </w:r>
      <w:proofErr w:type="spellEnd"/>
      <w:r w:rsidRPr="0065525D">
        <w:rPr>
          <w:color w:val="202122"/>
          <w:sz w:val="28"/>
          <w:szCs w:val="28"/>
        </w:rPr>
        <w:t>, на севере — с Китаем, с востока и юга омывается Южно-Китайским морем.</w:t>
      </w:r>
      <w:r>
        <w:rPr>
          <w:color w:val="202122"/>
          <w:sz w:val="28"/>
          <w:szCs w:val="28"/>
        </w:rPr>
        <w:t xml:space="preserve"> </w:t>
      </w:r>
    </w:p>
    <w:p w14:paraId="60029F16" w14:textId="77777777" w:rsidR="003023A9" w:rsidRDefault="0065525D" w:rsidP="004B3603">
      <w:pPr>
        <w:pStyle w:val="a5"/>
        <w:shd w:val="clear" w:color="auto" w:fill="FFFFFF"/>
        <w:spacing w:before="120" w:beforeAutospacing="0" w:after="240" w:afterAutospacing="0"/>
        <w:jc w:val="both"/>
        <w:rPr>
          <w:color w:val="202122"/>
          <w:sz w:val="28"/>
          <w:szCs w:val="28"/>
        </w:rPr>
      </w:pPr>
      <w:r w:rsidRPr="003023A9">
        <w:rPr>
          <w:b/>
          <w:color w:val="202122"/>
          <w:sz w:val="28"/>
          <w:szCs w:val="28"/>
        </w:rPr>
        <w:t>Столица</w:t>
      </w:r>
      <w:r w:rsidRPr="0065525D">
        <w:rPr>
          <w:color w:val="202122"/>
          <w:sz w:val="28"/>
          <w:szCs w:val="28"/>
        </w:rPr>
        <w:t> — Ханой</w:t>
      </w:r>
      <w:r>
        <w:rPr>
          <w:color w:val="202122"/>
          <w:sz w:val="28"/>
          <w:szCs w:val="28"/>
        </w:rPr>
        <w:t xml:space="preserve"> (</w:t>
      </w:r>
      <w:r w:rsidR="007B0F2A">
        <w:rPr>
          <w:color w:val="202122"/>
          <w:sz w:val="28"/>
          <w:szCs w:val="28"/>
        </w:rPr>
        <w:t>население на 2025 г.</w:t>
      </w:r>
      <w:r>
        <w:rPr>
          <w:color w:val="202122"/>
          <w:sz w:val="28"/>
          <w:szCs w:val="28"/>
        </w:rPr>
        <w:t xml:space="preserve"> около 9 </w:t>
      </w:r>
      <w:proofErr w:type="gramStart"/>
      <w:r>
        <w:rPr>
          <w:color w:val="202122"/>
          <w:sz w:val="28"/>
          <w:szCs w:val="28"/>
        </w:rPr>
        <w:t>млн</w:t>
      </w:r>
      <w:proofErr w:type="gramEnd"/>
      <w:r>
        <w:rPr>
          <w:color w:val="202122"/>
          <w:sz w:val="28"/>
          <w:szCs w:val="28"/>
        </w:rPr>
        <w:t xml:space="preserve"> чел.)</w:t>
      </w:r>
      <w:r w:rsidRPr="0065525D">
        <w:rPr>
          <w:color w:val="202122"/>
          <w:sz w:val="28"/>
          <w:szCs w:val="28"/>
        </w:rPr>
        <w:t>, крупнейший город — Хошимин</w:t>
      </w:r>
      <w:r w:rsidR="003023A9">
        <w:rPr>
          <w:color w:val="202122"/>
          <w:sz w:val="28"/>
          <w:szCs w:val="28"/>
        </w:rPr>
        <w:t>.</w:t>
      </w:r>
    </w:p>
    <w:p w14:paraId="5F9DFBDD" w14:textId="77777777" w:rsidR="0065525D" w:rsidRPr="003023A9" w:rsidRDefault="0065525D" w:rsidP="004B3603">
      <w:pPr>
        <w:pStyle w:val="a5"/>
        <w:shd w:val="clear" w:color="auto" w:fill="FFFFFF"/>
        <w:spacing w:before="120" w:beforeAutospacing="0" w:after="240" w:afterAutospacing="0"/>
        <w:jc w:val="both"/>
        <w:rPr>
          <w:color w:val="202122"/>
          <w:sz w:val="28"/>
          <w:szCs w:val="28"/>
        </w:rPr>
      </w:pPr>
      <w:r w:rsidRPr="003023A9">
        <w:rPr>
          <w:b/>
          <w:color w:val="202122"/>
          <w:sz w:val="28"/>
          <w:szCs w:val="28"/>
        </w:rPr>
        <w:t>Административное деление</w:t>
      </w:r>
      <w:r>
        <w:rPr>
          <w:color w:val="202122"/>
          <w:sz w:val="28"/>
          <w:szCs w:val="28"/>
        </w:rPr>
        <w:t>.</w:t>
      </w:r>
      <w:r w:rsidR="003023A9">
        <w:rPr>
          <w:color w:val="202122"/>
          <w:sz w:val="28"/>
          <w:szCs w:val="28"/>
        </w:rPr>
        <w:t xml:space="preserve"> </w:t>
      </w:r>
      <w:r w:rsidR="003023A9" w:rsidRPr="003023A9">
        <w:rPr>
          <w:sz w:val="28"/>
          <w:szCs w:val="28"/>
        </w:rPr>
        <w:t>Страна является унитарным государством, разделенным на 61 провинцию и 4 города центрального подчинения (Ханой, Хошимин, Хайфон и Дананг). На местах действуют выборные Народные советы и исполнительные Народные комитеты.</w:t>
      </w:r>
    </w:p>
    <w:p w14:paraId="4AD42434" w14:textId="77777777" w:rsidR="007B0F2A" w:rsidRDefault="007B0F2A" w:rsidP="004B3603">
      <w:pPr>
        <w:jc w:val="both"/>
        <w:rPr>
          <w:rFonts w:ascii="Times New Roman" w:hAnsi="Times New Roman" w:cs="Times New Roman"/>
          <w:sz w:val="28"/>
          <w:szCs w:val="28"/>
        </w:rPr>
      </w:pPr>
      <w:r w:rsidRPr="003023A9">
        <w:rPr>
          <w:rFonts w:ascii="Times New Roman" w:hAnsi="Times New Roman" w:cs="Times New Roman"/>
          <w:b/>
          <w:sz w:val="28"/>
          <w:szCs w:val="28"/>
        </w:rPr>
        <w:t>Численность населения Вьетнама</w:t>
      </w:r>
      <w:r>
        <w:rPr>
          <w:rFonts w:ascii="Times New Roman" w:hAnsi="Times New Roman" w:cs="Times New Roman"/>
          <w:sz w:val="28"/>
          <w:szCs w:val="28"/>
        </w:rPr>
        <w:t xml:space="preserve"> – 101,6 </w:t>
      </w:r>
      <w:proofErr w:type="gramStart"/>
      <w:r>
        <w:rPr>
          <w:rFonts w:ascii="Times New Roman" w:hAnsi="Times New Roman" w:cs="Times New Roman"/>
          <w:sz w:val="28"/>
          <w:szCs w:val="28"/>
        </w:rPr>
        <w:t>млн</w:t>
      </w:r>
      <w:proofErr w:type="gramEnd"/>
      <w:r>
        <w:rPr>
          <w:rFonts w:ascii="Times New Roman" w:hAnsi="Times New Roman" w:cs="Times New Roman"/>
          <w:sz w:val="28"/>
          <w:szCs w:val="28"/>
        </w:rPr>
        <w:t xml:space="preserve"> человек (по данным за 2025 г.; 16-е место в мире).</w:t>
      </w:r>
    </w:p>
    <w:p w14:paraId="477DAD57" w14:textId="77777777" w:rsidR="007B0F2A" w:rsidRDefault="007B0F2A" w:rsidP="004B3603">
      <w:pPr>
        <w:jc w:val="both"/>
        <w:rPr>
          <w:rFonts w:ascii="Times New Roman" w:hAnsi="Times New Roman" w:cs="Times New Roman"/>
          <w:sz w:val="28"/>
          <w:szCs w:val="28"/>
        </w:rPr>
      </w:pPr>
      <w:r w:rsidRPr="003023A9">
        <w:rPr>
          <w:rFonts w:ascii="Times New Roman" w:hAnsi="Times New Roman" w:cs="Times New Roman"/>
          <w:b/>
          <w:sz w:val="28"/>
          <w:szCs w:val="28"/>
        </w:rPr>
        <w:t>Основные религии</w:t>
      </w:r>
      <w:r>
        <w:rPr>
          <w:rFonts w:ascii="Times New Roman" w:hAnsi="Times New Roman" w:cs="Times New Roman"/>
          <w:sz w:val="28"/>
          <w:szCs w:val="28"/>
        </w:rPr>
        <w:t>: буддисты – 9,3%, католики – 6,7%, атеисты и последователи местных анимистических культов – 80,8% (по переписи 1999 г.).</w:t>
      </w:r>
    </w:p>
    <w:p w14:paraId="3B6FC343" w14:textId="77777777" w:rsidR="007B0F2A" w:rsidRDefault="007B0F2A" w:rsidP="004B3603">
      <w:pPr>
        <w:jc w:val="both"/>
        <w:rPr>
          <w:rFonts w:ascii="Times New Roman" w:hAnsi="Times New Roman" w:cs="Times New Roman"/>
          <w:sz w:val="28"/>
          <w:szCs w:val="28"/>
        </w:rPr>
      </w:pPr>
      <w:r w:rsidRPr="003023A9">
        <w:rPr>
          <w:rFonts w:ascii="Times New Roman" w:hAnsi="Times New Roman" w:cs="Times New Roman"/>
          <w:b/>
          <w:sz w:val="28"/>
          <w:szCs w:val="28"/>
        </w:rPr>
        <w:t>Государственный язык</w:t>
      </w:r>
      <w:r>
        <w:rPr>
          <w:rFonts w:ascii="Times New Roman" w:hAnsi="Times New Roman" w:cs="Times New Roman"/>
          <w:sz w:val="28"/>
          <w:szCs w:val="28"/>
        </w:rPr>
        <w:t>: вьетнамский – один из австроазиатских языков (</w:t>
      </w:r>
      <w:proofErr w:type="spellStart"/>
      <w:r>
        <w:rPr>
          <w:rFonts w:ascii="Times New Roman" w:hAnsi="Times New Roman" w:cs="Times New Roman"/>
          <w:sz w:val="28"/>
          <w:szCs w:val="28"/>
        </w:rPr>
        <w:t>вьетские</w:t>
      </w:r>
      <w:proofErr w:type="spellEnd"/>
      <w:r>
        <w:rPr>
          <w:rFonts w:ascii="Times New Roman" w:hAnsi="Times New Roman" w:cs="Times New Roman"/>
          <w:sz w:val="28"/>
          <w:szCs w:val="28"/>
        </w:rPr>
        <w:t xml:space="preserve"> языки).</w:t>
      </w:r>
    </w:p>
    <w:p w14:paraId="49A2C751" w14:textId="77777777" w:rsidR="003023A9" w:rsidRDefault="007B0F2A" w:rsidP="004B3603">
      <w:pPr>
        <w:jc w:val="both"/>
        <w:rPr>
          <w:rFonts w:ascii="Times New Roman" w:hAnsi="Times New Roman" w:cs="Times New Roman"/>
          <w:sz w:val="28"/>
          <w:szCs w:val="28"/>
          <w:lang w:eastAsia="ru-RU"/>
        </w:rPr>
      </w:pPr>
      <w:r w:rsidRPr="003023A9">
        <w:rPr>
          <w:rFonts w:ascii="Times New Roman" w:hAnsi="Times New Roman" w:cs="Times New Roman"/>
          <w:b/>
          <w:sz w:val="28"/>
          <w:szCs w:val="28"/>
        </w:rPr>
        <w:t>Государственный строй</w:t>
      </w:r>
      <w:r>
        <w:rPr>
          <w:rFonts w:ascii="Times New Roman" w:hAnsi="Times New Roman" w:cs="Times New Roman"/>
          <w:sz w:val="28"/>
          <w:szCs w:val="28"/>
        </w:rPr>
        <w:t>.</w:t>
      </w:r>
      <w:r w:rsidR="003023A9">
        <w:rPr>
          <w:rFonts w:ascii="Times New Roman" w:hAnsi="Times New Roman" w:cs="Times New Roman"/>
          <w:sz w:val="28"/>
          <w:szCs w:val="28"/>
        </w:rPr>
        <w:t xml:space="preserve"> </w:t>
      </w:r>
      <w:r w:rsidR="003023A9" w:rsidRPr="003023A9">
        <w:rPr>
          <w:rFonts w:ascii="Times New Roman" w:hAnsi="Times New Roman" w:cs="Times New Roman"/>
          <w:sz w:val="28"/>
          <w:szCs w:val="28"/>
          <w:lang w:eastAsia="ru-RU"/>
        </w:rPr>
        <w:t>Вьетнам является унитарной однопартийной социалистической республикой, где руководящая роль принадлежит Коммунистической партии</w:t>
      </w:r>
      <w:r w:rsidR="003023A9">
        <w:rPr>
          <w:rFonts w:ascii="Times New Roman" w:hAnsi="Times New Roman" w:cs="Times New Roman"/>
          <w:sz w:val="28"/>
          <w:szCs w:val="28"/>
          <w:lang w:eastAsia="ru-RU"/>
        </w:rPr>
        <w:t xml:space="preserve"> Вьетнама</w:t>
      </w:r>
      <w:r w:rsidR="003023A9" w:rsidRPr="003023A9">
        <w:rPr>
          <w:rFonts w:ascii="Times New Roman" w:hAnsi="Times New Roman" w:cs="Times New Roman"/>
          <w:sz w:val="28"/>
          <w:szCs w:val="28"/>
          <w:lang w:eastAsia="ru-RU"/>
        </w:rPr>
        <w:t>. Высшим органом государственной власти и единственным законодательным институтом выступает однопалатное Национальное собрание</w:t>
      </w:r>
      <w:r w:rsidR="003023A9">
        <w:rPr>
          <w:rFonts w:ascii="Times New Roman" w:hAnsi="Times New Roman" w:cs="Times New Roman"/>
          <w:sz w:val="28"/>
          <w:szCs w:val="28"/>
          <w:lang w:eastAsia="ru-RU"/>
        </w:rPr>
        <w:t xml:space="preserve"> (состоит из 500 депутатов, избираемых на 5 лет)</w:t>
      </w:r>
      <w:r w:rsidR="003023A9" w:rsidRPr="003023A9">
        <w:rPr>
          <w:rFonts w:ascii="Times New Roman" w:hAnsi="Times New Roman" w:cs="Times New Roman"/>
          <w:sz w:val="28"/>
          <w:szCs w:val="28"/>
          <w:lang w:eastAsia="ru-RU"/>
        </w:rPr>
        <w:t>. Исполнительную власть осуществляет правительство во главе с премьер-министром, а главой государства является президент.</w:t>
      </w:r>
    </w:p>
    <w:p w14:paraId="04C55070" w14:textId="77777777" w:rsidR="003023A9" w:rsidRDefault="003023A9" w:rsidP="004B3603">
      <w:pPr>
        <w:jc w:val="both"/>
        <w:rPr>
          <w:rFonts w:ascii="Times New Roman" w:hAnsi="Times New Roman" w:cs="Times New Roman"/>
          <w:sz w:val="28"/>
          <w:szCs w:val="28"/>
        </w:rPr>
      </w:pPr>
      <w:r w:rsidRPr="003023A9">
        <w:rPr>
          <w:rFonts w:ascii="Times New Roman" w:hAnsi="Times New Roman" w:cs="Times New Roman"/>
          <w:b/>
          <w:sz w:val="28"/>
          <w:szCs w:val="28"/>
          <w:lang w:eastAsia="ru-RU"/>
        </w:rPr>
        <w:t>Экономика</w:t>
      </w:r>
      <w:r>
        <w:rPr>
          <w:rFonts w:ascii="Times New Roman" w:hAnsi="Times New Roman" w:cs="Times New Roman"/>
          <w:sz w:val="28"/>
          <w:szCs w:val="28"/>
          <w:lang w:eastAsia="ru-RU"/>
        </w:rPr>
        <w:t xml:space="preserve">. </w:t>
      </w:r>
      <w:r w:rsidR="00472C6E" w:rsidRPr="00472C6E">
        <w:rPr>
          <w:rFonts w:ascii="Times New Roman" w:hAnsi="Times New Roman" w:cs="Times New Roman"/>
          <w:sz w:val="28"/>
          <w:szCs w:val="28"/>
        </w:rPr>
        <w:t>Вьетнам — индустриально-аграрная страна с быстрорастущим сектором услуг. Структура ВВП в 2024 году: промышленность и строительство — 37,64%, сфера услуг — 42,36%, сельское, лесное хозяйство и рыболовство — 11,86%.</w:t>
      </w:r>
    </w:p>
    <w:p w14:paraId="20AB7C48" w14:textId="77777777" w:rsidR="00472C6E" w:rsidRPr="00C953AA" w:rsidRDefault="00472C6E" w:rsidP="004B3603">
      <w:pPr>
        <w:jc w:val="both"/>
        <w:rPr>
          <w:rFonts w:ascii="Times New Roman" w:hAnsi="Times New Roman" w:cs="Times New Roman"/>
          <w:sz w:val="28"/>
          <w:szCs w:val="28"/>
        </w:rPr>
      </w:pPr>
      <w:r w:rsidRPr="00472C6E">
        <w:rPr>
          <w:rFonts w:ascii="Times New Roman" w:hAnsi="Times New Roman" w:cs="Times New Roman"/>
          <w:sz w:val="28"/>
          <w:szCs w:val="28"/>
        </w:rPr>
        <w:t>В 2024 году рост экономики Вьетнама достиг 7,09%. В 2025 году рост ВВП ускорился до 8,02% — это второй наивысший показатель за период 2011–2025 годов. Прогноз на 2026 год от AMRO — 7,6%.</w:t>
      </w:r>
    </w:p>
    <w:p w14:paraId="6DCB9458" w14:textId="77777777" w:rsidR="00472C6E" w:rsidRDefault="00201241" w:rsidP="004B3603">
      <w:pPr>
        <w:jc w:val="both"/>
        <w:rPr>
          <w:rFonts w:ascii="Times New Roman" w:hAnsi="Times New Roman" w:cs="Times New Roman"/>
          <w:sz w:val="28"/>
          <w:szCs w:val="28"/>
        </w:rPr>
      </w:pPr>
      <w:r w:rsidRPr="00201241">
        <w:rPr>
          <w:rFonts w:ascii="Times New Roman" w:hAnsi="Times New Roman" w:cs="Times New Roman"/>
          <w:sz w:val="28"/>
          <w:szCs w:val="28"/>
        </w:rPr>
        <w:t xml:space="preserve">ВВП на душу населения: в 2024 году — 4 700 долл. США, в 2025 году — ~5 026 долл. США. Для Вьетнама характерно региональное неравенство: </w:t>
      </w:r>
      <w:r w:rsidRPr="00201241">
        <w:rPr>
          <w:rFonts w:ascii="Times New Roman" w:hAnsi="Times New Roman" w:cs="Times New Roman"/>
          <w:sz w:val="28"/>
          <w:szCs w:val="28"/>
        </w:rPr>
        <w:lastRenderedPageBreak/>
        <w:t>выделяются высокоразвитые регионы (с развитой промышленностью) и менее развитые</w:t>
      </w:r>
      <w:r>
        <w:rPr>
          <w:rFonts w:ascii="Times New Roman" w:hAnsi="Times New Roman" w:cs="Times New Roman"/>
          <w:sz w:val="28"/>
          <w:szCs w:val="28"/>
        </w:rPr>
        <w:t>.</w:t>
      </w:r>
    </w:p>
    <w:p w14:paraId="3606EB08" w14:textId="77777777" w:rsidR="00201241" w:rsidRDefault="00201241" w:rsidP="004B3603">
      <w:pPr>
        <w:jc w:val="both"/>
        <w:rPr>
          <w:rFonts w:ascii="Times New Roman" w:hAnsi="Times New Roman" w:cs="Times New Roman"/>
          <w:sz w:val="28"/>
          <w:szCs w:val="28"/>
        </w:rPr>
      </w:pPr>
      <w:r w:rsidRPr="00201241">
        <w:rPr>
          <w:rFonts w:ascii="Times New Roman" w:hAnsi="Times New Roman" w:cs="Times New Roman"/>
          <w:sz w:val="28"/>
          <w:szCs w:val="28"/>
        </w:rPr>
        <w:t>Национальная валюта – вьетнамский донг (VND)</w:t>
      </w:r>
      <w:r>
        <w:rPr>
          <w:rFonts w:ascii="Times New Roman" w:hAnsi="Times New Roman" w:cs="Times New Roman"/>
          <w:sz w:val="28"/>
          <w:szCs w:val="28"/>
        </w:rPr>
        <w:t>. По состоянию на июнь 2026 г. курс – около 26 300 донгов за 1 доллар США.</w:t>
      </w:r>
    </w:p>
    <w:p w14:paraId="42735D82" w14:textId="3A068FB0" w:rsidR="00201241" w:rsidRDefault="004B5F28" w:rsidP="004B3603">
      <w:pPr>
        <w:jc w:val="both"/>
        <w:rPr>
          <w:rFonts w:ascii="Times New Roman" w:hAnsi="Times New Roman" w:cs="Times New Roman"/>
          <w:sz w:val="28"/>
          <w:szCs w:val="28"/>
        </w:rPr>
      </w:pPr>
      <w:r>
        <w:rPr>
          <w:rFonts w:ascii="Times New Roman" w:hAnsi="Times New Roman" w:cs="Times New Roman"/>
          <w:sz w:val="28"/>
          <w:szCs w:val="28"/>
        </w:rPr>
        <w:t>Основные торговые партнеры за 2025 г.: США, Китай, Южная Корея, Япония. Главные инвесторы – Сингапур, Китай, Япония</w:t>
      </w:r>
      <w:r w:rsidR="00DD5A39">
        <w:rPr>
          <w:rFonts w:ascii="Times New Roman" w:hAnsi="Times New Roman" w:cs="Times New Roman"/>
          <w:sz w:val="28"/>
          <w:szCs w:val="28"/>
        </w:rPr>
        <w:t xml:space="preserve">, Гонконг </w:t>
      </w:r>
      <w:r>
        <w:rPr>
          <w:rFonts w:ascii="Times New Roman" w:hAnsi="Times New Roman" w:cs="Times New Roman"/>
          <w:sz w:val="28"/>
          <w:szCs w:val="28"/>
        </w:rPr>
        <w:t>и Южная Корея.</w:t>
      </w:r>
    </w:p>
    <w:p w14:paraId="5ED728A1" w14:textId="5B06C02C" w:rsidR="004B5F28" w:rsidRDefault="004B5F28" w:rsidP="004B3603">
      <w:pPr>
        <w:jc w:val="both"/>
        <w:rPr>
          <w:rFonts w:ascii="Times New Roman" w:hAnsi="Times New Roman" w:cs="Times New Roman"/>
          <w:sz w:val="28"/>
          <w:szCs w:val="28"/>
        </w:rPr>
      </w:pPr>
      <w:r w:rsidRPr="004B5F28">
        <w:rPr>
          <w:rFonts w:ascii="Times New Roman" w:hAnsi="Times New Roman" w:cs="Times New Roman"/>
          <w:sz w:val="28"/>
          <w:szCs w:val="28"/>
        </w:rPr>
        <w:t xml:space="preserve">Вьетнам является крупным экспортёром </w:t>
      </w:r>
      <w:r>
        <w:rPr>
          <w:rFonts w:ascii="Times New Roman" w:hAnsi="Times New Roman" w:cs="Times New Roman"/>
          <w:sz w:val="28"/>
          <w:szCs w:val="28"/>
        </w:rPr>
        <w:t xml:space="preserve">обработанной промышленной продукции (на 2025 г. – 421,47 </w:t>
      </w:r>
      <w:proofErr w:type="gramStart"/>
      <w:r>
        <w:rPr>
          <w:rFonts w:ascii="Times New Roman" w:hAnsi="Times New Roman" w:cs="Times New Roman"/>
          <w:sz w:val="28"/>
          <w:szCs w:val="28"/>
        </w:rPr>
        <w:t>млрд</w:t>
      </w:r>
      <w:proofErr w:type="gramEnd"/>
      <w:r>
        <w:rPr>
          <w:rFonts w:ascii="Times New Roman" w:hAnsi="Times New Roman" w:cs="Times New Roman"/>
          <w:sz w:val="28"/>
          <w:szCs w:val="28"/>
        </w:rPr>
        <w:t xml:space="preserve"> долларов США</w:t>
      </w:r>
      <w:r w:rsidR="00C82AA4">
        <w:rPr>
          <w:rFonts w:ascii="Times New Roman" w:hAnsi="Times New Roman" w:cs="Times New Roman"/>
          <w:sz w:val="28"/>
          <w:szCs w:val="28"/>
        </w:rPr>
        <w:t>, около 88,7% от общего объема</w:t>
      </w:r>
      <w:r>
        <w:rPr>
          <w:rFonts w:ascii="Times New Roman" w:hAnsi="Times New Roman" w:cs="Times New Roman"/>
          <w:sz w:val="28"/>
          <w:szCs w:val="28"/>
        </w:rPr>
        <w:t>)</w:t>
      </w:r>
      <w:r w:rsidR="00C82AA4">
        <w:rPr>
          <w:rFonts w:ascii="Times New Roman" w:hAnsi="Times New Roman" w:cs="Times New Roman"/>
          <w:sz w:val="28"/>
          <w:szCs w:val="28"/>
        </w:rPr>
        <w:t>, где преобладают электроника, компьютеры и полупроводниковые компоненты,</w:t>
      </w:r>
      <w:r w:rsidR="00C82AA4" w:rsidRPr="00C82AA4">
        <w:rPr>
          <w:rFonts w:ascii="Times New Roman" w:hAnsi="Times New Roman" w:cs="Times New Roman"/>
          <w:sz w:val="28"/>
          <w:szCs w:val="28"/>
        </w:rPr>
        <w:t xml:space="preserve"> </w:t>
      </w:r>
      <w:r w:rsidR="00C82AA4" w:rsidRPr="004B5F28">
        <w:rPr>
          <w:rFonts w:ascii="Times New Roman" w:hAnsi="Times New Roman" w:cs="Times New Roman"/>
          <w:sz w:val="28"/>
          <w:szCs w:val="28"/>
        </w:rPr>
        <w:t xml:space="preserve">текстиля (3-е место в мире, </w:t>
      </w:r>
      <w:r w:rsidR="00DD5A39">
        <w:rPr>
          <w:rFonts w:ascii="Times New Roman" w:hAnsi="Times New Roman" w:cs="Times New Roman"/>
          <w:sz w:val="28"/>
          <w:szCs w:val="28"/>
        </w:rPr>
        <w:t>413</w:t>
      </w:r>
      <w:r w:rsidR="00C82AA4" w:rsidRPr="00C82AA4">
        <w:rPr>
          <w:rFonts w:ascii="Times New Roman" w:hAnsi="Times New Roman" w:cs="Times New Roman"/>
          <w:sz w:val="28"/>
          <w:szCs w:val="28"/>
        </w:rPr>
        <w:t xml:space="preserve"> </w:t>
      </w:r>
      <w:r w:rsidR="00C82AA4" w:rsidRPr="004B5F28">
        <w:rPr>
          <w:rFonts w:ascii="Times New Roman" w:hAnsi="Times New Roman" w:cs="Times New Roman"/>
          <w:sz w:val="28"/>
          <w:szCs w:val="28"/>
        </w:rPr>
        <w:t>млрд</w:t>
      </w:r>
      <w:r w:rsidR="00C82AA4">
        <w:rPr>
          <w:rFonts w:ascii="Times New Roman" w:hAnsi="Times New Roman" w:cs="Times New Roman"/>
          <w:sz w:val="28"/>
          <w:szCs w:val="28"/>
        </w:rPr>
        <w:t xml:space="preserve"> долларов США</w:t>
      </w:r>
      <w:r w:rsidR="00C82AA4" w:rsidRPr="004B5F28">
        <w:rPr>
          <w:rFonts w:ascii="Times New Roman" w:hAnsi="Times New Roman" w:cs="Times New Roman"/>
          <w:sz w:val="28"/>
          <w:szCs w:val="28"/>
        </w:rPr>
        <w:t>)</w:t>
      </w:r>
      <w:r w:rsidR="00C82AA4">
        <w:rPr>
          <w:rFonts w:ascii="Times New Roman" w:hAnsi="Times New Roman" w:cs="Times New Roman"/>
          <w:sz w:val="28"/>
          <w:szCs w:val="28"/>
        </w:rPr>
        <w:t>, сельского и лесного хозяйства (39,46 млрд долларов США), морепродуктов (</w:t>
      </w:r>
      <w:r w:rsidR="00DD5A39">
        <w:rPr>
          <w:rFonts w:ascii="Times New Roman" w:hAnsi="Times New Roman" w:cs="Times New Roman"/>
          <w:sz w:val="28"/>
          <w:szCs w:val="28"/>
        </w:rPr>
        <w:t>около 10</w:t>
      </w:r>
      <w:r w:rsidR="00C82AA4" w:rsidRPr="004B5F28">
        <w:rPr>
          <w:rFonts w:ascii="Times New Roman" w:hAnsi="Times New Roman" w:cs="Times New Roman"/>
          <w:sz w:val="28"/>
          <w:szCs w:val="28"/>
        </w:rPr>
        <w:t xml:space="preserve"> млрд долл</w:t>
      </w:r>
      <w:r w:rsidR="00C82AA4">
        <w:rPr>
          <w:rFonts w:ascii="Times New Roman" w:hAnsi="Times New Roman" w:cs="Times New Roman"/>
          <w:sz w:val="28"/>
          <w:szCs w:val="28"/>
        </w:rPr>
        <w:t>аров США</w:t>
      </w:r>
      <w:r w:rsidR="00C82AA4" w:rsidRPr="004B5F28">
        <w:rPr>
          <w:rFonts w:ascii="Times New Roman" w:hAnsi="Times New Roman" w:cs="Times New Roman"/>
          <w:sz w:val="28"/>
          <w:szCs w:val="28"/>
        </w:rPr>
        <w:t>)</w:t>
      </w:r>
      <w:r w:rsidR="00C82AA4">
        <w:rPr>
          <w:rFonts w:ascii="Times New Roman" w:hAnsi="Times New Roman" w:cs="Times New Roman"/>
          <w:sz w:val="28"/>
          <w:szCs w:val="28"/>
        </w:rPr>
        <w:t xml:space="preserve">, топлива и минералов (2,83 </w:t>
      </w:r>
      <w:proofErr w:type="spellStart"/>
      <w:r w:rsidR="00C82AA4">
        <w:rPr>
          <w:rFonts w:ascii="Times New Roman" w:hAnsi="Times New Roman" w:cs="Times New Roman"/>
          <w:sz w:val="28"/>
          <w:szCs w:val="28"/>
        </w:rPr>
        <w:t>млр</w:t>
      </w:r>
      <w:proofErr w:type="spellEnd"/>
      <w:r w:rsidR="00C82AA4">
        <w:rPr>
          <w:rFonts w:ascii="Times New Roman" w:hAnsi="Times New Roman" w:cs="Times New Roman"/>
          <w:sz w:val="28"/>
          <w:szCs w:val="28"/>
        </w:rPr>
        <w:t>. долларов США), мебели, обуви, риса, кофе</w:t>
      </w:r>
      <w:r w:rsidRPr="004B5F28">
        <w:rPr>
          <w:rFonts w:ascii="Times New Roman" w:hAnsi="Times New Roman" w:cs="Times New Roman"/>
          <w:sz w:val="28"/>
          <w:szCs w:val="28"/>
        </w:rPr>
        <w:t>.</w:t>
      </w:r>
      <w:r>
        <w:rPr>
          <w:rFonts w:ascii="Times New Roman" w:hAnsi="Times New Roman" w:cs="Times New Roman"/>
          <w:sz w:val="28"/>
          <w:szCs w:val="28"/>
        </w:rPr>
        <w:t xml:space="preserve"> </w:t>
      </w:r>
    </w:p>
    <w:p w14:paraId="7F3E919C" w14:textId="77777777" w:rsidR="00DA3DCF" w:rsidRPr="00DA3DCF" w:rsidRDefault="00DA3DCF" w:rsidP="004B3603">
      <w:pPr>
        <w:jc w:val="both"/>
        <w:rPr>
          <w:rFonts w:ascii="Times New Roman" w:hAnsi="Times New Roman" w:cs="Times New Roman"/>
          <w:b/>
          <w:sz w:val="28"/>
          <w:szCs w:val="28"/>
        </w:rPr>
      </w:pPr>
      <w:r w:rsidRPr="00DA3DCF">
        <w:rPr>
          <w:rFonts w:ascii="Times New Roman" w:hAnsi="Times New Roman" w:cs="Times New Roman"/>
          <w:b/>
          <w:sz w:val="28"/>
          <w:szCs w:val="28"/>
        </w:rPr>
        <w:t>Ключевые перспективные отрасли развития вьетнамской экономики:</w:t>
      </w:r>
    </w:p>
    <w:p w14:paraId="67FAFF38" w14:textId="5BFA82FD" w:rsidR="002D763A" w:rsidRDefault="002D763A" w:rsidP="004B3603">
      <w:pPr>
        <w:jc w:val="both"/>
        <w:rPr>
          <w:rFonts w:ascii="Times New Roman" w:hAnsi="Times New Roman" w:cs="Times New Roman"/>
          <w:sz w:val="28"/>
          <w:szCs w:val="28"/>
        </w:rPr>
      </w:pPr>
      <w:r>
        <w:rPr>
          <w:rFonts w:ascii="Times New Roman" w:hAnsi="Times New Roman" w:cs="Times New Roman"/>
          <w:sz w:val="28"/>
          <w:szCs w:val="28"/>
        </w:rPr>
        <w:t xml:space="preserve">· </w:t>
      </w:r>
      <w:r w:rsidR="00DA3DCF">
        <w:rPr>
          <w:rFonts w:ascii="Times New Roman" w:hAnsi="Times New Roman" w:cs="Times New Roman"/>
          <w:sz w:val="28"/>
          <w:szCs w:val="28"/>
        </w:rPr>
        <w:t>о</w:t>
      </w:r>
      <w:r w:rsidR="00DA3DCF" w:rsidRPr="00DA3DCF">
        <w:rPr>
          <w:rFonts w:ascii="Times New Roman" w:hAnsi="Times New Roman" w:cs="Times New Roman"/>
          <w:sz w:val="28"/>
          <w:szCs w:val="28"/>
        </w:rPr>
        <w:t>брабатывающая промышленность (электроника,</w:t>
      </w:r>
      <w:r w:rsidR="00DA3DCF">
        <w:rPr>
          <w:rFonts w:ascii="Times New Roman" w:hAnsi="Times New Roman" w:cs="Times New Roman"/>
          <w:sz w:val="28"/>
          <w:szCs w:val="28"/>
        </w:rPr>
        <w:t xml:space="preserve"> текстиль, деревообработка);</w:t>
      </w:r>
      <w:r w:rsidR="00DA3DCF">
        <w:rPr>
          <w:rFonts w:ascii="Times New Roman" w:hAnsi="Times New Roman" w:cs="Times New Roman"/>
          <w:sz w:val="28"/>
          <w:szCs w:val="28"/>
        </w:rPr>
        <w:br/>
        <w:t>· оптовая и розничная торговля;</w:t>
      </w:r>
    </w:p>
    <w:p w14:paraId="57FA9253" w14:textId="77777777" w:rsidR="002D763A" w:rsidRDefault="00DA3DCF" w:rsidP="004B3603">
      <w:pPr>
        <w:jc w:val="both"/>
        <w:rPr>
          <w:rFonts w:ascii="Times New Roman" w:hAnsi="Times New Roman" w:cs="Times New Roman"/>
          <w:sz w:val="28"/>
          <w:szCs w:val="28"/>
        </w:rPr>
      </w:pPr>
      <w:r>
        <w:rPr>
          <w:rFonts w:ascii="Times New Roman" w:hAnsi="Times New Roman" w:cs="Times New Roman"/>
          <w:sz w:val="28"/>
          <w:szCs w:val="28"/>
        </w:rPr>
        <w:t>· строительство;</w:t>
      </w:r>
    </w:p>
    <w:p w14:paraId="0BB35EEA" w14:textId="77777777" w:rsidR="002D763A" w:rsidRDefault="00DA3DCF" w:rsidP="004B3603">
      <w:pPr>
        <w:jc w:val="both"/>
        <w:rPr>
          <w:rFonts w:ascii="Times New Roman" w:hAnsi="Times New Roman" w:cs="Times New Roman"/>
          <w:sz w:val="28"/>
          <w:szCs w:val="28"/>
        </w:rPr>
      </w:pPr>
      <w:r>
        <w:rPr>
          <w:rFonts w:ascii="Times New Roman" w:hAnsi="Times New Roman" w:cs="Times New Roman"/>
          <w:sz w:val="28"/>
          <w:szCs w:val="28"/>
        </w:rPr>
        <w:t>· с</w:t>
      </w:r>
      <w:r w:rsidRPr="00DA3DCF">
        <w:rPr>
          <w:rFonts w:ascii="Times New Roman" w:hAnsi="Times New Roman" w:cs="Times New Roman"/>
          <w:sz w:val="28"/>
          <w:szCs w:val="28"/>
        </w:rPr>
        <w:t>ельское хозяйство</w:t>
      </w:r>
      <w:r>
        <w:rPr>
          <w:rFonts w:ascii="Times New Roman" w:hAnsi="Times New Roman" w:cs="Times New Roman"/>
          <w:sz w:val="28"/>
          <w:szCs w:val="28"/>
        </w:rPr>
        <w:t xml:space="preserve"> (рис, кофе, каучук, орехи);</w:t>
      </w:r>
    </w:p>
    <w:p w14:paraId="01A99F65" w14:textId="77777777" w:rsidR="002D763A" w:rsidRDefault="00DA3DCF" w:rsidP="004B3603">
      <w:pPr>
        <w:jc w:val="both"/>
        <w:rPr>
          <w:rFonts w:ascii="Times New Roman" w:hAnsi="Times New Roman" w:cs="Times New Roman"/>
          <w:sz w:val="28"/>
          <w:szCs w:val="28"/>
        </w:rPr>
      </w:pPr>
      <w:r>
        <w:rPr>
          <w:rFonts w:ascii="Times New Roman" w:hAnsi="Times New Roman" w:cs="Times New Roman"/>
          <w:sz w:val="28"/>
          <w:szCs w:val="28"/>
        </w:rPr>
        <w:t>· туризм и гостиничный бизнес;</w:t>
      </w:r>
    </w:p>
    <w:p w14:paraId="3F25FC90" w14:textId="35D046F6" w:rsidR="002D763A" w:rsidRDefault="00DA3DCF" w:rsidP="004B3603">
      <w:pPr>
        <w:jc w:val="both"/>
        <w:rPr>
          <w:rFonts w:ascii="Times New Roman" w:hAnsi="Times New Roman" w:cs="Times New Roman"/>
          <w:sz w:val="28"/>
          <w:szCs w:val="28"/>
        </w:rPr>
      </w:pPr>
      <w:r>
        <w:rPr>
          <w:rFonts w:ascii="Times New Roman" w:hAnsi="Times New Roman" w:cs="Times New Roman"/>
          <w:sz w:val="28"/>
          <w:szCs w:val="28"/>
        </w:rPr>
        <w:t>· информация и связь;</w:t>
      </w:r>
    </w:p>
    <w:p w14:paraId="1CD0A4ED" w14:textId="77777777" w:rsidR="002D763A" w:rsidRDefault="00DA3DCF" w:rsidP="004B3603">
      <w:pPr>
        <w:jc w:val="both"/>
        <w:rPr>
          <w:rFonts w:ascii="Times New Roman" w:hAnsi="Times New Roman" w:cs="Times New Roman"/>
          <w:sz w:val="28"/>
          <w:szCs w:val="28"/>
        </w:rPr>
      </w:pPr>
      <w:r>
        <w:rPr>
          <w:rFonts w:ascii="Times New Roman" w:hAnsi="Times New Roman" w:cs="Times New Roman"/>
          <w:sz w:val="28"/>
          <w:szCs w:val="28"/>
        </w:rPr>
        <w:t>· ц</w:t>
      </w:r>
      <w:r w:rsidRPr="00DA3DCF">
        <w:rPr>
          <w:rFonts w:ascii="Times New Roman" w:hAnsi="Times New Roman" w:cs="Times New Roman"/>
          <w:sz w:val="28"/>
          <w:szCs w:val="28"/>
        </w:rPr>
        <w:t>иф</w:t>
      </w:r>
      <w:r>
        <w:rPr>
          <w:rFonts w:ascii="Times New Roman" w:hAnsi="Times New Roman" w:cs="Times New Roman"/>
          <w:sz w:val="28"/>
          <w:szCs w:val="28"/>
        </w:rPr>
        <w:t xml:space="preserve">ровые технологии и </w:t>
      </w:r>
      <w:proofErr w:type="spellStart"/>
      <w:r>
        <w:rPr>
          <w:rFonts w:ascii="Times New Roman" w:hAnsi="Times New Roman" w:cs="Times New Roman"/>
          <w:sz w:val="28"/>
          <w:szCs w:val="28"/>
        </w:rPr>
        <w:t>стартапы</w:t>
      </w:r>
      <w:proofErr w:type="spellEnd"/>
      <w:r>
        <w:rPr>
          <w:rFonts w:ascii="Times New Roman" w:hAnsi="Times New Roman" w:cs="Times New Roman"/>
          <w:sz w:val="28"/>
          <w:szCs w:val="28"/>
        </w:rPr>
        <w:t>;</w:t>
      </w:r>
    </w:p>
    <w:p w14:paraId="27DB98C6" w14:textId="77777777" w:rsidR="002D763A" w:rsidRDefault="00DA3DCF" w:rsidP="004B3603">
      <w:pPr>
        <w:jc w:val="both"/>
        <w:rPr>
          <w:rFonts w:ascii="Times New Roman" w:hAnsi="Times New Roman" w:cs="Times New Roman"/>
          <w:sz w:val="28"/>
          <w:szCs w:val="28"/>
        </w:rPr>
      </w:pPr>
      <w:r>
        <w:rPr>
          <w:rFonts w:ascii="Times New Roman" w:hAnsi="Times New Roman" w:cs="Times New Roman"/>
          <w:sz w:val="28"/>
          <w:szCs w:val="28"/>
        </w:rPr>
        <w:t>· п</w:t>
      </w:r>
      <w:r w:rsidRPr="00DA3DCF">
        <w:rPr>
          <w:rFonts w:ascii="Times New Roman" w:hAnsi="Times New Roman" w:cs="Times New Roman"/>
          <w:sz w:val="28"/>
          <w:szCs w:val="28"/>
        </w:rPr>
        <w:t>олупроводни</w:t>
      </w:r>
      <w:r>
        <w:rPr>
          <w:rFonts w:ascii="Times New Roman" w:hAnsi="Times New Roman" w:cs="Times New Roman"/>
          <w:sz w:val="28"/>
          <w:szCs w:val="28"/>
        </w:rPr>
        <w:t>ки и электронные компоненты;</w:t>
      </w:r>
    </w:p>
    <w:p w14:paraId="1E6507CF" w14:textId="1828CC57" w:rsidR="00DA3DCF" w:rsidRDefault="00DA3DCF" w:rsidP="004B3603">
      <w:pPr>
        <w:jc w:val="both"/>
        <w:rPr>
          <w:rFonts w:ascii="Times New Roman" w:hAnsi="Times New Roman" w:cs="Times New Roman"/>
          <w:sz w:val="28"/>
          <w:szCs w:val="28"/>
        </w:rPr>
      </w:pPr>
      <w:r>
        <w:rPr>
          <w:rFonts w:ascii="Times New Roman" w:hAnsi="Times New Roman" w:cs="Times New Roman"/>
          <w:sz w:val="28"/>
          <w:szCs w:val="28"/>
        </w:rPr>
        <w:t>· п</w:t>
      </w:r>
      <w:r w:rsidRPr="00DA3DCF">
        <w:rPr>
          <w:rFonts w:ascii="Times New Roman" w:hAnsi="Times New Roman" w:cs="Times New Roman"/>
          <w:sz w:val="28"/>
          <w:szCs w:val="28"/>
        </w:rPr>
        <w:t xml:space="preserve">роизводство продуктов питания и напитков (объём в 2024 году — свыше 79 </w:t>
      </w:r>
      <w:proofErr w:type="gramStart"/>
      <w:r w:rsidRPr="00DA3DCF">
        <w:rPr>
          <w:rFonts w:ascii="Times New Roman" w:hAnsi="Times New Roman" w:cs="Times New Roman"/>
          <w:sz w:val="28"/>
          <w:szCs w:val="28"/>
        </w:rPr>
        <w:t>млрд</w:t>
      </w:r>
      <w:proofErr w:type="gramEnd"/>
      <w:r w:rsidRPr="00DA3DCF">
        <w:rPr>
          <w:rFonts w:ascii="Times New Roman" w:hAnsi="Times New Roman" w:cs="Times New Roman"/>
          <w:sz w:val="28"/>
          <w:szCs w:val="28"/>
        </w:rPr>
        <w:t xml:space="preserve"> долл.).</w:t>
      </w:r>
    </w:p>
    <w:p w14:paraId="24E946AD" w14:textId="77777777" w:rsidR="00DA3DCF" w:rsidRPr="00D10F42" w:rsidRDefault="00DA3DCF" w:rsidP="004B3603">
      <w:pPr>
        <w:jc w:val="both"/>
        <w:rPr>
          <w:rFonts w:ascii="Times New Roman" w:hAnsi="Times New Roman" w:cs="Times New Roman"/>
          <w:b/>
          <w:sz w:val="28"/>
          <w:szCs w:val="28"/>
        </w:rPr>
      </w:pPr>
      <w:r w:rsidRPr="00D10F42">
        <w:rPr>
          <w:rFonts w:ascii="Times New Roman" w:hAnsi="Times New Roman" w:cs="Times New Roman"/>
          <w:b/>
          <w:sz w:val="28"/>
          <w:szCs w:val="28"/>
        </w:rPr>
        <w:t>Тенденции, которые определят будущее Вьетнама:</w:t>
      </w:r>
    </w:p>
    <w:p w14:paraId="24491059" w14:textId="77777777" w:rsidR="00DA3DCF" w:rsidRDefault="00DA3DCF" w:rsidP="004B3603">
      <w:pPr>
        <w:jc w:val="both"/>
        <w:rPr>
          <w:rFonts w:ascii="Times New Roman" w:hAnsi="Times New Roman" w:cs="Times New Roman"/>
          <w:sz w:val="28"/>
          <w:szCs w:val="28"/>
        </w:rPr>
      </w:pPr>
      <w:r>
        <w:rPr>
          <w:rFonts w:ascii="Times New Roman" w:hAnsi="Times New Roman" w:cs="Times New Roman"/>
          <w:sz w:val="28"/>
          <w:szCs w:val="28"/>
        </w:rPr>
        <w:t xml:space="preserve">- </w:t>
      </w:r>
      <w:r w:rsidRPr="00D10F42">
        <w:rPr>
          <w:rFonts w:ascii="Times New Roman" w:hAnsi="Times New Roman" w:cs="Times New Roman"/>
          <w:b/>
          <w:sz w:val="28"/>
          <w:szCs w:val="28"/>
        </w:rPr>
        <w:t>Перенос цепочек поставок («</w:t>
      </w:r>
      <w:r w:rsidR="00D10F42">
        <w:rPr>
          <w:rFonts w:ascii="Times New Roman" w:hAnsi="Times New Roman" w:cs="Times New Roman"/>
          <w:b/>
          <w:sz w:val="28"/>
          <w:szCs w:val="28"/>
        </w:rPr>
        <w:t>Кита</w:t>
      </w:r>
      <w:r w:rsidRPr="00D10F42">
        <w:rPr>
          <w:rFonts w:ascii="Times New Roman" w:hAnsi="Times New Roman" w:cs="Times New Roman"/>
          <w:b/>
          <w:sz w:val="28"/>
          <w:szCs w:val="28"/>
        </w:rPr>
        <w:t>й плюс один»)</w:t>
      </w:r>
      <w:r>
        <w:rPr>
          <w:rFonts w:ascii="Times New Roman" w:hAnsi="Times New Roman" w:cs="Times New Roman"/>
          <w:sz w:val="28"/>
          <w:szCs w:val="28"/>
        </w:rPr>
        <w:t xml:space="preserve">. </w:t>
      </w:r>
      <w:r w:rsidRPr="00DA3DCF">
        <w:rPr>
          <w:rFonts w:ascii="Times New Roman" w:hAnsi="Times New Roman" w:cs="Times New Roman"/>
          <w:sz w:val="28"/>
          <w:szCs w:val="28"/>
        </w:rPr>
        <w:t>Вьетнам остается главным выигрывающим звеном для международных компаний, диверсифицирующих бизнес за пределами Китая. Страна активно привлекает прямые иностранные инвестиции (ПИИ) в сферу высоких технологий</w:t>
      </w:r>
      <w:r>
        <w:rPr>
          <w:rFonts w:ascii="Times New Roman" w:hAnsi="Times New Roman" w:cs="Times New Roman"/>
          <w:sz w:val="28"/>
          <w:szCs w:val="28"/>
        </w:rPr>
        <w:t>.</w:t>
      </w:r>
    </w:p>
    <w:p w14:paraId="2204F456" w14:textId="77777777" w:rsidR="00DA3DCF" w:rsidRDefault="00DA3DCF" w:rsidP="004B3603">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10F42">
        <w:rPr>
          <w:rFonts w:ascii="Times New Roman" w:hAnsi="Times New Roman" w:cs="Times New Roman"/>
          <w:b/>
          <w:sz w:val="28"/>
          <w:szCs w:val="28"/>
        </w:rPr>
        <w:t>Стремительный рост цифровой экономики</w:t>
      </w:r>
      <w:r>
        <w:rPr>
          <w:rFonts w:ascii="Times New Roman" w:hAnsi="Times New Roman" w:cs="Times New Roman"/>
          <w:sz w:val="28"/>
          <w:szCs w:val="28"/>
        </w:rPr>
        <w:t>.</w:t>
      </w:r>
      <w:r w:rsidRPr="00DA3DCF">
        <w:rPr>
          <w:rFonts w:ascii="Times New Roman" w:hAnsi="Times New Roman" w:cs="Times New Roman"/>
          <w:sz w:val="28"/>
          <w:szCs w:val="28"/>
        </w:rPr>
        <w:t xml:space="preserve"> Государственные инициативы по </w:t>
      </w:r>
      <w:proofErr w:type="spellStart"/>
      <w:r w:rsidRPr="00DA3DCF">
        <w:rPr>
          <w:rFonts w:ascii="Times New Roman" w:hAnsi="Times New Roman" w:cs="Times New Roman"/>
          <w:sz w:val="28"/>
          <w:szCs w:val="28"/>
        </w:rPr>
        <w:t>цифровизации</w:t>
      </w:r>
      <w:proofErr w:type="spellEnd"/>
      <w:r w:rsidRPr="00DA3DCF">
        <w:rPr>
          <w:rFonts w:ascii="Times New Roman" w:hAnsi="Times New Roman" w:cs="Times New Roman"/>
          <w:sz w:val="28"/>
          <w:szCs w:val="28"/>
        </w:rPr>
        <w:t xml:space="preserve"> и развитие инфраструктуры стимулируют электронную коммерцию, </w:t>
      </w:r>
      <w:proofErr w:type="spellStart"/>
      <w:r w:rsidRPr="00DA3DCF">
        <w:rPr>
          <w:rFonts w:ascii="Times New Roman" w:hAnsi="Times New Roman" w:cs="Times New Roman"/>
          <w:sz w:val="28"/>
          <w:szCs w:val="28"/>
        </w:rPr>
        <w:t>финтех</w:t>
      </w:r>
      <w:proofErr w:type="spellEnd"/>
      <w:r w:rsidRPr="00DA3DCF">
        <w:rPr>
          <w:rFonts w:ascii="Times New Roman" w:hAnsi="Times New Roman" w:cs="Times New Roman"/>
          <w:sz w:val="28"/>
          <w:szCs w:val="28"/>
        </w:rPr>
        <w:t xml:space="preserve"> и цифровые платежи. Мировые ИТ-гиганты открывают в стране технологические фабрики, что повышает ценность рабочей силы.</w:t>
      </w:r>
    </w:p>
    <w:p w14:paraId="331E3E17" w14:textId="77777777" w:rsidR="00DA3DCF" w:rsidRDefault="00DA3DCF" w:rsidP="004B3603">
      <w:pPr>
        <w:jc w:val="both"/>
        <w:rPr>
          <w:rFonts w:ascii="Times New Roman" w:hAnsi="Times New Roman" w:cs="Times New Roman"/>
          <w:sz w:val="28"/>
          <w:szCs w:val="28"/>
        </w:rPr>
      </w:pPr>
      <w:r>
        <w:rPr>
          <w:rFonts w:ascii="Times New Roman" w:hAnsi="Times New Roman" w:cs="Times New Roman"/>
          <w:sz w:val="28"/>
          <w:szCs w:val="28"/>
        </w:rPr>
        <w:t xml:space="preserve">- </w:t>
      </w:r>
      <w:r w:rsidRPr="00D10F42">
        <w:rPr>
          <w:rFonts w:ascii="Times New Roman" w:hAnsi="Times New Roman" w:cs="Times New Roman"/>
          <w:b/>
          <w:sz w:val="28"/>
          <w:szCs w:val="28"/>
        </w:rPr>
        <w:t>Демографический дивиденд («Золотое поколение»).</w:t>
      </w:r>
      <w:r w:rsidRPr="00DA3DCF">
        <w:rPr>
          <w:rFonts w:ascii="Times New Roman" w:hAnsi="Times New Roman" w:cs="Times New Roman"/>
          <w:sz w:val="28"/>
          <w:szCs w:val="28"/>
        </w:rPr>
        <w:t xml:space="preserve"> Страна опирается на молодое трудоспособное население. Однако будущий успех зависит от переобучения кадров, чтобы избежать нехватки квалифицированных специалистов на фоне автоматизации ручного труда.</w:t>
      </w:r>
    </w:p>
    <w:p w14:paraId="2A40D0B3" w14:textId="77777777" w:rsidR="00D10F42" w:rsidRDefault="00D10F42" w:rsidP="004B3603">
      <w:pPr>
        <w:jc w:val="both"/>
        <w:rPr>
          <w:rFonts w:ascii="Times New Roman" w:hAnsi="Times New Roman" w:cs="Times New Roman"/>
          <w:sz w:val="28"/>
          <w:szCs w:val="28"/>
        </w:rPr>
      </w:pPr>
      <w:r>
        <w:rPr>
          <w:rFonts w:ascii="Times New Roman" w:hAnsi="Times New Roman" w:cs="Times New Roman"/>
          <w:sz w:val="28"/>
          <w:szCs w:val="28"/>
        </w:rPr>
        <w:t xml:space="preserve">- </w:t>
      </w:r>
      <w:r w:rsidRPr="00D10F42">
        <w:rPr>
          <w:rFonts w:ascii="Times New Roman" w:hAnsi="Times New Roman" w:cs="Times New Roman"/>
          <w:b/>
          <w:sz w:val="28"/>
          <w:szCs w:val="28"/>
        </w:rPr>
        <w:t>Зеленый переход и стандарты ESG.</w:t>
      </w:r>
      <w:r w:rsidRPr="00D10F42">
        <w:rPr>
          <w:rFonts w:ascii="Times New Roman" w:hAnsi="Times New Roman" w:cs="Times New Roman"/>
          <w:sz w:val="28"/>
          <w:szCs w:val="28"/>
        </w:rPr>
        <w:t xml:space="preserve"> Стремясь к нулевому уровню выбросов к 2050 году, Вьетнам отказывается от угольных электростанций в пользу возобновляемой энергетики. Это критически важно для сохранения позиций в цепочках поставок крупных мировых брендов.</w:t>
      </w:r>
    </w:p>
    <w:p w14:paraId="13931C6D" w14:textId="77777777" w:rsidR="00D10F42" w:rsidRPr="00D10F42" w:rsidRDefault="00D10F42" w:rsidP="004B3603">
      <w:pPr>
        <w:jc w:val="both"/>
        <w:rPr>
          <w:rFonts w:ascii="Times New Roman" w:hAnsi="Times New Roman" w:cs="Times New Roman"/>
          <w:sz w:val="28"/>
          <w:szCs w:val="28"/>
          <w:lang w:eastAsia="ru-RU"/>
        </w:rPr>
      </w:pPr>
      <w:r>
        <w:rPr>
          <w:rFonts w:ascii="Times New Roman" w:hAnsi="Times New Roman" w:cs="Times New Roman"/>
          <w:sz w:val="28"/>
          <w:szCs w:val="28"/>
        </w:rPr>
        <w:t>-</w:t>
      </w:r>
      <w:r w:rsidRPr="00D10F42">
        <w:rPr>
          <w:rFonts w:ascii="Times New Roman" w:eastAsia="Times New Roman" w:hAnsi="Times New Roman" w:cs="Times New Roman"/>
          <w:sz w:val="24"/>
          <w:szCs w:val="24"/>
          <w:lang w:eastAsia="ru-RU"/>
        </w:rPr>
        <w:t xml:space="preserve"> </w:t>
      </w:r>
      <w:r w:rsidRPr="00D10F42">
        <w:rPr>
          <w:rFonts w:ascii="Times New Roman" w:hAnsi="Times New Roman" w:cs="Times New Roman"/>
          <w:b/>
          <w:sz w:val="28"/>
          <w:szCs w:val="28"/>
          <w:lang w:eastAsia="ru-RU"/>
        </w:rPr>
        <w:t>Зависимость от глобальной торговли.</w:t>
      </w:r>
      <w:r>
        <w:rPr>
          <w:rFonts w:ascii="Times New Roman" w:hAnsi="Times New Roman" w:cs="Times New Roman"/>
          <w:sz w:val="28"/>
          <w:szCs w:val="28"/>
          <w:lang w:eastAsia="ru-RU"/>
        </w:rPr>
        <w:t xml:space="preserve"> </w:t>
      </w:r>
      <w:r w:rsidRPr="00D10F42">
        <w:rPr>
          <w:rFonts w:ascii="Times New Roman" w:hAnsi="Times New Roman" w:cs="Times New Roman"/>
          <w:sz w:val="28"/>
          <w:szCs w:val="28"/>
          <w:lang w:eastAsia="ru-RU"/>
        </w:rPr>
        <w:t>Из-за высокой доли экспорта в структуре ВВП экономика Вьетнама крайне чувствительна к падению мирового спроса, торговому протекционизму и изменению таможенных пошлин.</w:t>
      </w:r>
    </w:p>
    <w:p w14:paraId="0DB63A52" w14:textId="77777777" w:rsidR="00D10F42" w:rsidRDefault="00D10F42" w:rsidP="004B3603">
      <w:pPr>
        <w:jc w:val="both"/>
        <w:rPr>
          <w:rFonts w:ascii="Times New Roman" w:hAnsi="Times New Roman" w:cs="Times New Roman"/>
          <w:sz w:val="28"/>
          <w:szCs w:val="28"/>
        </w:rPr>
      </w:pPr>
      <w:r w:rsidRPr="00D10F42">
        <w:rPr>
          <w:rFonts w:ascii="Times New Roman" w:eastAsia="Times New Roman" w:hAnsi="Symbol" w:cs="Times New Roman"/>
          <w:sz w:val="28"/>
          <w:szCs w:val="28"/>
          <w:lang w:eastAsia="ru-RU"/>
        </w:rPr>
        <w:t>-</w:t>
      </w:r>
      <w:r>
        <w:rPr>
          <w:rFonts w:ascii="Times New Roman" w:eastAsia="Times New Roman" w:hAnsi="Symbol" w:cs="Times New Roman"/>
          <w:sz w:val="24"/>
          <w:szCs w:val="24"/>
          <w:lang w:eastAsia="ru-RU"/>
        </w:rPr>
        <w:t xml:space="preserve"> </w:t>
      </w:r>
      <w:r w:rsidRPr="00D10F42">
        <w:rPr>
          <w:rFonts w:ascii="Times New Roman" w:hAnsi="Times New Roman" w:cs="Times New Roman"/>
          <w:b/>
          <w:sz w:val="28"/>
          <w:szCs w:val="28"/>
        </w:rPr>
        <w:t>Развитие туристического сектора</w:t>
      </w:r>
      <w:r w:rsidRPr="00D10F42">
        <w:rPr>
          <w:rFonts w:ascii="Times New Roman" w:hAnsi="Times New Roman" w:cs="Times New Roman"/>
          <w:sz w:val="28"/>
          <w:szCs w:val="28"/>
        </w:rPr>
        <w:t>, включая экотуризм и культурный туризм, как драйвера экономического роста.</w:t>
      </w:r>
    </w:p>
    <w:p w14:paraId="22E82286" w14:textId="77777777" w:rsidR="00A92677" w:rsidRDefault="00A92677" w:rsidP="00D10F42">
      <w:pPr>
        <w:rPr>
          <w:rFonts w:ascii="Times New Roman" w:hAnsi="Times New Roman" w:cs="Times New Roman"/>
          <w:sz w:val="28"/>
          <w:szCs w:val="28"/>
        </w:rPr>
      </w:pPr>
    </w:p>
    <w:p w14:paraId="3E813423" w14:textId="77777777" w:rsidR="00A92677" w:rsidRDefault="00A92677" w:rsidP="00D10F42">
      <w:pPr>
        <w:rPr>
          <w:rFonts w:ascii="Times New Roman" w:hAnsi="Times New Roman" w:cs="Times New Roman"/>
          <w:sz w:val="28"/>
          <w:szCs w:val="28"/>
        </w:rPr>
      </w:pPr>
    </w:p>
    <w:p w14:paraId="7DBA0B29" w14:textId="77777777" w:rsidR="00D10F42" w:rsidRDefault="00A92677" w:rsidP="00D10F42">
      <w:pPr>
        <w:rPr>
          <w:rFonts w:ascii="Times New Roman" w:hAnsi="Times New Roman" w:cs="Times New Roman"/>
          <w:sz w:val="28"/>
          <w:szCs w:val="28"/>
        </w:rPr>
      </w:pPr>
      <w:r>
        <w:rPr>
          <w:noProof/>
          <w:lang w:eastAsia="ru-RU"/>
        </w:rPr>
        <w:lastRenderedPageBreak/>
        <w:drawing>
          <wp:inline distT="0" distB="0" distL="0" distR="0" wp14:anchorId="4403D569" wp14:editId="3D218A89">
            <wp:extent cx="5514975" cy="3654160"/>
            <wp:effectExtent l="19050" t="19050" r="9525" b="2286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9392" t="27720" r="55769" b="43020"/>
                    <a:stretch/>
                  </pic:blipFill>
                  <pic:spPr bwMode="auto">
                    <a:xfrm>
                      <a:off x="0" y="0"/>
                      <a:ext cx="5516830" cy="365538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54B2C0A" w14:textId="77777777" w:rsidR="00A92677" w:rsidRDefault="00A92677" w:rsidP="00E03F47">
      <w:pPr>
        <w:jc w:val="center"/>
        <w:rPr>
          <w:rFonts w:ascii="Times New Roman" w:hAnsi="Times New Roman" w:cs="Times New Roman"/>
          <w:b/>
          <w:spacing w:val="2"/>
          <w:sz w:val="28"/>
          <w:szCs w:val="28"/>
          <w:shd w:val="clear" w:color="auto" w:fill="FFFFFF"/>
        </w:rPr>
      </w:pPr>
    </w:p>
    <w:p w14:paraId="0FE55720" w14:textId="4049396B" w:rsidR="00D10F42" w:rsidRPr="00274EA4" w:rsidRDefault="00E03F47" w:rsidP="00274EA4">
      <w:pPr>
        <w:pStyle w:val="1"/>
        <w:jc w:val="center"/>
        <w:rPr>
          <w:rFonts w:ascii="Times New Roman" w:hAnsi="Times New Roman" w:cs="Times New Roman"/>
          <w:b/>
          <w:bCs/>
          <w:color w:val="auto"/>
          <w:sz w:val="28"/>
          <w:szCs w:val="28"/>
          <w:shd w:val="clear" w:color="auto" w:fill="FFFFFF"/>
        </w:rPr>
      </w:pPr>
      <w:bookmarkStart w:id="1" w:name="_Toc234397298"/>
      <w:r w:rsidRPr="00274EA4">
        <w:rPr>
          <w:rFonts w:ascii="Times New Roman" w:hAnsi="Times New Roman" w:cs="Times New Roman"/>
          <w:b/>
          <w:bCs/>
          <w:color w:val="auto"/>
          <w:sz w:val="28"/>
          <w:szCs w:val="28"/>
          <w:shd w:val="clear" w:color="auto" w:fill="FFFFFF"/>
        </w:rPr>
        <w:t>Д</w:t>
      </w:r>
      <w:r w:rsidR="003769F7">
        <w:rPr>
          <w:rFonts w:ascii="Times New Roman" w:hAnsi="Times New Roman" w:cs="Times New Roman"/>
          <w:b/>
          <w:bCs/>
          <w:color w:val="auto"/>
          <w:sz w:val="28"/>
          <w:szCs w:val="28"/>
          <w:shd w:val="clear" w:color="auto" w:fill="FFFFFF"/>
        </w:rPr>
        <w:t>ОСТУП НА РЫНОК ТОВАРОВ ВЬЕТНАМА И ИНВЕСТИЦИОННЫЙ РЕЖИМ</w:t>
      </w:r>
      <w:bookmarkEnd w:id="1"/>
    </w:p>
    <w:p w14:paraId="6C4C11C8" w14:textId="77777777" w:rsidR="00E03F47" w:rsidRDefault="00E03F47" w:rsidP="004B3603">
      <w:pPr>
        <w:jc w:val="both"/>
        <w:rPr>
          <w:rFonts w:ascii="Times New Roman" w:hAnsi="Times New Roman" w:cs="Times New Roman"/>
          <w:sz w:val="28"/>
          <w:szCs w:val="28"/>
        </w:rPr>
      </w:pPr>
      <w:r w:rsidRPr="00E03F47">
        <w:rPr>
          <w:rFonts w:ascii="Times New Roman" w:hAnsi="Times New Roman" w:cs="Times New Roman"/>
          <w:sz w:val="28"/>
          <w:szCs w:val="28"/>
        </w:rPr>
        <w:t xml:space="preserve">Во Вьетнаме применяются ставки режима наибольшего благоприятствования (РНБ) в рамках ВТО, которые унифицированы для всех стран-участниц. Ввозные пошлины варьируются от 0% до 50%, а стандартный НДС на товары составляет 10% (с возможностью льготного снижения до 8% для некоторых категорий). </w:t>
      </w:r>
    </w:p>
    <w:p w14:paraId="3D531779" w14:textId="77777777" w:rsidR="00E36A2C" w:rsidRDefault="00E36A2C" w:rsidP="004B3603">
      <w:pPr>
        <w:jc w:val="both"/>
        <w:rPr>
          <w:rFonts w:ascii="Times New Roman" w:hAnsi="Times New Roman" w:cs="Times New Roman"/>
          <w:sz w:val="28"/>
          <w:szCs w:val="28"/>
        </w:rPr>
      </w:pPr>
      <w:r w:rsidRPr="00E36A2C">
        <w:rPr>
          <w:rFonts w:ascii="Times New Roman" w:hAnsi="Times New Roman" w:cs="Times New Roman"/>
          <w:sz w:val="28"/>
          <w:szCs w:val="28"/>
        </w:rPr>
        <w:t xml:space="preserve">Для получения точной информации о ставке на конкретный товар необходимо знать его код ТН ВЭД (HS </w:t>
      </w:r>
      <w:proofErr w:type="spellStart"/>
      <w:r w:rsidRPr="00E36A2C">
        <w:rPr>
          <w:rFonts w:ascii="Times New Roman" w:hAnsi="Times New Roman" w:cs="Times New Roman"/>
          <w:sz w:val="28"/>
          <w:szCs w:val="28"/>
        </w:rPr>
        <w:t>Code</w:t>
      </w:r>
      <w:proofErr w:type="spellEnd"/>
      <w:r w:rsidRPr="00E36A2C">
        <w:rPr>
          <w:rFonts w:ascii="Times New Roman" w:hAnsi="Times New Roman" w:cs="Times New Roman"/>
          <w:sz w:val="28"/>
          <w:szCs w:val="28"/>
        </w:rPr>
        <w:t>).</w:t>
      </w:r>
    </w:p>
    <w:p w14:paraId="37B85380" w14:textId="77777777" w:rsidR="00E36A2C" w:rsidRPr="00E36A2C" w:rsidRDefault="00E36A2C" w:rsidP="004B3603">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E36A2C">
        <w:rPr>
          <w:rFonts w:ascii="Times New Roman" w:eastAsia="Times New Roman" w:hAnsi="Times New Roman" w:cs="Times New Roman"/>
          <w:sz w:val="28"/>
          <w:szCs w:val="28"/>
          <w:lang w:eastAsia="ru-RU"/>
        </w:rPr>
        <w:t>Во Вьетнаме действует гибкая тарифная система с широким спектром пошлин, основанных на категориях товаров, которые можно разбить на следующие общие классификации:</w:t>
      </w:r>
    </w:p>
    <w:p w14:paraId="35682779" w14:textId="77777777" w:rsidR="00E36A2C" w:rsidRPr="00E36A2C" w:rsidRDefault="00E36A2C" w:rsidP="004B3603">
      <w:pPr>
        <w:numPr>
          <w:ilvl w:val="0"/>
          <w:numId w:val="1"/>
        </w:numPr>
        <w:shd w:val="clear" w:color="auto" w:fill="FFFFFF"/>
        <w:spacing w:before="120" w:after="90" w:line="240" w:lineRule="auto"/>
        <w:ind w:left="600"/>
        <w:jc w:val="both"/>
        <w:rPr>
          <w:rFonts w:ascii="Times New Roman" w:eastAsia="Times New Roman" w:hAnsi="Times New Roman" w:cs="Times New Roman"/>
          <w:sz w:val="28"/>
          <w:szCs w:val="28"/>
          <w:lang w:eastAsia="ru-RU"/>
        </w:rPr>
      </w:pPr>
      <w:r w:rsidRPr="00E36A2C">
        <w:rPr>
          <w:rFonts w:ascii="Times New Roman" w:eastAsia="Times New Roman" w:hAnsi="Times New Roman" w:cs="Times New Roman"/>
          <w:b/>
          <w:bCs/>
          <w:sz w:val="28"/>
          <w:szCs w:val="28"/>
          <w:lang w:eastAsia="ru-RU"/>
        </w:rPr>
        <w:t>Сельскохозяйственная продукция</w:t>
      </w:r>
      <w:r w:rsidRPr="00E36A2C">
        <w:rPr>
          <w:rFonts w:ascii="Times New Roman" w:eastAsia="Times New Roman" w:hAnsi="Times New Roman" w:cs="Times New Roman"/>
          <w:sz w:val="28"/>
          <w:szCs w:val="28"/>
          <w:lang w:eastAsia="ru-RU"/>
        </w:rPr>
        <w:t>: 10% – 30%</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на </w:t>
      </w:r>
      <w:r w:rsidRPr="00E36A2C">
        <w:rPr>
          <w:rFonts w:ascii="Times New Roman" w:eastAsia="Times New Roman" w:hAnsi="Times New Roman" w:cs="Times New Roman"/>
          <w:sz w:val="28"/>
          <w:szCs w:val="28"/>
          <w:lang w:eastAsia="ru-RU"/>
        </w:rPr>
        <w:t>зерно, фрукты, овощи и продукты животноводства, налагаются умеренные или высокие пошлины для защиты местного сельского хозяйства и</w:t>
      </w:r>
      <w:r>
        <w:rPr>
          <w:rFonts w:ascii="Times New Roman" w:eastAsia="Times New Roman" w:hAnsi="Times New Roman" w:cs="Times New Roman"/>
          <w:sz w:val="28"/>
          <w:szCs w:val="28"/>
          <w:lang w:eastAsia="ru-RU"/>
        </w:rPr>
        <w:t xml:space="preserve"> производства продуктов питания)</w:t>
      </w:r>
    </w:p>
    <w:p w14:paraId="77BF1BDA" w14:textId="77777777" w:rsidR="00E36A2C" w:rsidRPr="00E36A2C" w:rsidRDefault="00E36A2C" w:rsidP="004B3603">
      <w:pPr>
        <w:numPr>
          <w:ilvl w:val="0"/>
          <w:numId w:val="1"/>
        </w:numPr>
        <w:shd w:val="clear" w:color="auto" w:fill="FFFFFF"/>
        <w:spacing w:before="120" w:after="90" w:line="240" w:lineRule="auto"/>
        <w:ind w:left="600"/>
        <w:jc w:val="both"/>
        <w:rPr>
          <w:rFonts w:ascii="Times New Roman" w:eastAsia="Times New Roman" w:hAnsi="Times New Roman" w:cs="Times New Roman"/>
          <w:sz w:val="28"/>
          <w:szCs w:val="28"/>
          <w:lang w:eastAsia="ru-RU"/>
        </w:rPr>
      </w:pPr>
      <w:r w:rsidRPr="00E36A2C">
        <w:rPr>
          <w:rFonts w:ascii="Times New Roman" w:eastAsia="Times New Roman" w:hAnsi="Times New Roman" w:cs="Times New Roman"/>
          <w:b/>
          <w:bCs/>
          <w:sz w:val="28"/>
          <w:szCs w:val="28"/>
          <w:lang w:eastAsia="ru-RU"/>
        </w:rPr>
        <w:t>Машины и оборудование</w:t>
      </w:r>
      <w:r w:rsidRPr="00E36A2C">
        <w:rPr>
          <w:rFonts w:ascii="Times New Roman" w:eastAsia="Times New Roman" w:hAnsi="Times New Roman" w:cs="Times New Roman"/>
          <w:sz w:val="28"/>
          <w:szCs w:val="28"/>
          <w:lang w:eastAsia="ru-RU"/>
        </w:rPr>
        <w:t>: 0% – 15%</w:t>
      </w:r>
      <w:r>
        <w:rPr>
          <w:rFonts w:ascii="Times New Roman" w:eastAsia="Times New Roman" w:hAnsi="Times New Roman" w:cs="Times New Roman"/>
          <w:sz w:val="28"/>
          <w:szCs w:val="28"/>
          <w:lang w:eastAsia="ru-RU"/>
        </w:rPr>
        <w:t xml:space="preserve"> (п</w:t>
      </w:r>
      <w:r w:rsidRPr="00E36A2C">
        <w:rPr>
          <w:rFonts w:ascii="Times New Roman" w:eastAsia="Times New Roman" w:hAnsi="Times New Roman" w:cs="Times New Roman"/>
          <w:sz w:val="28"/>
          <w:szCs w:val="28"/>
          <w:lang w:eastAsia="ru-RU"/>
        </w:rPr>
        <w:t>ромышленные машины, оборудование и технологические товары обычно облагаются низкими пошлинами, особенно это касается основного оборудования, используемого в производственных и инфраструктурных проектах</w:t>
      </w:r>
      <w:r>
        <w:rPr>
          <w:rFonts w:ascii="Times New Roman" w:eastAsia="Times New Roman" w:hAnsi="Times New Roman" w:cs="Times New Roman"/>
          <w:sz w:val="28"/>
          <w:szCs w:val="28"/>
          <w:lang w:eastAsia="ru-RU"/>
        </w:rPr>
        <w:t>)</w:t>
      </w:r>
      <w:r w:rsidRPr="00E36A2C">
        <w:rPr>
          <w:rFonts w:ascii="Times New Roman" w:eastAsia="Times New Roman" w:hAnsi="Times New Roman" w:cs="Times New Roman"/>
          <w:sz w:val="28"/>
          <w:szCs w:val="28"/>
          <w:lang w:eastAsia="ru-RU"/>
        </w:rPr>
        <w:t>.</w:t>
      </w:r>
    </w:p>
    <w:p w14:paraId="799C84A9" w14:textId="77777777" w:rsidR="00E36A2C" w:rsidRPr="00E36A2C" w:rsidRDefault="00E36A2C" w:rsidP="004B3603">
      <w:pPr>
        <w:numPr>
          <w:ilvl w:val="0"/>
          <w:numId w:val="1"/>
        </w:numPr>
        <w:shd w:val="clear" w:color="auto" w:fill="FFFFFF"/>
        <w:spacing w:before="120" w:after="90" w:line="240" w:lineRule="auto"/>
        <w:ind w:left="600"/>
        <w:jc w:val="both"/>
        <w:rPr>
          <w:rFonts w:ascii="Times New Roman" w:eastAsia="Times New Roman" w:hAnsi="Times New Roman" w:cs="Times New Roman"/>
          <w:sz w:val="28"/>
          <w:szCs w:val="28"/>
          <w:lang w:eastAsia="ru-RU"/>
        </w:rPr>
      </w:pPr>
      <w:proofErr w:type="gramStart"/>
      <w:r w:rsidRPr="00E36A2C">
        <w:rPr>
          <w:rFonts w:ascii="Times New Roman" w:eastAsia="Times New Roman" w:hAnsi="Times New Roman" w:cs="Times New Roman"/>
          <w:b/>
          <w:bCs/>
          <w:sz w:val="28"/>
          <w:szCs w:val="28"/>
          <w:lang w:eastAsia="ru-RU"/>
        </w:rPr>
        <w:lastRenderedPageBreak/>
        <w:t>Автомобили и транспортные средства</w:t>
      </w:r>
      <w:r w:rsidRPr="00E36A2C">
        <w:rPr>
          <w:rFonts w:ascii="Times New Roman" w:eastAsia="Times New Roman" w:hAnsi="Times New Roman" w:cs="Times New Roman"/>
          <w:sz w:val="28"/>
          <w:szCs w:val="28"/>
          <w:lang w:eastAsia="ru-RU"/>
        </w:rPr>
        <w:t>: 10% – 50%</w:t>
      </w:r>
      <w:r>
        <w:rPr>
          <w:rFonts w:ascii="Times New Roman" w:eastAsia="Times New Roman" w:hAnsi="Times New Roman" w:cs="Times New Roman"/>
          <w:sz w:val="28"/>
          <w:szCs w:val="28"/>
          <w:lang w:eastAsia="ru-RU"/>
        </w:rPr>
        <w:t xml:space="preserve"> (и</w:t>
      </w:r>
      <w:r w:rsidRPr="00E36A2C">
        <w:rPr>
          <w:rFonts w:ascii="Times New Roman" w:eastAsia="Times New Roman" w:hAnsi="Times New Roman" w:cs="Times New Roman"/>
          <w:sz w:val="28"/>
          <w:szCs w:val="28"/>
          <w:lang w:eastAsia="ru-RU"/>
        </w:rPr>
        <w:t>мпортные автомобили, особенно люксовые, облагаются более высокими пошлинами.</w:t>
      </w:r>
      <w:proofErr w:type="gramEnd"/>
      <w:r w:rsidRPr="00E36A2C">
        <w:rPr>
          <w:rFonts w:ascii="Times New Roman" w:eastAsia="Times New Roman" w:hAnsi="Times New Roman" w:cs="Times New Roman"/>
          <w:sz w:val="28"/>
          <w:szCs w:val="28"/>
          <w:lang w:eastAsia="ru-RU"/>
        </w:rPr>
        <w:t xml:space="preserve"> </w:t>
      </w:r>
      <w:proofErr w:type="gramStart"/>
      <w:r w:rsidRPr="00E36A2C">
        <w:rPr>
          <w:rFonts w:ascii="Times New Roman" w:eastAsia="Times New Roman" w:hAnsi="Times New Roman" w:cs="Times New Roman"/>
          <w:sz w:val="28"/>
          <w:szCs w:val="28"/>
          <w:lang w:eastAsia="ru-RU"/>
        </w:rPr>
        <w:t>Однако автомобили, произведенные в странах АСЕАН, могут иметь право на сниженные тарифы благодаря региональным соглашениям</w:t>
      </w:r>
      <w:r>
        <w:rPr>
          <w:rFonts w:ascii="Times New Roman" w:eastAsia="Times New Roman" w:hAnsi="Times New Roman" w:cs="Times New Roman"/>
          <w:sz w:val="28"/>
          <w:szCs w:val="28"/>
          <w:lang w:eastAsia="ru-RU"/>
        </w:rPr>
        <w:t>)</w:t>
      </w:r>
      <w:r w:rsidRPr="00E36A2C">
        <w:rPr>
          <w:rFonts w:ascii="Times New Roman" w:eastAsia="Times New Roman" w:hAnsi="Times New Roman" w:cs="Times New Roman"/>
          <w:sz w:val="28"/>
          <w:szCs w:val="28"/>
          <w:lang w:eastAsia="ru-RU"/>
        </w:rPr>
        <w:t>.</w:t>
      </w:r>
      <w:proofErr w:type="gramEnd"/>
    </w:p>
    <w:p w14:paraId="049A3B03" w14:textId="77777777" w:rsidR="00E36A2C" w:rsidRPr="00E36A2C" w:rsidRDefault="00E36A2C" w:rsidP="004B3603">
      <w:pPr>
        <w:numPr>
          <w:ilvl w:val="0"/>
          <w:numId w:val="1"/>
        </w:numPr>
        <w:shd w:val="clear" w:color="auto" w:fill="FFFFFF"/>
        <w:spacing w:before="120" w:after="90" w:line="240" w:lineRule="auto"/>
        <w:ind w:left="600"/>
        <w:jc w:val="both"/>
        <w:rPr>
          <w:rFonts w:ascii="Times New Roman" w:eastAsia="Times New Roman" w:hAnsi="Times New Roman" w:cs="Times New Roman"/>
          <w:sz w:val="28"/>
          <w:szCs w:val="28"/>
          <w:lang w:eastAsia="ru-RU"/>
        </w:rPr>
      </w:pPr>
      <w:r w:rsidRPr="00E36A2C">
        <w:rPr>
          <w:rFonts w:ascii="Times New Roman" w:eastAsia="Times New Roman" w:hAnsi="Times New Roman" w:cs="Times New Roman"/>
          <w:b/>
          <w:bCs/>
          <w:sz w:val="28"/>
          <w:szCs w:val="28"/>
          <w:lang w:eastAsia="ru-RU"/>
        </w:rPr>
        <w:t>Текстиль и одежда</w:t>
      </w:r>
      <w:r w:rsidRPr="00E36A2C">
        <w:rPr>
          <w:rFonts w:ascii="Times New Roman" w:eastAsia="Times New Roman" w:hAnsi="Times New Roman" w:cs="Times New Roman"/>
          <w:sz w:val="28"/>
          <w:szCs w:val="28"/>
          <w:lang w:eastAsia="ru-RU"/>
        </w:rPr>
        <w:t>: 10% – 30%</w:t>
      </w:r>
      <w:r>
        <w:rPr>
          <w:rFonts w:ascii="Times New Roman" w:eastAsia="Times New Roman" w:hAnsi="Times New Roman" w:cs="Times New Roman"/>
          <w:sz w:val="28"/>
          <w:szCs w:val="28"/>
          <w:lang w:eastAsia="ru-RU"/>
        </w:rPr>
        <w:t xml:space="preserve"> (т</w:t>
      </w:r>
      <w:r w:rsidRPr="00E36A2C">
        <w:rPr>
          <w:rFonts w:ascii="Times New Roman" w:eastAsia="Times New Roman" w:hAnsi="Times New Roman" w:cs="Times New Roman"/>
          <w:sz w:val="28"/>
          <w:szCs w:val="28"/>
          <w:lang w:eastAsia="ru-RU"/>
        </w:rPr>
        <w:t>екстильные изделия и одежда, импортируемые во Вьетнам, облагаются различными пошлинами, при этом местная текстильная промышленность получает определенную защиту за счет тарифов на импортируемую готовую продукцию</w:t>
      </w:r>
      <w:r>
        <w:rPr>
          <w:rFonts w:ascii="Times New Roman" w:eastAsia="Times New Roman" w:hAnsi="Times New Roman" w:cs="Times New Roman"/>
          <w:sz w:val="28"/>
          <w:szCs w:val="28"/>
          <w:lang w:eastAsia="ru-RU"/>
        </w:rPr>
        <w:t>)</w:t>
      </w:r>
      <w:r w:rsidRPr="00E36A2C">
        <w:rPr>
          <w:rFonts w:ascii="Times New Roman" w:eastAsia="Times New Roman" w:hAnsi="Times New Roman" w:cs="Times New Roman"/>
          <w:sz w:val="28"/>
          <w:szCs w:val="28"/>
          <w:lang w:eastAsia="ru-RU"/>
        </w:rPr>
        <w:t>.</w:t>
      </w:r>
    </w:p>
    <w:p w14:paraId="2BD6A00F" w14:textId="77777777" w:rsidR="00E36A2C" w:rsidRPr="00E36A2C" w:rsidRDefault="00E36A2C" w:rsidP="004B3603">
      <w:pPr>
        <w:numPr>
          <w:ilvl w:val="0"/>
          <w:numId w:val="1"/>
        </w:numPr>
        <w:shd w:val="clear" w:color="auto" w:fill="FFFFFF"/>
        <w:spacing w:before="120" w:after="90" w:line="240" w:lineRule="auto"/>
        <w:ind w:left="600"/>
        <w:jc w:val="both"/>
        <w:rPr>
          <w:rFonts w:ascii="Times New Roman" w:eastAsia="Times New Roman" w:hAnsi="Times New Roman" w:cs="Times New Roman"/>
          <w:sz w:val="28"/>
          <w:szCs w:val="28"/>
          <w:lang w:eastAsia="ru-RU"/>
        </w:rPr>
      </w:pPr>
      <w:proofErr w:type="gramStart"/>
      <w:r w:rsidRPr="00E36A2C">
        <w:rPr>
          <w:rFonts w:ascii="Times New Roman" w:eastAsia="Times New Roman" w:hAnsi="Times New Roman" w:cs="Times New Roman"/>
          <w:b/>
          <w:bCs/>
          <w:sz w:val="28"/>
          <w:szCs w:val="28"/>
          <w:lang w:eastAsia="ru-RU"/>
        </w:rPr>
        <w:t>Химическая и фармацевтическая промышленность</w:t>
      </w:r>
      <w:r w:rsidRPr="00E36A2C">
        <w:rPr>
          <w:rFonts w:ascii="Times New Roman" w:eastAsia="Times New Roman" w:hAnsi="Times New Roman" w:cs="Times New Roman"/>
          <w:sz w:val="28"/>
          <w:szCs w:val="28"/>
          <w:lang w:eastAsia="ru-RU"/>
        </w:rPr>
        <w:t>: 5% – 20%</w:t>
      </w:r>
      <w:r>
        <w:rPr>
          <w:rFonts w:ascii="Times New Roman" w:eastAsia="Times New Roman" w:hAnsi="Times New Roman" w:cs="Times New Roman"/>
          <w:sz w:val="28"/>
          <w:szCs w:val="28"/>
          <w:lang w:eastAsia="ru-RU"/>
        </w:rPr>
        <w:t xml:space="preserve"> (ф</w:t>
      </w:r>
      <w:r w:rsidRPr="00E36A2C">
        <w:rPr>
          <w:rFonts w:ascii="Times New Roman" w:eastAsia="Times New Roman" w:hAnsi="Times New Roman" w:cs="Times New Roman"/>
          <w:sz w:val="28"/>
          <w:szCs w:val="28"/>
          <w:lang w:eastAsia="ru-RU"/>
        </w:rPr>
        <w:t>армацевтика и химикаты, особенно те, которые используются в здравоохранении и производстве, имеют относительно низкие импортные пошлины.</w:t>
      </w:r>
      <w:proofErr w:type="gramEnd"/>
      <w:r w:rsidRPr="00E36A2C">
        <w:rPr>
          <w:rFonts w:ascii="Times New Roman" w:eastAsia="Times New Roman" w:hAnsi="Times New Roman" w:cs="Times New Roman"/>
          <w:sz w:val="28"/>
          <w:szCs w:val="28"/>
          <w:lang w:eastAsia="ru-RU"/>
        </w:rPr>
        <w:t xml:space="preserve"> </w:t>
      </w:r>
      <w:proofErr w:type="gramStart"/>
      <w:r w:rsidRPr="00E36A2C">
        <w:rPr>
          <w:rFonts w:ascii="Times New Roman" w:eastAsia="Times New Roman" w:hAnsi="Times New Roman" w:cs="Times New Roman"/>
          <w:sz w:val="28"/>
          <w:szCs w:val="28"/>
          <w:lang w:eastAsia="ru-RU"/>
        </w:rPr>
        <w:t>Некоторые медицинские продукты могут быть освобождены от пошлин при определенных условиях</w:t>
      </w:r>
      <w:r>
        <w:rPr>
          <w:rFonts w:ascii="Times New Roman" w:eastAsia="Times New Roman" w:hAnsi="Times New Roman" w:cs="Times New Roman"/>
          <w:sz w:val="28"/>
          <w:szCs w:val="28"/>
          <w:lang w:eastAsia="ru-RU"/>
        </w:rPr>
        <w:t>)</w:t>
      </w:r>
      <w:r w:rsidRPr="00E36A2C">
        <w:rPr>
          <w:rFonts w:ascii="Times New Roman" w:eastAsia="Times New Roman" w:hAnsi="Times New Roman" w:cs="Times New Roman"/>
          <w:sz w:val="28"/>
          <w:szCs w:val="28"/>
          <w:lang w:eastAsia="ru-RU"/>
        </w:rPr>
        <w:t>.</w:t>
      </w:r>
      <w:proofErr w:type="gramEnd"/>
    </w:p>
    <w:p w14:paraId="63C71B3D" w14:textId="77777777" w:rsidR="0061044A" w:rsidRDefault="00E36A2C" w:rsidP="004B3603">
      <w:pPr>
        <w:numPr>
          <w:ilvl w:val="0"/>
          <w:numId w:val="1"/>
        </w:numPr>
        <w:shd w:val="clear" w:color="auto" w:fill="FFFFFF"/>
        <w:spacing w:before="120" w:after="90" w:line="240" w:lineRule="auto"/>
        <w:ind w:left="600"/>
        <w:jc w:val="both"/>
        <w:rPr>
          <w:rFonts w:ascii="Times New Roman" w:eastAsia="Times New Roman" w:hAnsi="Times New Roman" w:cs="Times New Roman"/>
          <w:sz w:val="28"/>
          <w:szCs w:val="28"/>
          <w:lang w:eastAsia="ru-RU"/>
        </w:rPr>
      </w:pPr>
      <w:proofErr w:type="gramStart"/>
      <w:r w:rsidRPr="00E36A2C">
        <w:rPr>
          <w:rFonts w:ascii="Times New Roman" w:eastAsia="Times New Roman" w:hAnsi="Times New Roman" w:cs="Times New Roman"/>
          <w:b/>
          <w:bCs/>
          <w:sz w:val="28"/>
          <w:szCs w:val="28"/>
          <w:lang w:eastAsia="ru-RU"/>
        </w:rPr>
        <w:t>Электроника и потребительские товары</w:t>
      </w:r>
      <w:r w:rsidRPr="00E36A2C">
        <w:rPr>
          <w:rFonts w:ascii="Times New Roman" w:eastAsia="Times New Roman" w:hAnsi="Times New Roman" w:cs="Times New Roman"/>
          <w:sz w:val="28"/>
          <w:szCs w:val="28"/>
          <w:lang w:eastAsia="ru-RU"/>
        </w:rPr>
        <w:t>: 5% – 20%</w:t>
      </w:r>
      <w:r>
        <w:rPr>
          <w:rFonts w:ascii="Times New Roman" w:eastAsia="Times New Roman" w:hAnsi="Times New Roman" w:cs="Times New Roman"/>
          <w:sz w:val="28"/>
          <w:szCs w:val="28"/>
          <w:lang w:eastAsia="ru-RU"/>
        </w:rPr>
        <w:t xml:space="preserve"> (п</w:t>
      </w:r>
      <w:r w:rsidRPr="00E36A2C">
        <w:rPr>
          <w:rFonts w:ascii="Times New Roman" w:eastAsia="Times New Roman" w:hAnsi="Times New Roman" w:cs="Times New Roman"/>
          <w:sz w:val="28"/>
          <w:szCs w:val="28"/>
          <w:lang w:eastAsia="ru-RU"/>
        </w:rPr>
        <w:t>отребительская электроника, такая как мобильные телефоны, компьютеры и бытовая техника, облагается умеренными тарифами.</w:t>
      </w:r>
      <w:proofErr w:type="gramEnd"/>
      <w:r w:rsidRPr="00E36A2C">
        <w:rPr>
          <w:rFonts w:ascii="Times New Roman" w:eastAsia="Times New Roman" w:hAnsi="Times New Roman" w:cs="Times New Roman"/>
          <w:sz w:val="28"/>
          <w:szCs w:val="28"/>
          <w:lang w:eastAsia="ru-RU"/>
        </w:rPr>
        <w:t xml:space="preserve"> </w:t>
      </w:r>
      <w:proofErr w:type="gramStart"/>
      <w:r w:rsidRPr="00E36A2C">
        <w:rPr>
          <w:rFonts w:ascii="Times New Roman" w:eastAsia="Times New Roman" w:hAnsi="Times New Roman" w:cs="Times New Roman"/>
          <w:sz w:val="28"/>
          <w:szCs w:val="28"/>
          <w:lang w:eastAsia="ru-RU"/>
        </w:rPr>
        <w:t>Правительство поощряет внутреннее производство определенных видов электроники, что приводит к введению пошлин на импортируемую готовую продукцию</w:t>
      </w:r>
      <w:r>
        <w:rPr>
          <w:rFonts w:ascii="Times New Roman" w:eastAsia="Times New Roman" w:hAnsi="Times New Roman" w:cs="Times New Roman"/>
          <w:sz w:val="28"/>
          <w:szCs w:val="28"/>
          <w:lang w:eastAsia="ru-RU"/>
        </w:rPr>
        <w:t>)</w:t>
      </w:r>
      <w:r w:rsidRPr="00E36A2C">
        <w:rPr>
          <w:rFonts w:ascii="Times New Roman" w:eastAsia="Times New Roman" w:hAnsi="Times New Roman" w:cs="Times New Roman"/>
          <w:sz w:val="28"/>
          <w:szCs w:val="28"/>
          <w:lang w:eastAsia="ru-RU"/>
        </w:rPr>
        <w:t>.</w:t>
      </w:r>
      <w:proofErr w:type="gramEnd"/>
    </w:p>
    <w:p w14:paraId="686CF16A" w14:textId="77777777" w:rsidR="0061044A" w:rsidRDefault="0061044A" w:rsidP="004B3603">
      <w:pPr>
        <w:shd w:val="clear" w:color="auto" w:fill="FFFFFF"/>
        <w:spacing w:before="120" w:after="90" w:line="240" w:lineRule="auto"/>
        <w:jc w:val="both"/>
        <w:rPr>
          <w:rFonts w:ascii="Times New Roman" w:eastAsia="Times New Roman" w:hAnsi="Times New Roman" w:cs="Times New Roman"/>
          <w:b/>
          <w:bCs/>
          <w:sz w:val="28"/>
          <w:szCs w:val="28"/>
          <w:lang w:eastAsia="ru-RU"/>
        </w:rPr>
      </w:pPr>
    </w:p>
    <w:tbl>
      <w:tblPr>
        <w:tblStyle w:val="a8"/>
        <w:tblW w:w="0" w:type="auto"/>
        <w:tblLook w:val="04A0" w:firstRow="1" w:lastRow="0" w:firstColumn="1" w:lastColumn="0" w:noHBand="0" w:noVBand="1"/>
      </w:tblPr>
      <w:tblGrid>
        <w:gridCol w:w="9571"/>
      </w:tblGrid>
      <w:tr w:rsidR="0061044A" w14:paraId="734788BC" w14:textId="77777777" w:rsidTr="0061044A">
        <w:tc>
          <w:tcPr>
            <w:tcW w:w="9571" w:type="dxa"/>
            <w:shd w:val="clear" w:color="auto" w:fill="DAEEF3" w:themeFill="accent5" w:themeFillTint="33"/>
          </w:tcPr>
          <w:p w14:paraId="36764BD2" w14:textId="04DC05A5" w:rsidR="0061044A" w:rsidRPr="0061044A" w:rsidRDefault="0061044A" w:rsidP="004B3603">
            <w:pPr>
              <w:spacing w:before="120" w:after="90"/>
              <w:jc w:val="both"/>
              <w:rPr>
                <w:rFonts w:ascii="Times New Roman" w:eastAsia="Times New Roman" w:hAnsi="Times New Roman" w:cs="Times New Roman"/>
                <w:sz w:val="28"/>
                <w:szCs w:val="28"/>
                <w:lang w:eastAsia="ru-RU"/>
              </w:rPr>
            </w:pPr>
            <w:r w:rsidRPr="0061044A">
              <w:rPr>
                <w:rFonts w:ascii="Times New Roman" w:hAnsi="Times New Roman" w:cs="Times New Roman"/>
                <w:sz w:val="28"/>
                <w:szCs w:val="28"/>
              </w:rPr>
              <w:t xml:space="preserve">Импортные ограничения, ввозные пошлины, НДС – можно уточнить по коду ТН ВЭД на официальном сайте Генерального таможенного управления Вьетнама: </w:t>
            </w:r>
            <w:hyperlink r:id="rId16" w:history="1">
              <w:r w:rsidR="00B9683B" w:rsidRPr="00DC3EE1">
                <w:rPr>
                  <w:rStyle w:val="a6"/>
                  <w:rFonts w:ascii="Times New Roman" w:hAnsi="Times New Roman" w:cs="Times New Roman"/>
                  <w:sz w:val="28"/>
                  <w:szCs w:val="28"/>
                </w:rPr>
                <w:t>https://www.customs.gov.vn/index.jsp?ngon_ngu=en</w:t>
              </w:r>
            </w:hyperlink>
            <w:r w:rsidR="00B9683B">
              <w:rPr>
                <w:rFonts w:ascii="Times New Roman" w:hAnsi="Times New Roman" w:cs="Times New Roman"/>
                <w:sz w:val="28"/>
                <w:szCs w:val="28"/>
              </w:rPr>
              <w:t xml:space="preserve"> </w:t>
            </w:r>
          </w:p>
        </w:tc>
      </w:tr>
    </w:tbl>
    <w:p w14:paraId="1A557F26" w14:textId="542C9ED4" w:rsidR="0061044A" w:rsidRPr="00274EA4" w:rsidRDefault="0061044A" w:rsidP="004B3603">
      <w:pPr>
        <w:pStyle w:val="2"/>
        <w:jc w:val="both"/>
        <w:rPr>
          <w:rFonts w:ascii="Times New Roman" w:eastAsia="Times New Roman" w:hAnsi="Times New Roman" w:cs="Times New Roman"/>
          <w:color w:val="auto"/>
          <w:sz w:val="28"/>
          <w:szCs w:val="28"/>
          <w:lang w:eastAsia="ru-RU"/>
        </w:rPr>
      </w:pPr>
      <w:bookmarkStart w:id="2" w:name="_Toc234397299"/>
      <w:r w:rsidRPr="00274EA4">
        <w:rPr>
          <w:rFonts w:ascii="Times New Roman" w:eastAsia="Times New Roman" w:hAnsi="Times New Roman" w:cs="Times New Roman"/>
          <w:color w:val="auto"/>
          <w:sz w:val="28"/>
          <w:szCs w:val="28"/>
          <w:lang w:eastAsia="ru-RU"/>
        </w:rPr>
        <w:t>Инвестиционный режим</w:t>
      </w:r>
      <w:bookmarkEnd w:id="2"/>
    </w:p>
    <w:p w14:paraId="5CFB892E" w14:textId="0BEEF0B6" w:rsidR="00831D4F" w:rsidRDefault="00831D4F" w:rsidP="004B3603">
      <w:pPr>
        <w:jc w:val="both"/>
        <w:rPr>
          <w:rFonts w:ascii="Times New Roman" w:hAnsi="Times New Roman" w:cs="Times New Roman"/>
          <w:sz w:val="28"/>
          <w:szCs w:val="28"/>
        </w:rPr>
      </w:pPr>
      <w:r w:rsidRPr="00831D4F">
        <w:rPr>
          <w:rFonts w:ascii="Times New Roman" w:hAnsi="Times New Roman" w:cs="Times New Roman"/>
          <w:sz w:val="28"/>
          <w:szCs w:val="28"/>
        </w:rPr>
        <w:t>11 декабря 2025 года на своей 10-й сессии 15-е Национальное собрание</w:t>
      </w:r>
      <w:r>
        <w:rPr>
          <w:rFonts w:ascii="Times New Roman" w:hAnsi="Times New Roman" w:cs="Times New Roman"/>
          <w:sz w:val="28"/>
          <w:szCs w:val="28"/>
        </w:rPr>
        <w:t xml:space="preserve"> Вьетнама</w:t>
      </w:r>
      <w:r w:rsidRPr="00831D4F">
        <w:rPr>
          <w:rFonts w:ascii="Times New Roman" w:hAnsi="Times New Roman" w:cs="Times New Roman"/>
          <w:sz w:val="28"/>
          <w:szCs w:val="28"/>
        </w:rPr>
        <w:t xml:space="preserve"> приняло Закон об инвестициях № 143/2025/QH15 («Закон об инвестициях 2025» или «Закон об инвестициях 2025»). Впоследствии Министерство финансов опубликовало проект постановления, регулирующий реализацию Закона об инвестициях 2025 («Проект постановления»), для общественного обсуждения</w:t>
      </w:r>
      <w:r>
        <w:rPr>
          <w:rFonts w:ascii="Times New Roman" w:hAnsi="Times New Roman" w:cs="Times New Roman"/>
          <w:sz w:val="28"/>
          <w:szCs w:val="28"/>
        </w:rPr>
        <w:t xml:space="preserve">. </w:t>
      </w:r>
    </w:p>
    <w:p w14:paraId="38CA8247" w14:textId="77777777" w:rsidR="00831D4F" w:rsidRDefault="00831D4F" w:rsidP="004B3603">
      <w:pPr>
        <w:jc w:val="both"/>
        <w:rPr>
          <w:rFonts w:ascii="Times New Roman" w:hAnsi="Times New Roman" w:cs="Times New Roman"/>
          <w:sz w:val="28"/>
          <w:szCs w:val="28"/>
        </w:rPr>
      </w:pPr>
      <w:r w:rsidRPr="00831D4F">
        <w:rPr>
          <w:rFonts w:ascii="Times New Roman" w:hAnsi="Times New Roman" w:cs="Times New Roman"/>
          <w:sz w:val="28"/>
          <w:szCs w:val="28"/>
        </w:rPr>
        <w:t>Согласно новому закону, иностранные инвесторы теперь могут зарегистрировать компанию и получить свидетельство о регистрации предприятия (ERC) до подачи заявки на получение свидетельства о регистрации инвестиций (IRC). Это меняет старый процесс и предоставляет инвесторам больше гибкости с самого начала.</w:t>
      </w:r>
    </w:p>
    <w:p w14:paraId="4BF4AC18" w14:textId="77777777" w:rsidR="00831D4F" w:rsidRDefault="00831D4F" w:rsidP="004B3603">
      <w:pPr>
        <w:jc w:val="both"/>
        <w:rPr>
          <w:rFonts w:ascii="Times New Roman" w:hAnsi="Times New Roman" w:cs="Times New Roman"/>
          <w:sz w:val="28"/>
          <w:szCs w:val="28"/>
        </w:rPr>
      </w:pPr>
      <w:r w:rsidRPr="00831D4F">
        <w:rPr>
          <w:rFonts w:ascii="Times New Roman" w:hAnsi="Times New Roman" w:cs="Times New Roman"/>
          <w:sz w:val="28"/>
          <w:szCs w:val="28"/>
        </w:rPr>
        <w:t xml:space="preserve">Для повышения конкурентоспособности и привлечения высококачественных иностранных инвестиций Вьетнам внедряет специальный механизм ускоренного рассмотрения для отдельных проектов. Этот «зеленый коридор» </w:t>
      </w:r>
      <w:r w:rsidRPr="00831D4F">
        <w:rPr>
          <w:rFonts w:ascii="Times New Roman" w:hAnsi="Times New Roman" w:cs="Times New Roman"/>
          <w:sz w:val="28"/>
          <w:szCs w:val="28"/>
        </w:rPr>
        <w:lastRenderedPageBreak/>
        <w:t>сокращает сроки утверждения, упрощает административные процедуры и предлагает расширенные льготы для соответствующих проектов прямых иностранных инвестиций (ПИИ).</w:t>
      </w:r>
    </w:p>
    <w:p w14:paraId="047AE772" w14:textId="77777777" w:rsidR="00EF3E3B" w:rsidRDefault="00EF3E3B" w:rsidP="004B3603">
      <w:pPr>
        <w:jc w:val="both"/>
        <w:rPr>
          <w:rFonts w:ascii="Times New Roman" w:hAnsi="Times New Roman" w:cs="Times New Roman"/>
          <w:sz w:val="28"/>
          <w:szCs w:val="28"/>
        </w:rPr>
      </w:pPr>
      <w:r w:rsidRPr="006A6353">
        <w:rPr>
          <w:rFonts w:ascii="Times New Roman" w:hAnsi="Times New Roman" w:cs="Times New Roman"/>
          <w:b/>
          <w:sz w:val="28"/>
          <w:szCs w:val="28"/>
        </w:rPr>
        <w:t>Вьетнам разрешает 100% иностранное владение</w:t>
      </w:r>
      <w:r w:rsidRPr="00EF3E3B">
        <w:rPr>
          <w:rFonts w:ascii="Times New Roman" w:hAnsi="Times New Roman" w:cs="Times New Roman"/>
          <w:sz w:val="28"/>
          <w:szCs w:val="28"/>
        </w:rPr>
        <w:t xml:space="preserve"> в большинстве отраслей, особенно в обрабатывающей промышленности (электроника, текстиль, автомобилестроение), IT и разработке ПО, возобновляемой энергетике и электронной коммерции. Также можно полностью владеть компаниями в сфере консалтинга, торговли (импорт/экспорт) и общепита (F&amp;B)</w:t>
      </w:r>
      <w:r>
        <w:rPr>
          <w:rFonts w:ascii="Times New Roman" w:hAnsi="Times New Roman" w:cs="Times New Roman"/>
          <w:sz w:val="28"/>
          <w:szCs w:val="28"/>
        </w:rPr>
        <w:t>.</w:t>
      </w:r>
    </w:p>
    <w:p w14:paraId="7A0DA1E7" w14:textId="77777777" w:rsidR="00D8521B" w:rsidRDefault="00D8521B" w:rsidP="004B3603">
      <w:pPr>
        <w:jc w:val="both"/>
        <w:rPr>
          <w:rFonts w:ascii="Times New Roman" w:hAnsi="Times New Roman" w:cs="Times New Roman"/>
          <w:sz w:val="28"/>
          <w:szCs w:val="28"/>
        </w:rPr>
      </w:pPr>
      <w:r w:rsidRPr="00D8521B">
        <w:rPr>
          <w:rFonts w:ascii="Times New Roman" w:hAnsi="Times New Roman" w:cs="Times New Roman"/>
          <w:sz w:val="28"/>
          <w:szCs w:val="28"/>
        </w:rPr>
        <w:t>Хотя большая часть рынка открыта, некоторые направления ограничены и требуют создания совместных предприятий с местными партнерами, проверки экономической целесообразности (например, для определенных розничных точек) или одобрения правительства.</w:t>
      </w:r>
    </w:p>
    <w:p w14:paraId="78092289" w14:textId="589B4442" w:rsidR="00D8521B" w:rsidRDefault="00EA0357" w:rsidP="004B3603">
      <w:pPr>
        <w:jc w:val="both"/>
        <w:rPr>
          <w:rFonts w:ascii="Times New Roman" w:hAnsi="Times New Roman" w:cs="Times New Roman"/>
          <w:sz w:val="28"/>
          <w:szCs w:val="28"/>
        </w:rPr>
      </w:pPr>
      <w:r w:rsidRPr="00365403">
        <w:rPr>
          <w:rFonts w:ascii="Times New Roman" w:hAnsi="Times New Roman" w:cs="Times New Roman"/>
          <w:b/>
          <w:sz w:val="28"/>
          <w:szCs w:val="28"/>
        </w:rPr>
        <w:t>Секторы</w:t>
      </w:r>
      <w:r w:rsidR="00D8521B" w:rsidRPr="00365403">
        <w:rPr>
          <w:rFonts w:ascii="Times New Roman" w:hAnsi="Times New Roman" w:cs="Times New Roman"/>
          <w:b/>
          <w:sz w:val="28"/>
          <w:szCs w:val="28"/>
        </w:rPr>
        <w:t xml:space="preserve"> </w:t>
      </w:r>
      <w:r w:rsidRPr="00365403">
        <w:rPr>
          <w:rFonts w:ascii="Times New Roman" w:hAnsi="Times New Roman" w:cs="Times New Roman"/>
          <w:b/>
          <w:sz w:val="28"/>
          <w:szCs w:val="28"/>
        </w:rPr>
        <w:t xml:space="preserve"> </w:t>
      </w:r>
      <w:r w:rsidR="00D8521B" w:rsidRPr="006A6353">
        <w:rPr>
          <w:rFonts w:ascii="Times New Roman" w:hAnsi="Times New Roman" w:cs="Times New Roman"/>
          <w:b/>
          <w:sz w:val="28"/>
          <w:szCs w:val="28"/>
        </w:rPr>
        <w:t>без ограничений (100% иностранный капитал):</w:t>
      </w:r>
      <w:r w:rsidR="00D8521B">
        <w:rPr>
          <w:rFonts w:ascii="Times New Roman" w:hAnsi="Times New Roman" w:cs="Times New Roman"/>
          <w:sz w:val="28"/>
          <w:szCs w:val="28"/>
        </w:rPr>
        <w:t xml:space="preserve"> производство (автомобили, потребительские товары, мебель, легкая промышленность), высокие технологии и </w:t>
      </w:r>
      <w:r w:rsidR="00D8521B">
        <w:rPr>
          <w:rFonts w:ascii="Times New Roman" w:hAnsi="Times New Roman" w:cs="Times New Roman"/>
          <w:sz w:val="28"/>
          <w:szCs w:val="28"/>
          <w:lang w:val="en-US"/>
        </w:rPr>
        <w:t>IT</w:t>
      </w:r>
      <w:r w:rsidR="00A70E83">
        <w:rPr>
          <w:rFonts w:ascii="Times New Roman" w:hAnsi="Times New Roman" w:cs="Times New Roman"/>
          <w:sz w:val="28"/>
          <w:szCs w:val="28"/>
        </w:rPr>
        <w:t xml:space="preserve"> </w:t>
      </w:r>
      <w:r w:rsidR="00D8521B">
        <w:rPr>
          <w:rFonts w:ascii="Times New Roman" w:hAnsi="Times New Roman" w:cs="Times New Roman"/>
          <w:sz w:val="28"/>
          <w:szCs w:val="28"/>
        </w:rPr>
        <w:t>(разработка ПО, искусственный интеллект, облачные вычисления), «зеленая» энергетика (солнечная и ветровая энергетика, технологии энергосбережения)</w:t>
      </w:r>
      <w:proofErr w:type="gramStart"/>
      <w:r w:rsidR="00D8521B">
        <w:rPr>
          <w:rFonts w:ascii="Times New Roman" w:hAnsi="Times New Roman" w:cs="Times New Roman"/>
          <w:sz w:val="28"/>
          <w:szCs w:val="28"/>
        </w:rPr>
        <w:t>,у</w:t>
      </w:r>
      <w:proofErr w:type="gramEnd"/>
      <w:r w:rsidR="00D8521B">
        <w:rPr>
          <w:rFonts w:ascii="Times New Roman" w:hAnsi="Times New Roman" w:cs="Times New Roman"/>
          <w:sz w:val="28"/>
          <w:szCs w:val="28"/>
        </w:rPr>
        <w:t>слуги общего профиля (электронная коммерция, частное образование, управленческий консалтинг, рестораны, кафе), торговля (импорт, экспорт, дистрибуция товаров, за исключением товаров особого регулирования).</w:t>
      </w:r>
    </w:p>
    <w:p w14:paraId="117ED949" w14:textId="3679894F" w:rsidR="00D8521B" w:rsidRDefault="00EA0357" w:rsidP="004B3603">
      <w:pPr>
        <w:jc w:val="both"/>
        <w:rPr>
          <w:rFonts w:ascii="Times New Roman" w:hAnsi="Times New Roman" w:cs="Times New Roman"/>
          <w:sz w:val="28"/>
          <w:szCs w:val="28"/>
        </w:rPr>
      </w:pPr>
      <w:proofErr w:type="gramStart"/>
      <w:r w:rsidRPr="00365403">
        <w:rPr>
          <w:rFonts w:ascii="Times New Roman" w:hAnsi="Times New Roman" w:cs="Times New Roman"/>
          <w:b/>
          <w:sz w:val="28"/>
          <w:szCs w:val="28"/>
        </w:rPr>
        <w:t>О</w:t>
      </w:r>
      <w:r w:rsidR="00AC1AB9" w:rsidRPr="00365403">
        <w:rPr>
          <w:rFonts w:ascii="Times New Roman" w:hAnsi="Times New Roman" w:cs="Times New Roman"/>
          <w:b/>
          <w:sz w:val="28"/>
          <w:szCs w:val="28"/>
        </w:rPr>
        <w:t>граниченные секторы</w:t>
      </w:r>
      <w:r w:rsidR="00D8521B" w:rsidRPr="00365403">
        <w:rPr>
          <w:rFonts w:ascii="Times New Roman" w:hAnsi="Times New Roman" w:cs="Times New Roman"/>
          <w:sz w:val="28"/>
          <w:szCs w:val="28"/>
        </w:rPr>
        <w:t xml:space="preserve"> </w:t>
      </w:r>
      <w:r w:rsidR="00D8521B">
        <w:rPr>
          <w:rFonts w:ascii="Times New Roman" w:hAnsi="Times New Roman" w:cs="Times New Roman"/>
          <w:sz w:val="28"/>
          <w:szCs w:val="28"/>
        </w:rPr>
        <w:t>(э</w:t>
      </w:r>
      <w:r w:rsidR="00D8521B" w:rsidRPr="00D8521B">
        <w:rPr>
          <w:rFonts w:ascii="Times New Roman" w:hAnsi="Times New Roman" w:cs="Times New Roman"/>
          <w:sz w:val="28"/>
          <w:szCs w:val="28"/>
        </w:rPr>
        <w:t>ти сферы требуют специальных лицензий, ограничения доли иностранного участия или обязательного создания совместных предприятий</w:t>
      </w:r>
      <w:r w:rsidR="00D8521B">
        <w:rPr>
          <w:rFonts w:ascii="Times New Roman" w:hAnsi="Times New Roman" w:cs="Times New Roman"/>
          <w:sz w:val="28"/>
          <w:szCs w:val="28"/>
        </w:rPr>
        <w:t>): логистика и транспорт (д</w:t>
      </w:r>
      <w:r w:rsidR="00D8521B" w:rsidRPr="00D8521B">
        <w:rPr>
          <w:rFonts w:ascii="Times New Roman" w:hAnsi="Times New Roman" w:cs="Times New Roman"/>
          <w:sz w:val="28"/>
          <w:szCs w:val="28"/>
        </w:rPr>
        <w:t>оля иностранного владения ограничена 51% для автомобильных грузоперевозок и 49% для некоторых курьерских и вспомогательных транспортных услуг</w:t>
      </w:r>
      <w:r w:rsidR="00D8521B">
        <w:rPr>
          <w:rFonts w:ascii="Times New Roman" w:hAnsi="Times New Roman" w:cs="Times New Roman"/>
          <w:sz w:val="28"/>
          <w:szCs w:val="28"/>
        </w:rPr>
        <w:t>), недвижимость (и</w:t>
      </w:r>
      <w:r w:rsidR="00D8521B" w:rsidRPr="00D8521B">
        <w:rPr>
          <w:rFonts w:ascii="Times New Roman" w:hAnsi="Times New Roman" w:cs="Times New Roman"/>
          <w:sz w:val="28"/>
          <w:szCs w:val="28"/>
        </w:rPr>
        <w:t xml:space="preserve">ностранцы не могут владеть землей напрямую, а </w:t>
      </w:r>
      <w:proofErr w:type="spellStart"/>
      <w:r w:rsidR="00D8521B" w:rsidRPr="00D8521B">
        <w:rPr>
          <w:rFonts w:ascii="Times New Roman" w:hAnsi="Times New Roman" w:cs="Times New Roman"/>
          <w:sz w:val="28"/>
          <w:szCs w:val="28"/>
        </w:rPr>
        <w:t>девелопмент</w:t>
      </w:r>
      <w:proofErr w:type="spellEnd"/>
      <w:r w:rsidR="00D8521B" w:rsidRPr="00D8521B">
        <w:rPr>
          <w:rFonts w:ascii="Times New Roman" w:hAnsi="Times New Roman" w:cs="Times New Roman"/>
          <w:sz w:val="28"/>
          <w:szCs w:val="28"/>
        </w:rPr>
        <w:t xml:space="preserve"> требует соблюдения жестких финансовых и технических условий</w:t>
      </w:r>
      <w:r w:rsidR="00D8521B">
        <w:rPr>
          <w:rFonts w:ascii="Times New Roman" w:hAnsi="Times New Roman" w:cs="Times New Roman"/>
          <w:sz w:val="28"/>
          <w:szCs w:val="28"/>
        </w:rPr>
        <w:t>)</w:t>
      </w:r>
      <w:r w:rsidR="006A6353">
        <w:rPr>
          <w:rFonts w:ascii="Times New Roman" w:hAnsi="Times New Roman" w:cs="Times New Roman"/>
          <w:sz w:val="28"/>
          <w:szCs w:val="28"/>
        </w:rPr>
        <w:t xml:space="preserve">, туризм (международные </w:t>
      </w:r>
      <w:proofErr w:type="spellStart"/>
      <w:r w:rsidR="006A6353">
        <w:rPr>
          <w:rFonts w:ascii="Times New Roman" w:hAnsi="Times New Roman" w:cs="Times New Roman"/>
          <w:sz w:val="28"/>
          <w:szCs w:val="28"/>
        </w:rPr>
        <w:t>турагенства</w:t>
      </w:r>
      <w:proofErr w:type="spellEnd"/>
      <w:r w:rsidR="006A6353">
        <w:rPr>
          <w:rFonts w:ascii="Times New Roman" w:hAnsi="Times New Roman" w:cs="Times New Roman"/>
          <w:sz w:val="28"/>
          <w:szCs w:val="28"/>
        </w:rPr>
        <w:t xml:space="preserve"> могут работать только на прием</w:t>
      </w:r>
      <w:proofErr w:type="gramEnd"/>
      <w:r w:rsidR="006A6353">
        <w:rPr>
          <w:rFonts w:ascii="Times New Roman" w:hAnsi="Times New Roman" w:cs="Times New Roman"/>
          <w:sz w:val="28"/>
          <w:szCs w:val="28"/>
        </w:rPr>
        <w:t xml:space="preserve"> туристов (въездной туризм) и требуют специальной международной лицензии), телекоммуникации (в зависимости от </w:t>
      </w:r>
      <w:proofErr w:type="spellStart"/>
      <w:r w:rsidR="006A6353" w:rsidRPr="006A6353">
        <w:rPr>
          <w:rFonts w:ascii="Times New Roman" w:hAnsi="Times New Roman" w:cs="Times New Roman"/>
          <w:sz w:val="28"/>
          <w:szCs w:val="28"/>
        </w:rPr>
        <w:t>подотрасли</w:t>
      </w:r>
      <w:proofErr w:type="spellEnd"/>
      <w:r w:rsidR="006A6353" w:rsidRPr="006A6353">
        <w:rPr>
          <w:rFonts w:ascii="Times New Roman" w:hAnsi="Times New Roman" w:cs="Times New Roman"/>
          <w:sz w:val="28"/>
          <w:szCs w:val="28"/>
        </w:rPr>
        <w:t xml:space="preserve"> инфраструктурных услуг доля иностранного капитала о</w:t>
      </w:r>
      <w:r w:rsidR="006A6353">
        <w:rPr>
          <w:rFonts w:ascii="Times New Roman" w:hAnsi="Times New Roman" w:cs="Times New Roman"/>
          <w:sz w:val="28"/>
          <w:szCs w:val="28"/>
        </w:rPr>
        <w:t>граничена рамками от 49% до 70%</w:t>
      </w:r>
      <w:r w:rsidR="006A6353" w:rsidRPr="006A6353">
        <w:rPr>
          <w:rFonts w:ascii="Times New Roman" w:hAnsi="Times New Roman" w:cs="Times New Roman"/>
          <w:sz w:val="28"/>
          <w:szCs w:val="28"/>
        </w:rPr>
        <w:t>)</w:t>
      </w:r>
      <w:r w:rsidR="006A6353">
        <w:rPr>
          <w:rFonts w:ascii="Times New Roman" w:hAnsi="Times New Roman" w:cs="Times New Roman"/>
          <w:sz w:val="28"/>
          <w:szCs w:val="28"/>
        </w:rPr>
        <w:t>.</w:t>
      </w:r>
    </w:p>
    <w:p w14:paraId="4A626E35" w14:textId="7F4BB82A" w:rsidR="006A6353" w:rsidRPr="006A6353" w:rsidRDefault="00EA0357" w:rsidP="004B3603">
      <w:pPr>
        <w:jc w:val="both"/>
        <w:rPr>
          <w:rFonts w:ascii="Times New Roman" w:hAnsi="Times New Roman" w:cs="Times New Roman"/>
          <w:sz w:val="28"/>
          <w:szCs w:val="28"/>
        </w:rPr>
      </w:pPr>
      <w:r>
        <w:rPr>
          <w:rFonts w:ascii="Times New Roman" w:hAnsi="Times New Roman" w:cs="Times New Roman"/>
          <w:b/>
          <w:sz w:val="28"/>
          <w:szCs w:val="28"/>
        </w:rPr>
        <w:t>Запрещенные секторы</w:t>
      </w:r>
      <w:r w:rsidR="006A6353">
        <w:rPr>
          <w:rFonts w:ascii="Times New Roman" w:hAnsi="Times New Roman" w:cs="Times New Roman"/>
          <w:sz w:val="28"/>
          <w:szCs w:val="28"/>
        </w:rPr>
        <w:t>: и</w:t>
      </w:r>
      <w:r w:rsidR="006A6353" w:rsidRPr="006A6353">
        <w:rPr>
          <w:rFonts w:ascii="Times New Roman" w:hAnsi="Times New Roman" w:cs="Times New Roman"/>
          <w:sz w:val="28"/>
          <w:szCs w:val="28"/>
        </w:rPr>
        <w:t>ностранные инвестиции полностью закрыты в 25 специфических сферах деятельности. Среди них: национальная оборона и безопасность, наркотические средства, торговля людьми, проституция и производство особо опасных химикатов.</w:t>
      </w:r>
    </w:p>
    <w:p w14:paraId="3D2AB2EF" w14:textId="766CCAB9" w:rsidR="00831D4F" w:rsidRPr="00831D4F" w:rsidRDefault="00831D4F" w:rsidP="004B3603">
      <w:pPr>
        <w:jc w:val="both"/>
        <w:rPr>
          <w:rFonts w:ascii="Times New Roman" w:hAnsi="Times New Roman" w:cs="Times New Roman"/>
          <w:sz w:val="28"/>
          <w:szCs w:val="28"/>
        </w:rPr>
      </w:pPr>
      <w:r w:rsidRPr="006A6353">
        <w:rPr>
          <w:rFonts w:ascii="Times New Roman" w:hAnsi="Times New Roman" w:cs="Times New Roman"/>
          <w:b/>
          <w:sz w:val="28"/>
          <w:szCs w:val="28"/>
        </w:rPr>
        <w:lastRenderedPageBreak/>
        <w:t>Вьетнам предлагает налоговые и административные льготы</w:t>
      </w:r>
      <w:r w:rsidRPr="00831D4F">
        <w:rPr>
          <w:rFonts w:ascii="Times New Roman" w:hAnsi="Times New Roman" w:cs="Times New Roman"/>
          <w:sz w:val="28"/>
          <w:szCs w:val="28"/>
        </w:rPr>
        <w:t>, осо</w:t>
      </w:r>
      <w:r w:rsidR="00AC1AB9">
        <w:rPr>
          <w:rFonts w:ascii="Times New Roman" w:hAnsi="Times New Roman" w:cs="Times New Roman"/>
          <w:sz w:val="28"/>
          <w:szCs w:val="28"/>
        </w:rPr>
        <w:t>бенно при размещении бизнеса в экономических и п</w:t>
      </w:r>
      <w:r w:rsidRPr="00831D4F">
        <w:rPr>
          <w:rFonts w:ascii="Times New Roman" w:hAnsi="Times New Roman" w:cs="Times New Roman"/>
          <w:sz w:val="28"/>
          <w:szCs w:val="28"/>
        </w:rPr>
        <w:t>ромышленных зонах (EZ/IZ):</w:t>
      </w:r>
    </w:p>
    <w:p w14:paraId="2A1F3FD6" w14:textId="77777777" w:rsidR="00831D4F" w:rsidRPr="00831D4F" w:rsidRDefault="00831D4F" w:rsidP="004B3603">
      <w:pPr>
        <w:jc w:val="both"/>
        <w:rPr>
          <w:rFonts w:ascii="Times New Roman" w:hAnsi="Times New Roman" w:cs="Times New Roman"/>
          <w:sz w:val="28"/>
          <w:szCs w:val="28"/>
        </w:rPr>
      </w:pPr>
      <w:r>
        <w:rPr>
          <w:rFonts w:ascii="Times New Roman" w:hAnsi="Times New Roman" w:cs="Times New Roman"/>
          <w:sz w:val="28"/>
          <w:szCs w:val="28"/>
        </w:rPr>
        <w:t xml:space="preserve">- </w:t>
      </w:r>
      <w:r w:rsidRPr="00831D4F">
        <w:rPr>
          <w:rFonts w:ascii="Times New Roman" w:hAnsi="Times New Roman" w:cs="Times New Roman"/>
          <w:sz w:val="28"/>
          <w:szCs w:val="28"/>
        </w:rPr>
        <w:t>Налог на прибыль (CIT): Снижение стандартной ставки (20%) до 10% или 15%, а также налоговые каникулы для приоритетных отраслей.</w:t>
      </w:r>
    </w:p>
    <w:p w14:paraId="0BE0B363" w14:textId="77777777" w:rsidR="00831D4F" w:rsidRPr="00831D4F" w:rsidRDefault="00831D4F" w:rsidP="004B3603">
      <w:pPr>
        <w:jc w:val="both"/>
        <w:rPr>
          <w:rFonts w:ascii="Times New Roman" w:hAnsi="Times New Roman" w:cs="Times New Roman"/>
          <w:sz w:val="28"/>
          <w:szCs w:val="28"/>
        </w:rPr>
      </w:pPr>
      <w:r>
        <w:rPr>
          <w:rFonts w:ascii="Times New Roman" w:hAnsi="Times New Roman" w:cs="Times New Roman"/>
          <w:sz w:val="28"/>
          <w:szCs w:val="28"/>
        </w:rPr>
        <w:t xml:space="preserve">- </w:t>
      </w:r>
      <w:r w:rsidRPr="00831D4F">
        <w:rPr>
          <w:rFonts w:ascii="Times New Roman" w:hAnsi="Times New Roman" w:cs="Times New Roman"/>
          <w:sz w:val="28"/>
          <w:szCs w:val="28"/>
        </w:rPr>
        <w:t>Аренда земли: Освобождение от платы или существенные скидки на аренду государственных земельных участков.</w:t>
      </w:r>
    </w:p>
    <w:p w14:paraId="464E8ABF" w14:textId="77777777" w:rsidR="00831D4F" w:rsidRDefault="00831D4F" w:rsidP="004B3603">
      <w:pPr>
        <w:jc w:val="both"/>
        <w:rPr>
          <w:rFonts w:ascii="Times New Roman" w:hAnsi="Times New Roman" w:cs="Times New Roman"/>
          <w:sz w:val="28"/>
          <w:szCs w:val="28"/>
        </w:rPr>
      </w:pPr>
      <w:r>
        <w:rPr>
          <w:rFonts w:ascii="Times New Roman" w:hAnsi="Times New Roman" w:cs="Times New Roman"/>
          <w:sz w:val="28"/>
          <w:szCs w:val="28"/>
        </w:rPr>
        <w:t xml:space="preserve">- </w:t>
      </w:r>
      <w:r w:rsidRPr="00831D4F">
        <w:rPr>
          <w:rFonts w:ascii="Times New Roman" w:hAnsi="Times New Roman" w:cs="Times New Roman"/>
          <w:sz w:val="28"/>
          <w:szCs w:val="28"/>
        </w:rPr>
        <w:t>Таможенные пошлины: Освобождение от пошлин на импорт оборудования для формирования основных сре</w:t>
      </w:r>
      <w:proofErr w:type="gramStart"/>
      <w:r w:rsidRPr="00831D4F">
        <w:rPr>
          <w:rFonts w:ascii="Times New Roman" w:hAnsi="Times New Roman" w:cs="Times New Roman"/>
          <w:sz w:val="28"/>
          <w:szCs w:val="28"/>
        </w:rPr>
        <w:t>дств пр</w:t>
      </w:r>
      <w:proofErr w:type="gramEnd"/>
      <w:r w:rsidRPr="00831D4F">
        <w:rPr>
          <w:rFonts w:ascii="Times New Roman" w:hAnsi="Times New Roman" w:cs="Times New Roman"/>
          <w:sz w:val="28"/>
          <w:szCs w:val="28"/>
        </w:rPr>
        <w:t>едприятия.</w:t>
      </w:r>
    </w:p>
    <w:p w14:paraId="4E2D9A8D" w14:textId="77777777" w:rsidR="006A6353" w:rsidRDefault="006A6353" w:rsidP="004B3603">
      <w:pPr>
        <w:jc w:val="both"/>
        <w:rPr>
          <w:rFonts w:ascii="Times New Roman" w:hAnsi="Times New Roman" w:cs="Times New Roman"/>
          <w:sz w:val="28"/>
          <w:szCs w:val="28"/>
        </w:rPr>
      </w:pPr>
    </w:p>
    <w:p w14:paraId="1D540B23" w14:textId="77777777" w:rsidR="003023A9" w:rsidRDefault="00C953AA" w:rsidP="004B3603">
      <w:pPr>
        <w:pStyle w:val="1"/>
        <w:jc w:val="both"/>
        <w:rPr>
          <w:rFonts w:ascii="Times New Roman" w:hAnsi="Times New Roman" w:cs="Times New Roman"/>
          <w:b/>
          <w:bCs/>
          <w:color w:val="auto"/>
          <w:sz w:val="28"/>
          <w:szCs w:val="28"/>
        </w:rPr>
      </w:pPr>
      <w:bookmarkStart w:id="3" w:name="_Toc234397300"/>
      <w:r w:rsidRPr="00274EA4">
        <w:rPr>
          <w:rFonts w:ascii="Times New Roman" w:hAnsi="Times New Roman" w:cs="Times New Roman"/>
          <w:b/>
          <w:bCs/>
          <w:color w:val="auto"/>
          <w:sz w:val="28"/>
          <w:szCs w:val="28"/>
        </w:rPr>
        <w:t>О ТОРГОВО-ЭКОНОМИЧЕСКОМ СОТРУДНИЧЕСТВЕ РОССИИ И ВЬЕТНАМА</w:t>
      </w:r>
      <w:bookmarkEnd w:id="3"/>
    </w:p>
    <w:p w14:paraId="02C2FB26" w14:textId="77777777" w:rsidR="005C6D0D" w:rsidRPr="005C6D0D" w:rsidRDefault="005C6D0D" w:rsidP="004B3603">
      <w:pPr>
        <w:jc w:val="both"/>
      </w:pPr>
    </w:p>
    <w:p w14:paraId="3C3BF6F6" w14:textId="0C4C5B3D" w:rsidR="00C953AA" w:rsidRPr="00004559" w:rsidRDefault="00757364" w:rsidP="004B3603">
      <w:pPr>
        <w:jc w:val="both"/>
        <w:rPr>
          <w:rFonts w:ascii="Times New Roman" w:hAnsi="Times New Roman" w:cs="Times New Roman"/>
          <w:sz w:val="28"/>
          <w:szCs w:val="28"/>
        </w:rPr>
      </w:pPr>
      <w:r w:rsidRPr="00757364">
        <w:rPr>
          <w:rFonts w:ascii="Times New Roman" w:hAnsi="Times New Roman" w:cs="Times New Roman"/>
          <w:sz w:val="28"/>
          <w:szCs w:val="28"/>
        </w:rPr>
        <w:t>Вьетнам не присоедини</w:t>
      </w:r>
      <w:r w:rsidR="00004559">
        <w:rPr>
          <w:rFonts w:ascii="Times New Roman" w:hAnsi="Times New Roman" w:cs="Times New Roman"/>
          <w:sz w:val="28"/>
          <w:szCs w:val="28"/>
        </w:rPr>
        <w:t>лся к антироссийским санкциям. В</w:t>
      </w:r>
      <w:r w:rsidRPr="00757364">
        <w:rPr>
          <w:rFonts w:ascii="Times New Roman" w:hAnsi="Times New Roman" w:cs="Times New Roman"/>
          <w:sz w:val="28"/>
          <w:szCs w:val="28"/>
        </w:rPr>
        <w:t>ласти республики официально заявили, что не поддерживают экономические ограничения и изоляцию России, и выступают за развитие двусторонних отношений</w:t>
      </w:r>
      <w:r>
        <w:rPr>
          <w:rFonts w:ascii="Times New Roman" w:hAnsi="Times New Roman" w:cs="Times New Roman"/>
          <w:sz w:val="28"/>
          <w:szCs w:val="28"/>
        </w:rPr>
        <w:t xml:space="preserve">. </w:t>
      </w:r>
      <w:r w:rsidR="00004559">
        <w:rPr>
          <w:rFonts w:ascii="Times New Roman" w:hAnsi="Times New Roman" w:cs="Times New Roman"/>
          <w:sz w:val="28"/>
          <w:szCs w:val="28"/>
        </w:rPr>
        <w:t>Однако з</w:t>
      </w:r>
      <w:r w:rsidR="00004559" w:rsidRPr="00004559">
        <w:rPr>
          <w:rFonts w:ascii="Times New Roman" w:hAnsi="Times New Roman" w:cs="Times New Roman"/>
          <w:sz w:val="28"/>
          <w:szCs w:val="28"/>
        </w:rPr>
        <w:t xml:space="preserve">ападные санкции ударили по вьетнамскому экспорту в Россию, став причиной его падения почти на 60% - до 205 миллионов долларов за первые два месяца 2023 года, сообщила газета </w:t>
      </w:r>
      <w:proofErr w:type="spellStart"/>
      <w:r w:rsidR="00004559" w:rsidRPr="00004559">
        <w:rPr>
          <w:rFonts w:ascii="Times New Roman" w:hAnsi="Times New Roman" w:cs="Times New Roman"/>
          <w:sz w:val="28"/>
          <w:szCs w:val="28"/>
        </w:rPr>
        <w:t>VnExpress</w:t>
      </w:r>
      <w:proofErr w:type="spellEnd"/>
      <w:r w:rsidR="00A70E83">
        <w:rPr>
          <w:rFonts w:ascii="Times New Roman" w:hAnsi="Times New Roman" w:cs="Times New Roman"/>
          <w:sz w:val="28"/>
          <w:szCs w:val="28"/>
        </w:rPr>
        <w:t xml:space="preserve">. Экспорт железа и стали, обуви и электроники почти </w:t>
      </w:r>
      <w:r w:rsidR="00004559" w:rsidRPr="00004559">
        <w:rPr>
          <w:rFonts w:ascii="Times New Roman" w:hAnsi="Times New Roman" w:cs="Times New Roman"/>
          <w:sz w:val="28"/>
          <w:szCs w:val="28"/>
        </w:rPr>
        <w:t>прекратился, в то время как экспорт сельскохозяйственной продукции, такой как рис, овощи и морепродукты уменьшился на 20-50%. Резина, одежда и кофе были единственными товарами, экспорт которых увеличился.</w:t>
      </w:r>
    </w:p>
    <w:p w14:paraId="637E0C83" w14:textId="22E21F44" w:rsidR="009F512F" w:rsidRDefault="00DF2E6A" w:rsidP="004B3603">
      <w:pPr>
        <w:jc w:val="both"/>
        <w:rPr>
          <w:rFonts w:ascii="Times New Roman" w:hAnsi="Times New Roman" w:cs="Times New Roman"/>
          <w:color w:val="000000"/>
          <w:sz w:val="28"/>
          <w:szCs w:val="28"/>
          <w:shd w:val="clear" w:color="auto" w:fill="FFFFFF"/>
        </w:rPr>
      </w:pPr>
      <w:r w:rsidRPr="00DF2E6A">
        <w:rPr>
          <w:rFonts w:ascii="Times New Roman" w:hAnsi="Times New Roman" w:cs="Times New Roman"/>
          <w:sz w:val="28"/>
          <w:szCs w:val="28"/>
        </w:rPr>
        <w:t>По данным Главного таможенного управления Вьетнама,</w:t>
      </w:r>
      <w:r>
        <w:rPr>
          <w:rFonts w:ascii="Times New Roman" w:hAnsi="Times New Roman" w:cs="Times New Roman"/>
          <w:b/>
          <w:sz w:val="28"/>
          <w:szCs w:val="28"/>
        </w:rPr>
        <w:t xml:space="preserve"> п</w:t>
      </w:r>
      <w:r w:rsidR="009F512F" w:rsidRPr="009F512F">
        <w:rPr>
          <w:rFonts w:ascii="Times New Roman" w:hAnsi="Times New Roman" w:cs="Times New Roman"/>
          <w:b/>
          <w:sz w:val="28"/>
          <w:szCs w:val="28"/>
        </w:rPr>
        <w:t>о итогам 2025 года</w:t>
      </w:r>
      <w:r w:rsidR="009F512F" w:rsidRPr="009F512F">
        <w:rPr>
          <w:rFonts w:ascii="Times New Roman" w:hAnsi="Times New Roman" w:cs="Times New Roman"/>
          <w:sz w:val="28"/>
          <w:szCs w:val="28"/>
        </w:rPr>
        <w:t xml:space="preserve"> </w:t>
      </w:r>
      <w:r>
        <w:rPr>
          <w:rFonts w:ascii="Times New Roman" w:hAnsi="Times New Roman" w:cs="Times New Roman"/>
          <w:sz w:val="28"/>
          <w:szCs w:val="28"/>
        </w:rPr>
        <w:t>т</w:t>
      </w:r>
      <w:r w:rsidRPr="00DF2E6A">
        <w:rPr>
          <w:rFonts w:ascii="Times New Roman" w:hAnsi="Times New Roman" w:cs="Times New Roman"/>
          <w:sz w:val="28"/>
          <w:szCs w:val="28"/>
        </w:rPr>
        <w:t>оварооборот России и Вьетнама</w:t>
      </w:r>
      <w:r>
        <w:rPr>
          <w:rFonts w:ascii="Times New Roman" w:hAnsi="Times New Roman" w:cs="Times New Roman"/>
          <w:sz w:val="28"/>
          <w:szCs w:val="28"/>
        </w:rPr>
        <w:t xml:space="preserve"> достиг </w:t>
      </w:r>
      <w:r w:rsidR="00DD5A39">
        <w:rPr>
          <w:rFonts w:ascii="Times New Roman" w:hAnsi="Times New Roman" w:cs="Times New Roman"/>
          <w:sz w:val="28"/>
          <w:szCs w:val="28"/>
        </w:rPr>
        <w:t>4,77</w:t>
      </w:r>
      <w:r w:rsidRPr="00DF2E6A">
        <w:rPr>
          <w:rFonts w:ascii="Times New Roman" w:hAnsi="Times New Roman" w:cs="Times New Roman"/>
          <w:sz w:val="28"/>
          <w:szCs w:val="28"/>
        </w:rPr>
        <w:t xml:space="preserve"> </w:t>
      </w:r>
      <w:proofErr w:type="gramStart"/>
      <w:r w:rsidRPr="00DF2E6A">
        <w:rPr>
          <w:rFonts w:ascii="Times New Roman" w:hAnsi="Times New Roman" w:cs="Times New Roman"/>
          <w:sz w:val="28"/>
          <w:szCs w:val="28"/>
        </w:rPr>
        <w:t>млрд</w:t>
      </w:r>
      <w:proofErr w:type="gramEnd"/>
      <w:r>
        <w:rPr>
          <w:rFonts w:ascii="Times New Roman" w:hAnsi="Times New Roman" w:cs="Times New Roman"/>
          <w:sz w:val="28"/>
          <w:szCs w:val="28"/>
        </w:rPr>
        <w:t xml:space="preserve"> долларов США</w:t>
      </w:r>
      <w:r w:rsidRPr="00DF2E6A">
        <w:rPr>
          <w:rFonts w:ascii="Times New Roman" w:hAnsi="Times New Roman" w:cs="Times New Roman"/>
          <w:sz w:val="28"/>
          <w:szCs w:val="28"/>
        </w:rPr>
        <w:t xml:space="preserve"> по ито</w:t>
      </w:r>
      <w:r w:rsidR="00680AB3">
        <w:rPr>
          <w:rFonts w:ascii="Times New Roman" w:hAnsi="Times New Roman" w:cs="Times New Roman"/>
          <w:sz w:val="28"/>
          <w:szCs w:val="28"/>
        </w:rPr>
        <w:t>гам 2025 года, увеличившись на 6</w:t>
      </w:r>
      <w:r w:rsidRPr="00DF2E6A">
        <w:rPr>
          <w:rFonts w:ascii="Times New Roman" w:hAnsi="Times New Roman" w:cs="Times New Roman"/>
          <w:sz w:val="28"/>
          <w:szCs w:val="28"/>
        </w:rPr>
        <w:t>% к уровню 2024 года. Импорт Вьетнама из Р</w:t>
      </w:r>
      <w:r>
        <w:rPr>
          <w:rFonts w:ascii="Times New Roman" w:hAnsi="Times New Roman" w:cs="Times New Roman"/>
          <w:sz w:val="28"/>
          <w:szCs w:val="28"/>
        </w:rPr>
        <w:t xml:space="preserve">оссии вырос на 12% до </w:t>
      </w:r>
      <w:r w:rsidRPr="00DF2E6A">
        <w:rPr>
          <w:rFonts w:ascii="Times New Roman" w:hAnsi="Times New Roman" w:cs="Times New Roman"/>
          <w:sz w:val="28"/>
          <w:szCs w:val="28"/>
        </w:rPr>
        <w:t xml:space="preserve">2,5 </w:t>
      </w:r>
      <w:proofErr w:type="gramStart"/>
      <w:r w:rsidRPr="00DF2E6A">
        <w:rPr>
          <w:rFonts w:ascii="Times New Roman" w:hAnsi="Times New Roman" w:cs="Times New Roman"/>
          <w:sz w:val="28"/>
          <w:szCs w:val="28"/>
        </w:rPr>
        <w:t>млрд</w:t>
      </w:r>
      <w:proofErr w:type="gramEnd"/>
      <w:r>
        <w:rPr>
          <w:rFonts w:ascii="Times New Roman" w:hAnsi="Times New Roman" w:cs="Times New Roman"/>
          <w:sz w:val="28"/>
          <w:szCs w:val="28"/>
        </w:rPr>
        <w:t xml:space="preserve"> долларов США</w:t>
      </w:r>
      <w:r w:rsidRPr="00DF2E6A">
        <w:rPr>
          <w:rFonts w:ascii="Times New Roman" w:hAnsi="Times New Roman" w:cs="Times New Roman"/>
          <w:sz w:val="28"/>
          <w:szCs w:val="28"/>
        </w:rPr>
        <w:t>, экспорт Вьетнама в Россию</w:t>
      </w:r>
      <w:r>
        <w:rPr>
          <w:rFonts w:ascii="Times New Roman" w:hAnsi="Times New Roman" w:cs="Times New Roman"/>
          <w:sz w:val="28"/>
          <w:szCs w:val="28"/>
        </w:rPr>
        <w:t xml:space="preserve"> составил </w:t>
      </w:r>
      <w:r w:rsidRPr="00DF2E6A">
        <w:rPr>
          <w:rFonts w:ascii="Times New Roman" w:hAnsi="Times New Roman" w:cs="Times New Roman"/>
          <w:sz w:val="28"/>
          <w:szCs w:val="28"/>
        </w:rPr>
        <w:t>2,3 млрд</w:t>
      </w:r>
      <w:r>
        <w:rPr>
          <w:rFonts w:ascii="Times New Roman" w:hAnsi="Times New Roman" w:cs="Times New Roman"/>
          <w:sz w:val="28"/>
          <w:szCs w:val="28"/>
        </w:rPr>
        <w:t xml:space="preserve"> долларов США</w:t>
      </w:r>
      <w:r w:rsidRPr="00DF2E6A">
        <w:rPr>
          <w:rFonts w:ascii="Times New Roman" w:hAnsi="Times New Roman" w:cs="Times New Roman"/>
          <w:sz w:val="28"/>
          <w:szCs w:val="28"/>
        </w:rPr>
        <w:t xml:space="preserve"> со снижением на 3%. </w:t>
      </w:r>
      <w:r w:rsidR="009F512F" w:rsidRPr="009F512F">
        <w:rPr>
          <w:rFonts w:ascii="Times New Roman" w:hAnsi="Times New Roman" w:cs="Times New Roman"/>
          <w:sz w:val="28"/>
          <w:szCs w:val="28"/>
        </w:rPr>
        <w:t>Россия поставила во Вьетнам рекордные объемы удобрений и мяса.</w:t>
      </w:r>
      <w:r w:rsidR="001B05BD">
        <w:rPr>
          <w:rFonts w:ascii="Times New Roman" w:hAnsi="Times New Roman" w:cs="Times New Roman"/>
          <w:sz w:val="28"/>
          <w:szCs w:val="28"/>
        </w:rPr>
        <w:t xml:space="preserve"> </w:t>
      </w:r>
      <w:r w:rsidR="001B05BD">
        <w:rPr>
          <w:rFonts w:ascii="Times New Roman" w:hAnsi="Times New Roman" w:cs="Times New Roman"/>
          <w:color w:val="000000"/>
          <w:sz w:val="28"/>
          <w:szCs w:val="28"/>
          <w:shd w:val="clear" w:color="auto" w:fill="FFFFFF"/>
        </w:rPr>
        <w:t xml:space="preserve">Дополнительно </w:t>
      </w:r>
      <w:r w:rsidR="001B05BD" w:rsidRPr="001B05BD">
        <w:rPr>
          <w:rFonts w:ascii="Times New Roman" w:hAnsi="Times New Roman" w:cs="Times New Roman"/>
          <w:color w:val="000000"/>
          <w:sz w:val="28"/>
          <w:szCs w:val="28"/>
          <w:shd w:val="clear" w:color="auto" w:fill="FFFFFF"/>
        </w:rPr>
        <w:t>обозначил</w:t>
      </w:r>
      <w:r w:rsidR="001B05BD">
        <w:rPr>
          <w:rFonts w:ascii="Times New Roman" w:hAnsi="Times New Roman" w:cs="Times New Roman"/>
          <w:color w:val="000000"/>
          <w:sz w:val="28"/>
          <w:szCs w:val="28"/>
          <w:shd w:val="clear" w:color="auto" w:fill="FFFFFF"/>
        </w:rPr>
        <w:t>ся</w:t>
      </w:r>
      <w:r w:rsidR="001B05BD" w:rsidRPr="001B05BD">
        <w:rPr>
          <w:rFonts w:ascii="Times New Roman" w:hAnsi="Times New Roman" w:cs="Times New Roman"/>
          <w:color w:val="000000"/>
          <w:sz w:val="28"/>
          <w:szCs w:val="28"/>
          <w:shd w:val="clear" w:color="auto" w:fill="FFFFFF"/>
        </w:rPr>
        <w:t xml:space="preserve"> прогресс в развитии финансово-банковского сотрудничества, включая запуск российскими банками системы оплаты покупок по QR-кодам на территории Вьетнама, и туристического сотрудничества: российский турпоток во Вьетнам по итогам 2025 года составил 690 тыс. человек.</w:t>
      </w:r>
    </w:p>
    <w:p w14:paraId="404FB631" w14:textId="77777777" w:rsidR="00DF2E6A" w:rsidRPr="00DF2E6A" w:rsidRDefault="00DF2E6A" w:rsidP="004B3603">
      <w:pPr>
        <w:jc w:val="both"/>
        <w:rPr>
          <w:rFonts w:ascii="Times New Roman" w:hAnsi="Times New Roman" w:cs="Times New Roman"/>
          <w:sz w:val="28"/>
          <w:szCs w:val="28"/>
        </w:rPr>
      </w:pPr>
      <w:r w:rsidRPr="00DF2E6A">
        <w:rPr>
          <w:rFonts w:ascii="Times New Roman" w:hAnsi="Times New Roman" w:cs="Times New Roman"/>
          <w:sz w:val="28"/>
          <w:szCs w:val="28"/>
        </w:rPr>
        <w:lastRenderedPageBreak/>
        <w:t>Более трети поставок по-прежнему приходится на уголь, однако его доля в структуре импорта постепенно снижается. Существенную часть импорта формируют промышленные товары и продукция агропромышленного комплекса. Ключевые позиции российского экспорта во Вьетнам в 2025 году:</w:t>
      </w:r>
    </w:p>
    <w:p w14:paraId="4D0D3B1C" w14:textId="77777777" w:rsidR="00DF2E6A" w:rsidRDefault="00DF2E6A" w:rsidP="004B3603">
      <w:pPr>
        <w:pStyle w:val="aa"/>
        <w:numPr>
          <w:ilvl w:val="0"/>
          <w:numId w:val="4"/>
        </w:numPr>
        <w:jc w:val="both"/>
        <w:rPr>
          <w:rFonts w:ascii="Times New Roman" w:hAnsi="Times New Roman" w:cs="Times New Roman"/>
          <w:sz w:val="28"/>
          <w:szCs w:val="28"/>
        </w:rPr>
      </w:pPr>
      <w:r w:rsidRPr="00DF2E6A">
        <w:rPr>
          <w:rFonts w:ascii="Times New Roman" w:hAnsi="Times New Roman" w:cs="Times New Roman"/>
          <w:sz w:val="28"/>
          <w:szCs w:val="28"/>
        </w:rPr>
        <w:t>уголь — 35% (снижение на 6 процентных пунктов);</w:t>
      </w:r>
    </w:p>
    <w:p w14:paraId="0FA17BB0" w14:textId="77777777" w:rsidR="00DF2E6A" w:rsidRDefault="00DF2E6A" w:rsidP="004B3603">
      <w:pPr>
        <w:pStyle w:val="aa"/>
        <w:numPr>
          <w:ilvl w:val="0"/>
          <w:numId w:val="4"/>
        </w:numPr>
        <w:jc w:val="both"/>
        <w:rPr>
          <w:rFonts w:ascii="Times New Roman" w:hAnsi="Times New Roman" w:cs="Times New Roman"/>
          <w:sz w:val="28"/>
          <w:szCs w:val="28"/>
        </w:rPr>
      </w:pPr>
      <w:r w:rsidRPr="00DF2E6A">
        <w:rPr>
          <w:rFonts w:ascii="Times New Roman" w:hAnsi="Times New Roman" w:cs="Times New Roman"/>
          <w:sz w:val="28"/>
          <w:szCs w:val="28"/>
        </w:rPr>
        <w:t>удобрения — 13%;</w:t>
      </w:r>
    </w:p>
    <w:p w14:paraId="4112D299" w14:textId="77777777" w:rsidR="00DF2E6A" w:rsidRDefault="00DF2E6A" w:rsidP="004B3603">
      <w:pPr>
        <w:pStyle w:val="aa"/>
        <w:numPr>
          <w:ilvl w:val="0"/>
          <w:numId w:val="4"/>
        </w:numPr>
        <w:jc w:val="both"/>
        <w:rPr>
          <w:rFonts w:ascii="Times New Roman" w:hAnsi="Times New Roman" w:cs="Times New Roman"/>
          <w:sz w:val="28"/>
          <w:szCs w:val="28"/>
        </w:rPr>
      </w:pPr>
      <w:r w:rsidRPr="00DF2E6A">
        <w:rPr>
          <w:rFonts w:ascii="Times New Roman" w:hAnsi="Times New Roman" w:cs="Times New Roman"/>
          <w:sz w:val="28"/>
          <w:szCs w:val="28"/>
        </w:rPr>
        <w:t>металлы и изделия из них — 5%;</w:t>
      </w:r>
    </w:p>
    <w:p w14:paraId="0A261240" w14:textId="77777777" w:rsidR="00DF2E6A" w:rsidRDefault="00DF2E6A" w:rsidP="004B3603">
      <w:pPr>
        <w:pStyle w:val="aa"/>
        <w:numPr>
          <w:ilvl w:val="0"/>
          <w:numId w:val="4"/>
        </w:numPr>
        <w:jc w:val="both"/>
        <w:rPr>
          <w:rFonts w:ascii="Times New Roman" w:hAnsi="Times New Roman" w:cs="Times New Roman"/>
          <w:sz w:val="28"/>
          <w:szCs w:val="28"/>
        </w:rPr>
      </w:pPr>
      <w:r w:rsidRPr="00DF2E6A">
        <w:rPr>
          <w:rFonts w:ascii="Times New Roman" w:hAnsi="Times New Roman" w:cs="Times New Roman"/>
          <w:sz w:val="28"/>
          <w:szCs w:val="28"/>
        </w:rPr>
        <w:t>пластмассы — 5%;</w:t>
      </w:r>
    </w:p>
    <w:p w14:paraId="7196CC7B" w14:textId="77777777" w:rsidR="00DF2E6A" w:rsidRDefault="00DF2E6A" w:rsidP="004B3603">
      <w:pPr>
        <w:pStyle w:val="aa"/>
        <w:numPr>
          <w:ilvl w:val="0"/>
          <w:numId w:val="4"/>
        </w:numPr>
        <w:jc w:val="both"/>
        <w:rPr>
          <w:rFonts w:ascii="Times New Roman" w:hAnsi="Times New Roman" w:cs="Times New Roman"/>
          <w:sz w:val="28"/>
          <w:szCs w:val="28"/>
        </w:rPr>
      </w:pPr>
      <w:r w:rsidRPr="00DF2E6A">
        <w:rPr>
          <w:rFonts w:ascii="Times New Roman" w:hAnsi="Times New Roman" w:cs="Times New Roman"/>
          <w:sz w:val="28"/>
          <w:szCs w:val="28"/>
        </w:rPr>
        <w:t>рыбная продукция — 5%;</w:t>
      </w:r>
    </w:p>
    <w:p w14:paraId="412F8378" w14:textId="77777777" w:rsidR="00DF2E6A" w:rsidRDefault="00DF2E6A" w:rsidP="004B3603">
      <w:pPr>
        <w:pStyle w:val="aa"/>
        <w:numPr>
          <w:ilvl w:val="0"/>
          <w:numId w:val="4"/>
        </w:numPr>
        <w:jc w:val="both"/>
        <w:rPr>
          <w:rFonts w:ascii="Times New Roman" w:hAnsi="Times New Roman" w:cs="Times New Roman"/>
          <w:sz w:val="28"/>
          <w:szCs w:val="28"/>
        </w:rPr>
      </w:pPr>
      <w:r w:rsidRPr="00DF2E6A">
        <w:rPr>
          <w:rFonts w:ascii="Times New Roman" w:hAnsi="Times New Roman" w:cs="Times New Roman"/>
          <w:sz w:val="28"/>
          <w:szCs w:val="28"/>
        </w:rPr>
        <w:t>химикаты — 4%;</w:t>
      </w:r>
    </w:p>
    <w:p w14:paraId="56D364F0" w14:textId="77777777" w:rsidR="00DF2E6A" w:rsidRDefault="00DF2E6A" w:rsidP="004B3603">
      <w:pPr>
        <w:pStyle w:val="aa"/>
        <w:numPr>
          <w:ilvl w:val="0"/>
          <w:numId w:val="4"/>
        </w:numPr>
        <w:jc w:val="both"/>
        <w:rPr>
          <w:rFonts w:ascii="Times New Roman" w:hAnsi="Times New Roman" w:cs="Times New Roman"/>
          <w:sz w:val="28"/>
          <w:szCs w:val="28"/>
        </w:rPr>
      </w:pPr>
      <w:r w:rsidRPr="00DF2E6A">
        <w:rPr>
          <w:rFonts w:ascii="Times New Roman" w:hAnsi="Times New Roman" w:cs="Times New Roman"/>
          <w:sz w:val="28"/>
          <w:szCs w:val="28"/>
        </w:rPr>
        <w:t>пшеница — 3%;</w:t>
      </w:r>
    </w:p>
    <w:p w14:paraId="06D43CEF" w14:textId="77777777" w:rsidR="00DF2E6A" w:rsidRDefault="00DF2E6A" w:rsidP="004B3603">
      <w:pPr>
        <w:pStyle w:val="aa"/>
        <w:numPr>
          <w:ilvl w:val="0"/>
          <w:numId w:val="4"/>
        </w:numPr>
        <w:jc w:val="both"/>
        <w:rPr>
          <w:rFonts w:ascii="Times New Roman" w:hAnsi="Times New Roman" w:cs="Times New Roman"/>
          <w:sz w:val="28"/>
          <w:szCs w:val="28"/>
        </w:rPr>
      </w:pPr>
      <w:r w:rsidRPr="00DF2E6A">
        <w:rPr>
          <w:rFonts w:ascii="Times New Roman" w:hAnsi="Times New Roman" w:cs="Times New Roman"/>
          <w:sz w:val="28"/>
          <w:szCs w:val="28"/>
        </w:rPr>
        <w:t>транспортные средства (в основном грузовые автомобили и их сборочные комплекты) — 3%.</w:t>
      </w:r>
    </w:p>
    <w:p w14:paraId="173245F6" w14:textId="77777777" w:rsidR="00DF2E6A" w:rsidRPr="00DF2E6A" w:rsidRDefault="00DF2E6A" w:rsidP="004B3603">
      <w:pPr>
        <w:jc w:val="both"/>
        <w:rPr>
          <w:rFonts w:ascii="Times New Roman" w:hAnsi="Times New Roman" w:cs="Times New Roman"/>
          <w:sz w:val="28"/>
          <w:szCs w:val="28"/>
        </w:rPr>
      </w:pPr>
      <w:r w:rsidRPr="00DF2E6A">
        <w:rPr>
          <w:rFonts w:ascii="Times New Roman" w:hAnsi="Times New Roman" w:cs="Times New Roman"/>
          <w:sz w:val="28"/>
          <w:szCs w:val="28"/>
        </w:rPr>
        <w:t>В стоимостном выражении в 2025 году наиболее динамично росли поставки из России во Вьетнам удобрений. Прирост составил 38% до $315 млн. Цветные металлы показали рост на 124% до $96 млн. Резкое увеличение связано с развитием вьетнамской обрабатывающей промышленности.</w:t>
      </w:r>
    </w:p>
    <w:p w14:paraId="7EB2BD7D" w14:textId="77777777" w:rsidR="00DF2E6A" w:rsidRDefault="00DF2E6A" w:rsidP="004B3603">
      <w:pPr>
        <w:jc w:val="both"/>
        <w:rPr>
          <w:rFonts w:ascii="Times New Roman" w:hAnsi="Times New Roman" w:cs="Times New Roman"/>
          <w:sz w:val="28"/>
          <w:szCs w:val="28"/>
        </w:rPr>
      </w:pPr>
      <w:r w:rsidRPr="00DF2E6A">
        <w:rPr>
          <w:rFonts w:ascii="Times New Roman" w:hAnsi="Times New Roman" w:cs="Times New Roman"/>
          <w:sz w:val="28"/>
          <w:szCs w:val="28"/>
        </w:rPr>
        <w:t xml:space="preserve">Одновременно зафиксировано сокращение импорта пшеницы на 44% до $78 млн. Угля закуплено на $875 </w:t>
      </w:r>
      <w:proofErr w:type="gramStart"/>
      <w:r w:rsidRPr="00DF2E6A">
        <w:rPr>
          <w:rFonts w:ascii="Times New Roman" w:hAnsi="Times New Roman" w:cs="Times New Roman"/>
          <w:sz w:val="28"/>
          <w:szCs w:val="28"/>
        </w:rPr>
        <w:t>млн</w:t>
      </w:r>
      <w:proofErr w:type="gramEnd"/>
      <w:r w:rsidRPr="00DF2E6A">
        <w:rPr>
          <w:rFonts w:ascii="Times New Roman" w:hAnsi="Times New Roman" w:cs="Times New Roman"/>
          <w:sz w:val="28"/>
          <w:szCs w:val="28"/>
        </w:rPr>
        <w:t xml:space="preserve"> со снижением на 4%. Уменьшение поставок угля отражает переход Вьетнама на альтернативные источники энергии.</w:t>
      </w:r>
    </w:p>
    <w:p w14:paraId="2A1C5D6C" w14:textId="4F984B23" w:rsidR="003A7F7F" w:rsidRDefault="00795D31" w:rsidP="004B3603">
      <w:pPr>
        <w:jc w:val="both"/>
        <w:rPr>
          <w:sz w:val="20"/>
        </w:rPr>
      </w:pPr>
      <w:r w:rsidRPr="00795D31">
        <w:rPr>
          <w:rFonts w:ascii="Times New Roman" w:hAnsi="Times New Roman" w:cs="Times New Roman"/>
          <w:b/>
          <w:sz w:val="28"/>
          <w:szCs w:val="28"/>
        </w:rPr>
        <w:t>Российские инвестиции</w:t>
      </w:r>
      <w:r w:rsidRPr="00795D31">
        <w:rPr>
          <w:rFonts w:ascii="Times New Roman" w:hAnsi="Times New Roman" w:cs="Times New Roman"/>
          <w:sz w:val="28"/>
          <w:szCs w:val="28"/>
        </w:rPr>
        <w:t xml:space="preserve"> в экономику Вьетнама за последние три года (2024–2026 гг.) демонстрируют стабильное развитие: общее количество проектов достигло 213, а совокупный объем зарегистрированного капитала вплотную приблизился к 1 </w:t>
      </w:r>
      <w:proofErr w:type="gramStart"/>
      <w:r w:rsidRPr="00795D31">
        <w:rPr>
          <w:rFonts w:ascii="Times New Roman" w:hAnsi="Times New Roman" w:cs="Times New Roman"/>
          <w:sz w:val="28"/>
          <w:szCs w:val="28"/>
        </w:rPr>
        <w:t>млрд</w:t>
      </w:r>
      <w:proofErr w:type="gramEnd"/>
      <w:r>
        <w:rPr>
          <w:rFonts w:ascii="Times New Roman" w:hAnsi="Times New Roman" w:cs="Times New Roman"/>
          <w:sz w:val="28"/>
          <w:szCs w:val="28"/>
        </w:rPr>
        <w:t xml:space="preserve"> долларов США (</w:t>
      </w:r>
      <w:r w:rsidRPr="00795D31">
        <w:rPr>
          <w:rFonts w:ascii="Times New Roman" w:hAnsi="Times New Roman" w:cs="Times New Roman"/>
          <w:sz w:val="28"/>
          <w:szCs w:val="28"/>
        </w:rPr>
        <w:t>996 млн</w:t>
      </w:r>
      <w:r>
        <w:rPr>
          <w:rFonts w:ascii="Times New Roman" w:hAnsi="Times New Roman" w:cs="Times New Roman"/>
          <w:sz w:val="28"/>
          <w:szCs w:val="28"/>
        </w:rPr>
        <w:t xml:space="preserve"> долларов США</w:t>
      </w:r>
      <w:r w:rsidRPr="00795D31">
        <w:rPr>
          <w:rFonts w:ascii="Times New Roman" w:hAnsi="Times New Roman" w:cs="Times New Roman"/>
          <w:sz w:val="28"/>
          <w:szCs w:val="28"/>
        </w:rPr>
        <w:t>). Основной акцент в этот период сместился с чисто сырьевого взаимодействия на высокотехнологичную энергетику, цифровую инфраструктуру и логистику.</w:t>
      </w:r>
      <w:r w:rsidRPr="00795D31">
        <w:rPr>
          <w:sz w:val="20"/>
        </w:rPr>
        <w:t xml:space="preserve"> </w:t>
      </w:r>
    </w:p>
    <w:p w14:paraId="1D38B933" w14:textId="20876B30" w:rsidR="00795D31" w:rsidRPr="00795D31" w:rsidRDefault="00795D31" w:rsidP="004B3603">
      <w:pPr>
        <w:jc w:val="both"/>
        <w:rPr>
          <w:rFonts w:ascii="Times New Roman" w:hAnsi="Times New Roman" w:cs="Times New Roman"/>
          <w:sz w:val="28"/>
          <w:szCs w:val="28"/>
          <w:lang w:eastAsia="ru-RU"/>
        </w:rPr>
      </w:pPr>
      <w:r>
        <w:rPr>
          <w:rFonts w:ascii="Times New Roman" w:hAnsi="Times New Roman" w:cs="Times New Roman"/>
          <w:sz w:val="28"/>
          <w:szCs w:val="28"/>
        </w:rPr>
        <w:t xml:space="preserve">На добывающую промышленность и топливно-энергетический комплекс приходится около 30-50% (300-450 </w:t>
      </w:r>
      <w:proofErr w:type="gramStart"/>
      <w:r>
        <w:rPr>
          <w:rFonts w:ascii="Times New Roman" w:hAnsi="Times New Roman" w:cs="Times New Roman"/>
          <w:sz w:val="28"/>
          <w:szCs w:val="28"/>
        </w:rPr>
        <w:t>млн</w:t>
      </w:r>
      <w:proofErr w:type="gramEnd"/>
      <w:r>
        <w:rPr>
          <w:rFonts w:ascii="Times New Roman" w:hAnsi="Times New Roman" w:cs="Times New Roman"/>
          <w:sz w:val="28"/>
          <w:szCs w:val="28"/>
        </w:rPr>
        <w:t xml:space="preserve"> долларов США) всех накопленных инвестиций. </w:t>
      </w:r>
      <w:r w:rsidRPr="00795D31">
        <w:rPr>
          <w:rFonts w:ascii="Times New Roman" w:hAnsi="Times New Roman" w:cs="Times New Roman"/>
          <w:sz w:val="28"/>
          <w:szCs w:val="28"/>
          <w:lang w:eastAsia="ru-RU"/>
        </w:rPr>
        <w:t>Крупнейшим игроком остается совместное предприятие «</w:t>
      </w:r>
      <w:proofErr w:type="spellStart"/>
      <w:r w:rsidRPr="00795D31">
        <w:rPr>
          <w:rFonts w:ascii="Times New Roman" w:hAnsi="Times New Roman" w:cs="Times New Roman"/>
          <w:sz w:val="28"/>
          <w:szCs w:val="28"/>
          <w:lang w:eastAsia="ru-RU"/>
        </w:rPr>
        <w:t>Вьетсовпетро</w:t>
      </w:r>
      <w:proofErr w:type="spellEnd"/>
      <w:r w:rsidRPr="00795D31">
        <w:rPr>
          <w:rFonts w:ascii="Times New Roman" w:hAnsi="Times New Roman" w:cs="Times New Roman"/>
          <w:sz w:val="28"/>
          <w:szCs w:val="28"/>
          <w:lang w:eastAsia="ru-RU"/>
        </w:rPr>
        <w:t>» (участник с российской стороны — АО «</w:t>
      </w:r>
      <w:proofErr w:type="spellStart"/>
      <w:r w:rsidRPr="00795D31">
        <w:rPr>
          <w:rFonts w:ascii="Times New Roman" w:hAnsi="Times New Roman" w:cs="Times New Roman"/>
          <w:sz w:val="28"/>
          <w:szCs w:val="28"/>
          <w:lang w:eastAsia="ru-RU"/>
        </w:rPr>
        <w:t>Зарубежнефть</w:t>
      </w:r>
      <w:proofErr w:type="spellEnd"/>
      <w:r w:rsidRPr="00795D31">
        <w:rPr>
          <w:rFonts w:ascii="Times New Roman" w:hAnsi="Times New Roman" w:cs="Times New Roman"/>
          <w:sz w:val="28"/>
          <w:szCs w:val="28"/>
          <w:lang w:eastAsia="ru-RU"/>
        </w:rPr>
        <w:t>»), ведущее добычу нефти на шельфе Вьетнама.</w:t>
      </w:r>
    </w:p>
    <w:p w14:paraId="24259F83" w14:textId="0627D261" w:rsidR="00795D31" w:rsidRDefault="00795D31" w:rsidP="004B3603">
      <w:pPr>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Вторая по значимости отрасль – обрабатывающая промышленность и машиностроение, аккумулирующая до 30-40% российского капитала (порядка 300-350 </w:t>
      </w:r>
      <w:proofErr w:type="gramStart"/>
      <w:r>
        <w:rPr>
          <w:rFonts w:ascii="Times New Roman" w:eastAsia="Times New Roman" w:hAnsi="Times New Roman" w:cs="Times New Roman"/>
          <w:sz w:val="28"/>
          <w:szCs w:val="28"/>
          <w:lang w:eastAsia="ru-RU"/>
        </w:rPr>
        <w:t>млн</w:t>
      </w:r>
      <w:proofErr w:type="gramEnd"/>
      <w:r>
        <w:rPr>
          <w:rFonts w:ascii="Times New Roman" w:eastAsia="Times New Roman" w:hAnsi="Times New Roman" w:cs="Times New Roman"/>
          <w:sz w:val="28"/>
          <w:szCs w:val="28"/>
          <w:lang w:eastAsia="ru-RU"/>
        </w:rPr>
        <w:t xml:space="preserve"> долларов США). </w:t>
      </w:r>
      <w:r w:rsidRPr="00795D31">
        <w:rPr>
          <w:rFonts w:ascii="Times New Roman" w:hAnsi="Times New Roman" w:cs="Times New Roman"/>
          <w:sz w:val="28"/>
          <w:szCs w:val="28"/>
        </w:rPr>
        <w:t xml:space="preserve">Сюда входят проекты по сборке и производству промышленного оборудования, автомобилестроению </w:t>
      </w:r>
      <w:r w:rsidRPr="00795D31">
        <w:rPr>
          <w:rFonts w:ascii="Times New Roman" w:hAnsi="Times New Roman" w:cs="Times New Roman"/>
          <w:sz w:val="28"/>
          <w:szCs w:val="28"/>
        </w:rPr>
        <w:lastRenderedPageBreak/>
        <w:t xml:space="preserve">(сборочные площадки ГАЗ во Вьетнаме) и локализации производства </w:t>
      </w:r>
      <w:proofErr w:type="spellStart"/>
      <w:r w:rsidRPr="00795D31">
        <w:rPr>
          <w:rFonts w:ascii="Times New Roman" w:hAnsi="Times New Roman" w:cs="Times New Roman"/>
          <w:sz w:val="28"/>
          <w:szCs w:val="28"/>
        </w:rPr>
        <w:t>автокомпонентов</w:t>
      </w:r>
      <w:proofErr w:type="spellEnd"/>
      <w:r w:rsidRPr="00795D31">
        <w:rPr>
          <w:rFonts w:ascii="Times New Roman" w:hAnsi="Times New Roman" w:cs="Times New Roman"/>
          <w:sz w:val="28"/>
          <w:szCs w:val="28"/>
        </w:rPr>
        <w:t>.</w:t>
      </w:r>
      <w:r>
        <w:rPr>
          <w:rFonts w:ascii="Times New Roman" w:hAnsi="Times New Roman" w:cs="Times New Roman"/>
          <w:sz w:val="28"/>
          <w:szCs w:val="28"/>
        </w:rPr>
        <w:t xml:space="preserve"> </w:t>
      </w:r>
      <w:r w:rsidRPr="00365403">
        <w:rPr>
          <w:rFonts w:ascii="Times New Roman" w:hAnsi="Times New Roman" w:cs="Times New Roman"/>
          <w:sz w:val="28"/>
          <w:szCs w:val="28"/>
        </w:rPr>
        <w:t>Также обозначился новый тренд на производство полимерной продукции и высокотехнологичных материалов.</w:t>
      </w:r>
    </w:p>
    <w:p w14:paraId="52653117" w14:textId="05332E19" w:rsidR="00795D31" w:rsidRDefault="00795D31" w:rsidP="004B3603">
      <w:pPr>
        <w:jc w:val="both"/>
        <w:rPr>
          <w:rFonts w:ascii="Times New Roman" w:hAnsi="Times New Roman" w:cs="Times New Roman"/>
          <w:sz w:val="28"/>
          <w:szCs w:val="28"/>
        </w:rPr>
      </w:pPr>
      <w:r w:rsidRPr="00795D31">
        <w:rPr>
          <w:rFonts w:ascii="Times New Roman" w:hAnsi="Times New Roman" w:cs="Times New Roman"/>
          <w:sz w:val="28"/>
          <w:szCs w:val="28"/>
        </w:rPr>
        <w:t xml:space="preserve">На фоне колоссального роста турпотока (в 2026 году Вьетнам планирует принять до 1 </w:t>
      </w:r>
      <w:proofErr w:type="gramStart"/>
      <w:r w:rsidRPr="00795D31">
        <w:rPr>
          <w:rFonts w:ascii="Times New Roman" w:hAnsi="Times New Roman" w:cs="Times New Roman"/>
          <w:sz w:val="28"/>
          <w:szCs w:val="28"/>
        </w:rPr>
        <w:t>млн</w:t>
      </w:r>
      <w:proofErr w:type="gramEnd"/>
      <w:r w:rsidRPr="00795D31">
        <w:rPr>
          <w:rFonts w:ascii="Times New Roman" w:hAnsi="Times New Roman" w:cs="Times New Roman"/>
          <w:sz w:val="28"/>
          <w:szCs w:val="28"/>
        </w:rPr>
        <w:t xml:space="preserve"> российских туристов), </w:t>
      </w:r>
      <w:r>
        <w:rPr>
          <w:rFonts w:ascii="Times New Roman" w:hAnsi="Times New Roman" w:cs="Times New Roman"/>
          <w:sz w:val="28"/>
          <w:szCs w:val="28"/>
        </w:rPr>
        <w:t>сфера услуг, гостиничный бизнес и общественное питание привлекли</w:t>
      </w:r>
      <w:r w:rsidRPr="00795D31">
        <w:rPr>
          <w:rFonts w:ascii="Times New Roman" w:hAnsi="Times New Roman" w:cs="Times New Roman"/>
          <w:sz w:val="28"/>
          <w:szCs w:val="28"/>
        </w:rPr>
        <w:t xml:space="preserve"> около 7–10% инвестиций (около 70–100 млн</w:t>
      </w:r>
      <w:r>
        <w:rPr>
          <w:rFonts w:ascii="Times New Roman" w:hAnsi="Times New Roman" w:cs="Times New Roman"/>
          <w:sz w:val="28"/>
          <w:szCs w:val="28"/>
        </w:rPr>
        <w:t xml:space="preserve"> долларов США</w:t>
      </w:r>
      <w:r w:rsidRPr="00795D31">
        <w:rPr>
          <w:rFonts w:ascii="Times New Roman" w:hAnsi="Times New Roman" w:cs="Times New Roman"/>
          <w:sz w:val="28"/>
          <w:szCs w:val="28"/>
        </w:rPr>
        <w:t>).</w:t>
      </w:r>
      <w:r>
        <w:rPr>
          <w:rFonts w:ascii="Times New Roman" w:hAnsi="Times New Roman" w:cs="Times New Roman"/>
          <w:sz w:val="28"/>
          <w:szCs w:val="28"/>
        </w:rPr>
        <w:t xml:space="preserve"> </w:t>
      </w:r>
    </w:p>
    <w:p w14:paraId="0F192AA8" w14:textId="177C160E" w:rsidR="00795D31" w:rsidRDefault="00795D31" w:rsidP="004B3603">
      <w:pPr>
        <w:spacing w:line="240" w:lineRule="auto"/>
        <w:jc w:val="both"/>
        <w:rPr>
          <w:rFonts w:ascii="Times New Roman" w:hAnsi="Times New Roman" w:cs="Times New Roman"/>
          <w:sz w:val="28"/>
          <w:szCs w:val="28"/>
        </w:rPr>
      </w:pPr>
      <w:r>
        <w:rPr>
          <w:rFonts w:ascii="Times New Roman" w:hAnsi="Times New Roman" w:cs="Times New Roman"/>
          <w:sz w:val="28"/>
          <w:szCs w:val="28"/>
          <w:lang w:eastAsia="ru-RU"/>
        </w:rPr>
        <w:t>Новым, но самым быстрорастущим</w:t>
      </w:r>
      <w:r w:rsidRPr="00795D31">
        <w:rPr>
          <w:rFonts w:ascii="Times New Roman" w:hAnsi="Times New Roman" w:cs="Times New Roman"/>
          <w:sz w:val="28"/>
          <w:szCs w:val="28"/>
          <w:lang w:eastAsia="ru-RU"/>
        </w:rPr>
        <w:t xml:space="preserve"> направление</w:t>
      </w:r>
      <w:r>
        <w:rPr>
          <w:rFonts w:ascii="Times New Roman" w:hAnsi="Times New Roman" w:cs="Times New Roman"/>
          <w:sz w:val="28"/>
          <w:szCs w:val="28"/>
          <w:lang w:eastAsia="ru-RU"/>
        </w:rPr>
        <w:t>м</w:t>
      </w:r>
      <w:r w:rsidRPr="00795D31">
        <w:rPr>
          <w:rFonts w:ascii="Times New Roman" w:hAnsi="Times New Roman" w:cs="Times New Roman"/>
          <w:sz w:val="28"/>
          <w:szCs w:val="28"/>
          <w:lang w:eastAsia="ru-RU"/>
        </w:rPr>
        <w:t xml:space="preserve"> последних двух лет</w:t>
      </w:r>
      <w:r>
        <w:rPr>
          <w:rFonts w:ascii="Times New Roman" w:hAnsi="Times New Roman" w:cs="Times New Roman"/>
          <w:sz w:val="28"/>
          <w:szCs w:val="28"/>
          <w:lang w:eastAsia="ru-RU"/>
        </w:rPr>
        <w:t xml:space="preserve"> являются </w:t>
      </w:r>
      <w:r>
        <w:rPr>
          <w:rFonts w:ascii="Times New Roman" w:hAnsi="Times New Roman" w:cs="Times New Roman"/>
          <w:sz w:val="28"/>
          <w:szCs w:val="28"/>
          <w:lang w:val="en-US" w:eastAsia="ru-RU"/>
        </w:rPr>
        <w:t>IT</w:t>
      </w:r>
      <w:r>
        <w:rPr>
          <w:rFonts w:ascii="Times New Roman" w:hAnsi="Times New Roman" w:cs="Times New Roman"/>
          <w:sz w:val="28"/>
          <w:szCs w:val="28"/>
          <w:lang w:eastAsia="ru-RU"/>
        </w:rPr>
        <w:t>, цифровые технологии и инфраструктура</w:t>
      </w:r>
      <w:r w:rsidRPr="00795D31">
        <w:rPr>
          <w:rFonts w:ascii="Times New Roman" w:hAnsi="Times New Roman" w:cs="Times New Roman"/>
          <w:sz w:val="28"/>
          <w:szCs w:val="28"/>
          <w:lang w:eastAsia="ru-RU"/>
        </w:rPr>
        <w:t xml:space="preserve">. Объемы инвестиций пока небольшие — </w:t>
      </w:r>
      <w:r>
        <w:rPr>
          <w:rFonts w:ascii="Times New Roman" w:hAnsi="Times New Roman" w:cs="Times New Roman"/>
          <w:sz w:val="28"/>
          <w:szCs w:val="28"/>
          <w:lang w:eastAsia="ru-RU"/>
        </w:rPr>
        <w:t xml:space="preserve">около </w:t>
      </w:r>
      <w:r w:rsidRPr="00795D31">
        <w:rPr>
          <w:rFonts w:ascii="Times New Roman" w:hAnsi="Times New Roman" w:cs="Times New Roman"/>
          <w:sz w:val="28"/>
          <w:szCs w:val="28"/>
          <w:lang w:eastAsia="ru-RU"/>
        </w:rPr>
        <w:t xml:space="preserve">30–50 </w:t>
      </w:r>
      <w:proofErr w:type="gramStart"/>
      <w:r w:rsidRPr="00795D31">
        <w:rPr>
          <w:rFonts w:ascii="Times New Roman" w:hAnsi="Times New Roman" w:cs="Times New Roman"/>
          <w:sz w:val="28"/>
          <w:szCs w:val="28"/>
          <w:lang w:eastAsia="ru-RU"/>
        </w:rPr>
        <w:t>млн</w:t>
      </w:r>
      <w:proofErr w:type="gramEnd"/>
      <w:r>
        <w:rPr>
          <w:rFonts w:ascii="Times New Roman" w:hAnsi="Times New Roman" w:cs="Times New Roman"/>
          <w:sz w:val="28"/>
          <w:szCs w:val="28"/>
          <w:lang w:eastAsia="ru-RU"/>
        </w:rPr>
        <w:t xml:space="preserve"> долларов США</w:t>
      </w:r>
      <w:r w:rsidRPr="00795D31">
        <w:rPr>
          <w:rFonts w:ascii="Times New Roman" w:hAnsi="Times New Roman" w:cs="Times New Roman"/>
          <w:sz w:val="28"/>
          <w:szCs w:val="28"/>
          <w:lang w:eastAsia="ru-RU"/>
        </w:rPr>
        <w:t>, но количество проектов активно растет</w:t>
      </w:r>
      <w:r w:rsidRPr="00795D31">
        <w:rPr>
          <w:rFonts w:ascii="Arial" w:eastAsia="Times New Roman" w:hAnsi="Arial" w:cs="Arial"/>
          <w:sz w:val="24"/>
          <w:szCs w:val="24"/>
          <w:lang w:eastAsia="ru-RU"/>
        </w:rPr>
        <w:t>.</w:t>
      </w:r>
      <w:r>
        <w:rPr>
          <w:rFonts w:ascii="Arial" w:eastAsia="Times New Roman" w:hAnsi="Arial" w:cs="Arial"/>
          <w:sz w:val="24"/>
          <w:szCs w:val="24"/>
          <w:lang w:eastAsia="ru-RU"/>
        </w:rPr>
        <w:t xml:space="preserve"> </w:t>
      </w:r>
      <w:r w:rsidRPr="00671A74">
        <w:rPr>
          <w:rFonts w:ascii="Times New Roman" w:hAnsi="Times New Roman" w:cs="Times New Roman"/>
          <w:sz w:val="28"/>
          <w:szCs w:val="28"/>
        </w:rPr>
        <w:t xml:space="preserve">Сутью инвестиций является создание совместного Центра искусственного интеллекта и цифровых технологий в Ханое. </w:t>
      </w:r>
      <w:proofErr w:type="gramStart"/>
      <w:r w:rsidRPr="00671A74">
        <w:rPr>
          <w:rFonts w:ascii="Times New Roman" w:hAnsi="Times New Roman" w:cs="Times New Roman"/>
          <w:sz w:val="28"/>
          <w:szCs w:val="28"/>
        </w:rPr>
        <w:t xml:space="preserve">Российские IT-компании инвестируют в запуск систем </w:t>
      </w:r>
      <w:proofErr w:type="spellStart"/>
      <w:r w:rsidRPr="00671A74">
        <w:rPr>
          <w:rFonts w:ascii="Times New Roman" w:hAnsi="Times New Roman" w:cs="Times New Roman"/>
          <w:sz w:val="28"/>
          <w:szCs w:val="28"/>
        </w:rPr>
        <w:t>кибербезопасности</w:t>
      </w:r>
      <w:proofErr w:type="spellEnd"/>
      <w:r w:rsidRPr="00671A74">
        <w:rPr>
          <w:rFonts w:ascii="Times New Roman" w:hAnsi="Times New Roman" w:cs="Times New Roman"/>
          <w:sz w:val="28"/>
          <w:szCs w:val="28"/>
        </w:rPr>
        <w:t xml:space="preserve">, развитие умной городской логистики и </w:t>
      </w:r>
      <w:proofErr w:type="spellStart"/>
      <w:r w:rsidRPr="00671A74">
        <w:rPr>
          <w:rFonts w:ascii="Times New Roman" w:hAnsi="Times New Roman" w:cs="Times New Roman"/>
          <w:sz w:val="28"/>
          <w:szCs w:val="28"/>
        </w:rPr>
        <w:t>финтех</w:t>
      </w:r>
      <w:proofErr w:type="spellEnd"/>
      <w:r w:rsidRPr="00671A74">
        <w:rPr>
          <w:rFonts w:ascii="Times New Roman" w:hAnsi="Times New Roman" w:cs="Times New Roman"/>
          <w:sz w:val="28"/>
          <w:szCs w:val="28"/>
        </w:rPr>
        <w:t xml:space="preserve">-инфраструктуру. </w:t>
      </w:r>
      <w:proofErr w:type="gramEnd"/>
    </w:p>
    <w:p w14:paraId="538626B4" w14:textId="77777777" w:rsidR="00671A74" w:rsidRDefault="00671A74" w:rsidP="004B3603">
      <w:pPr>
        <w:jc w:val="both"/>
        <w:rPr>
          <w:rFonts w:ascii="Times New Roman" w:hAnsi="Times New Roman" w:cs="Times New Roman"/>
          <w:sz w:val="28"/>
          <w:szCs w:val="28"/>
        </w:rPr>
      </w:pPr>
      <w:r w:rsidRPr="00671A74">
        <w:rPr>
          <w:rFonts w:ascii="Times New Roman" w:hAnsi="Times New Roman" w:cs="Times New Roman"/>
          <w:sz w:val="28"/>
          <w:szCs w:val="28"/>
        </w:rPr>
        <w:t xml:space="preserve">На сферу сельского хозяйства и фармацевтики приходится </w:t>
      </w:r>
      <w:r>
        <w:rPr>
          <w:rFonts w:ascii="Times New Roman" w:hAnsi="Times New Roman" w:cs="Times New Roman"/>
          <w:sz w:val="28"/>
          <w:szCs w:val="28"/>
        </w:rPr>
        <w:t xml:space="preserve">около </w:t>
      </w:r>
      <w:r w:rsidRPr="00671A74">
        <w:rPr>
          <w:rFonts w:ascii="Times New Roman" w:hAnsi="Times New Roman" w:cs="Times New Roman"/>
          <w:sz w:val="28"/>
          <w:szCs w:val="28"/>
        </w:rPr>
        <w:t>20–30 млн</w:t>
      </w:r>
      <w:r>
        <w:rPr>
          <w:rFonts w:ascii="Times New Roman" w:hAnsi="Times New Roman" w:cs="Times New Roman"/>
          <w:sz w:val="28"/>
          <w:szCs w:val="28"/>
        </w:rPr>
        <w:t xml:space="preserve">. долларов США </w:t>
      </w:r>
      <w:r w:rsidRPr="00671A74">
        <w:rPr>
          <w:rFonts w:ascii="Times New Roman" w:hAnsi="Times New Roman" w:cs="Times New Roman"/>
          <w:sz w:val="28"/>
          <w:szCs w:val="28"/>
        </w:rPr>
        <w:t>российских вложений.</w:t>
      </w:r>
      <w:r>
        <w:rPr>
          <w:rFonts w:ascii="Times New Roman" w:hAnsi="Times New Roman" w:cs="Times New Roman"/>
          <w:sz w:val="28"/>
          <w:szCs w:val="28"/>
        </w:rPr>
        <w:t xml:space="preserve"> Реализуются </w:t>
      </w:r>
      <w:r w:rsidRPr="00671A74">
        <w:rPr>
          <w:rFonts w:ascii="Times New Roman" w:hAnsi="Times New Roman" w:cs="Times New Roman"/>
          <w:sz w:val="28"/>
          <w:szCs w:val="28"/>
        </w:rPr>
        <w:t>проекты по взаимным поставкам и глубокой переработке мясной продукции, а также дистрибуция и локализация производства российских фармацевтических препаратов во Вьетнаме</w:t>
      </w:r>
      <w:r>
        <w:rPr>
          <w:rFonts w:ascii="Times New Roman" w:hAnsi="Times New Roman" w:cs="Times New Roman"/>
          <w:sz w:val="28"/>
          <w:szCs w:val="28"/>
        </w:rPr>
        <w:t>.</w:t>
      </w:r>
    </w:p>
    <w:p w14:paraId="5C879FA8" w14:textId="77777777" w:rsidR="00671A74" w:rsidRDefault="00671A74" w:rsidP="004B3603">
      <w:pPr>
        <w:jc w:val="both"/>
      </w:pPr>
      <w:r w:rsidRPr="00671A74">
        <w:rPr>
          <w:rFonts w:ascii="Times New Roman" w:hAnsi="Times New Roman" w:cs="Times New Roman"/>
          <w:sz w:val="28"/>
          <w:szCs w:val="28"/>
        </w:rPr>
        <w:t>Главным координирующим механизмом межгосударственного сотрудничества между Россией и Вьетнамом является Российско-Вьетнамская Межправительственная комиссия (МПК) по торгово-экономическому и научно-техническому сотрудничеству.</w:t>
      </w:r>
      <w:r>
        <w:t xml:space="preserve"> </w:t>
      </w:r>
    </w:p>
    <w:p w14:paraId="5A04C8D2" w14:textId="0E66C791" w:rsidR="00671A74" w:rsidRPr="005C6D0D" w:rsidRDefault="00671A74" w:rsidP="004B3603">
      <w:pPr>
        <w:jc w:val="both"/>
        <w:rPr>
          <w:rFonts w:ascii="Times New Roman" w:hAnsi="Times New Roman" w:cs="Times New Roman"/>
          <w:strike/>
          <w:sz w:val="28"/>
          <w:szCs w:val="28"/>
        </w:rPr>
      </w:pPr>
      <w:r>
        <w:rPr>
          <w:rFonts w:ascii="Times New Roman" w:hAnsi="Times New Roman" w:cs="Times New Roman"/>
          <w:sz w:val="28"/>
          <w:szCs w:val="28"/>
        </w:rPr>
        <w:t>МПК в</w:t>
      </w:r>
      <w:r w:rsidRPr="00671A74">
        <w:rPr>
          <w:rFonts w:ascii="Times New Roman" w:hAnsi="Times New Roman" w:cs="Times New Roman"/>
          <w:sz w:val="28"/>
          <w:szCs w:val="28"/>
        </w:rPr>
        <w:t xml:space="preserve">ыступает центральным органом, формирующим повестку в экономике, инвестициях, науке и туризме. Российскую часть комиссии возглавляет заместитель Председателя Правительства РФ (Дмитрий Чернышенко), вьетнамскую — вице-премьер Правительства Вьетнама. </w:t>
      </w:r>
    </w:p>
    <w:p w14:paraId="04990380" w14:textId="1802CD29" w:rsidR="00671A74" w:rsidRPr="00365403" w:rsidRDefault="00671A74" w:rsidP="004B3603">
      <w:pPr>
        <w:jc w:val="both"/>
        <w:rPr>
          <w:rFonts w:ascii="Times New Roman" w:hAnsi="Times New Roman" w:cs="Times New Roman"/>
          <w:strike/>
          <w:sz w:val="28"/>
          <w:szCs w:val="28"/>
        </w:rPr>
      </w:pPr>
      <w:r>
        <w:rPr>
          <w:rFonts w:ascii="Times New Roman" w:hAnsi="Times New Roman" w:cs="Times New Roman"/>
          <w:sz w:val="28"/>
          <w:szCs w:val="28"/>
        </w:rPr>
        <w:t>Также В</w:t>
      </w:r>
      <w:r w:rsidRPr="00671A74">
        <w:rPr>
          <w:rFonts w:ascii="Times New Roman" w:hAnsi="Times New Roman" w:cs="Times New Roman"/>
          <w:sz w:val="28"/>
          <w:szCs w:val="28"/>
        </w:rPr>
        <w:t xml:space="preserve">ьетнам стал первой страной, подписавшей Соглашение о свободной торговле с Евразийским экономическим союзом (ЕАЭС). </w:t>
      </w:r>
      <w:r w:rsidR="00AC1AB9" w:rsidRPr="00365403">
        <w:rPr>
          <w:rFonts w:ascii="Times New Roman" w:hAnsi="Times New Roman" w:cs="Times New Roman"/>
          <w:sz w:val="28"/>
          <w:szCs w:val="28"/>
        </w:rPr>
        <w:t xml:space="preserve">Соглашение </w:t>
      </w:r>
      <w:r w:rsidR="009A5706" w:rsidRPr="00365403">
        <w:rPr>
          <w:rFonts w:ascii="Times New Roman" w:hAnsi="Times New Roman" w:cs="Times New Roman"/>
          <w:sz w:val="28"/>
          <w:szCs w:val="28"/>
        </w:rPr>
        <w:t>позволило создать благоприятны</w:t>
      </w:r>
      <w:r w:rsidR="005C6D0D" w:rsidRPr="00365403">
        <w:rPr>
          <w:rFonts w:ascii="Times New Roman" w:hAnsi="Times New Roman" w:cs="Times New Roman"/>
          <w:sz w:val="28"/>
          <w:szCs w:val="28"/>
        </w:rPr>
        <w:t>е</w:t>
      </w:r>
      <w:r w:rsidR="009A5706" w:rsidRPr="00365403">
        <w:rPr>
          <w:rFonts w:ascii="Times New Roman" w:hAnsi="Times New Roman" w:cs="Times New Roman"/>
          <w:sz w:val="28"/>
          <w:szCs w:val="28"/>
        </w:rPr>
        <w:t xml:space="preserve"> условия для доступа российских товаров на рынок Вьетнама и других стран ЮВА.</w:t>
      </w:r>
    </w:p>
    <w:p w14:paraId="7D27E57E" w14:textId="77777777" w:rsidR="00671A74" w:rsidRPr="00671A74" w:rsidRDefault="00671A74" w:rsidP="004B3603">
      <w:pPr>
        <w:jc w:val="both"/>
        <w:rPr>
          <w:rFonts w:ascii="Times New Roman" w:hAnsi="Times New Roman" w:cs="Times New Roman"/>
          <w:sz w:val="28"/>
          <w:szCs w:val="28"/>
        </w:rPr>
      </w:pPr>
    </w:p>
    <w:p w14:paraId="7E9C021D" w14:textId="77777777" w:rsidR="00795D31" w:rsidRPr="00671A74" w:rsidRDefault="00795D31" w:rsidP="004B3603">
      <w:pPr>
        <w:jc w:val="both"/>
        <w:rPr>
          <w:rFonts w:ascii="Times New Roman" w:hAnsi="Times New Roman" w:cs="Times New Roman"/>
          <w:sz w:val="28"/>
          <w:szCs w:val="28"/>
        </w:rPr>
      </w:pPr>
    </w:p>
    <w:p w14:paraId="6D2EADE2" w14:textId="77777777" w:rsidR="00365403" w:rsidRDefault="00365403" w:rsidP="004B3603">
      <w:pPr>
        <w:jc w:val="both"/>
        <w:rPr>
          <w:rFonts w:ascii="Times New Roman" w:eastAsiaTheme="majorEastAsia" w:hAnsi="Times New Roman" w:cs="Times New Roman"/>
          <w:b/>
          <w:bCs/>
          <w:sz w:val="28"/>
          <w:szCs w:val="28"/>
        </w:rPr>
      </w:pPr>
      <w:r>
        <w:rPr>
          <w:rFonts w:ascii="Times New Roman" w:hAnsi="Times New Roman" w:cs="Times New Roman"/>
          <w:b/>
          <w:bCs/>
          <w:sz w:val="28"/>
          <w:szCs w:val="28"/>
        </w:rPr>
        <w:br w:type="page"/>
      </w:r>
    </w:p>
    <w:p w14:paraId="37242313" w14:textId="49917B29" w:rsidR="00FD4102" w:rsidRDefault="00D8440A" w:rsidP="004B3603">
      <w:pPr>
        <w:pStyle w:val="1"/>
        <w:jc w:val="both"/>
        <w:rPr>
          <w:rFonts w:ascii="Times New Roman" w:hAnsi="Times New Roman" w:cs="Times New Roman"/>
          <w:b/>
          <w:bCs/>
          <w:color w:val="auto"/>
          <w:sz w:val="28"/>
          <w:szCs w:val="28"/>
        </w:rPr>
      </w:pPr>
      <w:bookmarkStart w:id="4" w:name="_Toc234397301"/>
      <w:r w:rsidRPr="00274EA4">
        <w:rPr>
          <w:rFonts w:ascii="Times New Roman" w:hAnsi="Times New Roman" w:cs="Times New Roman"/>
          <w:b/>
          <w:bCs/>
          <w:color w:val="auto"/>
          <w:sz w:val="28"/>
          <w:szCs w:val="28"/>
        </w:rPr>
        <w:lastRenderedPageBreak/>
        <w:t>О СОТРУДНИЧЕСТВЕ МЕЖДУ ДЕЛОВЫМИ КРУГАМИ РОССИИ И ВЬЕТНАМА ПО ЛИНИИ ТПП РОССИИ</w:t>
      </w:r>
      <w:bookmarkEnd w:id="4"/>
    </w:p>
    <w:p w14:paraId="45E0B608" w14:textId="77777777" w:rsidR="005C6D0D" w:rsidRPr="005C6D0D" w:rsidRDefault="005C6D0D" w:rsidP="004B3603">
      <w:pPr>
        <w:jc w:val="both"/>
      </w:pPr>
    </w:p>
    <w:p w14:paraId="00624F72" w14:textId="77777777" w:rsidR="00FD4102" w:rsidRDefault="00851CFD" w:rsidP="004B3603">
      <w:pPr>
        <w:jc w:val="both"/>
        <w:rPr>
          <w:rFonts w:ascii="Times New Roman" w:hAnsi="Times New Roman" w:cs="Times New Roman"/>
          <w:sz w:val="28"/>
          <w:szCs w:val="28"/>
        </w:rPr>
      </w:pPr>
      <w:r w:rsidRPr="00851CFD">
        <w:rPr>
          <w:rFonts w:ascii="Times New Roman" w:hAnsi="Times New Roman" w:cs="Times New Roman"/>
          <w:sz w:val="28"/>
          <w:szCs w:val="28"/>
        </w:rPr>
        <w:t xml:space="preserve">Торгово-промышленная палата </w:t>
      </w:r>
      <w:r>
        <w:rPr>
          <w:rFonts w:ascii="Times New Roman" w:hAnsi="Times New Roman" w:cs="Times New Roman"/>
          <w:sz w:val="28"/>
          <w:szCs w:val="28"/>
        </w:rPr>
        <w:t>Р</w:t>
      </w:r>
      <w:r w:rsidRPr="00851CFD">
        <w:rPr>
          <w:rFonts w:ascii="Times New Roman" w:hAnsi="Times New Roman" w:cs="Times New Roman"/>
          <w:sz w:val="28"/>
          <w:szCs w:val="28"/>
        </w:rPr>
        <w:t>оссии придает большое значение развитию делового сотрудничества с</w:t>
      </w:r>
      <w:r>
        <w:rPr>
          <w:rFonts w:ascii="Times New Roman" w:hAnsi="Times New Roman" w:cs="Times New Roman"/>
          <w:sz w:val="28"/>
          <w:szCs w:val="28"/>
        </w:rPr>
        <w:t xml:space="preserve"> Вьетнамом, являющим</w:t>
      </w:r>
      <w:r w:rsidRPr="00851CFD">
        <w:rPr>
          <w:rFonts w:ascii="Times New Roman" w:hAnsi="Times New Roman" w:cs="Times New Roman"/>
          <w:sz w:val="28"/>
          <w:szCs w:val="28"/>
        </w:rPr>
        <w:t xml:space="preserve">ся одним из наиболее перспективных торгово-экономических партнеров </w:t>
      </w:r>
      <w:r>
        <w:rPr>
          <w:rFonts w:ascii="Times New Roman" w:hAnsi="Times New Roman" w:cs="Times New Roman"/>
          <w:sz w:val="28"/>
          <w:szCs w:val="28"/>
        </w:rPr>
        <w:t>Р</w:t>
      </w:r>
      <w:r w:rsidRPr="00851CFD">
        <w:rPr>
          <w:rFonts w:ascii="Times New Roman" w:hAnsi="Times New Roman" w:cs="Times New Roman"/>
          <w:sz w:val="28"/>
          <w:szCs w:val="28"/>
        </w:rPr>
        <w:t>оссии в регионе Юго-Восточной Азии.</w:t>
      </w:r>
    </w:p>
    <w:p w14:paraId="568E7D16" w14:textId="17B79DAB" w:rsidR="00851CFD" w:rsidRDefault="00851CFD" w:rsidP="004B3603">
      <w:pPr>
        <w:jc w:val="both"/>
        <w:rPr>
          <w:rFonts w:ascii="Times New Roman" w:hAnsi="Times New Roman" w:cs="Times New Roman"/>
          <w:sz w:val="28"/>
          <w:szCs w:val="28"/>
        </w:rPr>
      </w:pPr>
      <w:r w:rsidRPr="00851CFD">
        <w:rPr>
          <w:rFonts w:ascii="Times New Roman" w:hAnsi="Times New Roman" w:cs="Times New Roman"/>
          <w:sz w:val="28"/>
          <w:szCs w:val="28"/>
        </w:rPr>
        <w:t xml:space="preserve">Торгово-промышленные палаты России и Вьетнама ведут активное сотрудничество для поддержки бизнеса. Основными механизмами взаимодействия выступают Российско-Вьетнамский </w:t>
      </w:r>
      <w:r w:rsidR="005C6D0D" w:rsidRPr="00A70E83">
        <w:rPr>
          <w:rFonts w:ascii="Times New Roman" w:hAnsi="Times New Roman" w:cs="Times New Roman"/>
          <w:sz w:val="28"/>
          <w:szCs w:val="28"/>
        </w:rPr>
        <w:t>д</w:t>
      </w:r>
      <w:r w:rsidRPr="00851CFD">
        <w:rPr>
          <w:rFonts w:ascii="Times New Roman" w:hAnsi="Times New Roman" w:cs="Times New Roman"/>
          <w:sz w:val="28"/>
          <w:szCs w:val="28"/>
        </w:rPr>
        <w:t xml:space="preserve">еловой </w:t>
      </w:r>
      <w:r w:rsidR="005C6D0D" w:rsidRPr="00A70E83">
        <w:rPr>
          <w:rFonts w:ascii="Times New Roman" w:hAnsi="Times New Roman" w:cs="Times New Roman"/>
          <w:sz w:val="28"/>
          <w:szCs w:val="28"/>
        </w:rPr>
        <w:t>с</w:t>
      </w:r>
      <w:r w:rsidRPr="00851CFD">
        <w:rPr>
          <w:rFonts w:ascii="Times New Roman" w:hAnsi="Times New Roman" w:cs="Times New Roman"/>
          <w:sz w:val="28"/>
          <w:szCs w:val="28"/>
        </w:rPr>
        <w:t xml:space="preserve">овет, регулярные </w:t>
      </w:r>
      <w:proofErr w:type="gramStart"/>
      <w:r w:rsidRPr="00851CFD">
        <w:rPr>
          <w:rFonts w:ascii="Times New Roman" w:hAnsi="Times New Roman" w:cs="Times New Roman"/>
          <w:sz w:val="28"/>
          <w:szCs w:val="28"/>
        </w:rPr>
        <w:t>бизнес-миссии</w:t>
      </w:r>
      <w:proofErr w:type="gramEnd"/>
      <w:r w:rsidRPr="00851CFD">
        <w:rPr>
          <w:rFonts w:ascii="Times New Roman" w:hAnsi="Times New Roman" w:cs="Times New Roman"/>
          <w:sz w:val="28"/>
          <w:szCs w:val="28"/>
        </w:rPr>
        <w:t xml:space="preserve"> и подписание двусторонних соглашений на уровне региональных палат</w:t>
      </w:r>
      <w:r>
        <w:rPr>
          <w:rFonts w:ascii="Times New Roman" w:hAnsi="Times New Roman" w:cs="Times New Roman"/>
          <w:sz w:val="28"/>
          <w:szCs w:val="28"/>
        </w:rPr>
        <w:t xml:space="preserve">. </w:t>
      </w:r>
    </w:p>
    <w:p w14:paraId="681B96DC" w14:textId="64C1FF55" w:rsidR="00FF7EB9" w:rsidRPr="00365403" w:rsidRDefault="00FF7EB9" w:rsidP="004B3603">
      <w:pPr>
        <w:spacing w:after="0"/>
        <w:jc w:val="both"/>
        <w:rPr>
          <w:rFonts w:ascii="Times New Roman" w:hAnsi="Times New Roman" w:cs="Times New Roman"/>
          <w:sz w:val="28"/>
          <w:szCs w:val="28"/>
        </w:rPr>
      </w:pPr>
      <w:proofErr w:type="gramStart"/>
      <w:r w:rsidRPr="00365403">
        <w:rPr>
          <w:rFonts w:ascii="Times New Roman" w:hAnsi="Times New Roman" w:cs="Times New Roman"/>
          <w:sz w:val="28"/>
          <w:szCs w:val="28"/>
        </w:rPr>
        <w:t>Среди основных мероприятий по развитию двустороннего сотрудничества можно выделить следующие:</w:t>
      </w:r>
      <w:proofErr w:type="gramEnd"/>
    </w:p>
    <w:p w14:paraId="1BC7EAD5" w14:textId="09F330AE" w:rsidR="0012374D" w:rsidRDefault="001920DE" w:rsidP="004B3603">
      <w:pPr>
        <w:jc w:val="both"/>
        <w:rPr>
          <w:rFonts w:ascii="Times New Roman" w:hAnsi="Times New Roman" w:cs="Times New Roman"/>
          <w:sz w:val="28"/>
          <w:szCs w:val="28"/>
        </w:rPr>
      </w:pPr>
      <w:r>
        <w:rPr>
          <w:rFonts w:ascii="Times New Roman" w:hAnsi="Times New Roman" w:cs="Times New Roman"/>
          <w:sz w:val="28"/>
          <w:szCs w:val="28"/>
        </w:rPr>
        <w:t>серия онлайн-консультаций «</w:t>
      </w:r>
      <w:r w:rsidR="00FF7EB9">
        <w:rPr>
          <w:rFonts w:ascii="Times New Roman" w:hAnsi="Times New Roman" w:cs="Times New Roman"/>
          <w:sz w:val="28"/>
          <w:szCs w:val="28"/>
        </w:rPr>
        <w:t xml:space="preserve">Час с Торгпредом РФ - Вьетнам» (июнь2024 г.); </w:t>
      </w:r>
      <w:r w:rsidR="0012374D" w:rsidRPr="0012374D">
        <w:rPr>
          <w:rFonts w:ascii="Times New Roman" w:hAnsi="Times New Roman" w:cs="Times New Roman"/>
          <w:sz w:val="28"/>
          <w:szCs w:val="28"/>
        </w:rPr>
        <w:t>конференция по торгово-экономическому сотрудничеству Санкт-Петербурга и Социалистической Республики Вьетнам</w:t>
      </w:r>
      <w:r w:rsidR="00FF7EB9">
        <w:rPr>
          <w:rFonts w:ascii="Times New Roman" w:hAnsi="Times New Roman" w:cs="Times New Roman"/>
          <w:sz w:val="28"/>
          <w:szCs w:val="28"/>
        </w:rPr>
        <w:t xml:space="preserve"> (сентябрь 2024 г.);</w:t>
      </w:r>
    </w:p>
    <w:p w14:paraId="5F88AFEA" w14:textId="1163DC56" w:rsidR="001920DE" w:rsidRDefault="00B30268" w:rsidP="004B3603">
      <w:pPr>
        <w:spacing w:after="0"/>
        <w:jc w:val="both"/>
        <w:rPr>
          <w:rFonts w:ascii="Times New Roman" w:hAnsi="Times New Roman" w:cs="Times New Roman"/>
          <w:sz w:val="28"/>
          <w:szCs w:val="28"/>
        </w:rPr>
      </w:pPr>
      <w:r>
        <w:rPr>
          <w:rFonts w:ascii="Times New Roman" w:hAnsi="Times New Roman" w:cs="Times New Roman"/>
          <w:sz w:val="28"/>
          <w:szCs w:val="28"/>
        </w:rPr>
        <w:t>Бизнес-форум</w:t>
      </w:r>
      <w:r w:rsidR="001920DE">
        <w:rPr>
          <w:rFonts w:ascii="Times New Roman" w:hAnsi="Times New Roman" w:cs="Times New Roman"/>
          <w:sz w:val="28"/>
          <w:szCs w:val="28"/>
        </w:rPr>
        <w:t xml:space="preserve"> «</w:t>
      </w:r>
      <w:r w:rsidR="001920DE" w:rsidRPr="001920DE">
        <w:rPr>
          <w:rFonts w:ascii="Times New Roman" w:hAnsi="Times New Roman" w:cs="Times New Roman"/>
          <w:sz w:val="28"/>
          <w:szCs w:val="28"/>
        </w:rPr>
        <w:t>EXPO EURASIA VIETNAM 2025</w:t>
      </w:r>
      <w:r w:rsidR="001920DE">
        <w:rPr>
          <w:rFonts w:ascii="Times New Roman" w:hAnsi="Times New Roman" w:cs="Times New Roman"/>
          <w:sz w:val="28"/>
          <w:szCs w:val="28"/>
        </w:rPr>
        <w:t>»</w:t>
      </w:r>
      <w:r w:rsidR="00FF7EB9">
        <w:rPr>
          <w:rFonts w:ascii="Times New Roman" w:hAnsi="Times New Roman" w:cs="Times New Roman"/>
          <w:sz w:val="28"/>
          <w:szCs w:val="28"/>
        </w:rPr>
        <w:t xml:space="preserve"> (</w:t>
      </w:r>
      <w:r w:rsidR="001920DE">
        <w:rPr>
          <w:rFonts w:ascii="Times New Roman" w:hAnsi="Times New Roman" w:cs="Times New Roman"/>
          <w:sz w:val="28"/>
          <w:szCs w:val="28"/>
        </w:rPr>
        <w:t>июн</w:t>
      </w:r>
      <w:r w:rsidR="00FF7EB9">
        <w:rPr>
          <w:rFonts w:ascii="Times New Roman" w:hAnsi="Times New Roman" w:cs="Times New Roman"/>
          <w:sz w:val="28"/>
          <w:szCs w:val="28"/>
        </w:rPr>
        <w:t>ь</w:t>
      </w:r>
      <w:r w:rsidR="001920DE">
        <w:rPr>
          <w:rFonts w:ascii="Times New Roman" w:hAnsi="Times New Roman" w:cs="Times New Roman"/>
          <w:sz w:val="28"/>
          <w:szCs w:val="28"/>
        </w:rPr>
        <w:t xml:space="preserve"> 2025 года</w:t>
      </w:r>
      <w:r w:rsidR="00FF7EB9">
        <w:rPr>
          <w:rFonts w:ascii="Times New Roman" w:hAnsi="Times New Roman" w:cs="Times New Roman"/>
          <w:sz w:val="28"/>
          <w:szCs w:val="28"/>
        </w:rPr>
        <w:t>,</w:t>
      </w:r>
      <w:r w:rsidR="001920DE">
        <w:rPr>
          <w:rFonts w:ascii="Times New Roman" w:hAnsi="Times New Roman" w:cs="Times New Roman"/>
          <w:sz w:val="28"/>
          <w:szCs w:val="28"/>
        </w:rPr>
        <w:t xml:space="preserve"> </w:t>
      </w:r>
      <w:r w:rsidR="00FF7EB9">
        <w:rPr>
          <w:rFonts w:ascii="Times New Roman" w:hAnsi="Times New Roman" w:cs="Times New Roman"/>
          <w:sz w:val="28"/>
          <w:szCs w:val="28"/>
        </w:rPr>
        <w:t xml:space="preserve"> г. Хошимин, </w:t>
      </w:r>
      <w:r w:rsidR="001920DE">
        <w:rPr>
          <w:rFonts w:ascii="Times New Roman" w:hAnsi="Times New Roman" w:cs="Times New Roman"/>
          <w:sz w:val="28"/>
          <w:szCs w:val="28"/>
        </w:rPr>
        <w:t>Вьетнам</w:t>
      </w:r>
      <w:r w:rsidR="00FF7EB9">
        <w:rPr>
          <w:rFonts w:ascii="Times New Roman" w:hAnsi="Times New Roman" w:cs="Times New Roman"/>
          <w:sz w:val="28"/>
          <w:szCs w:val="28"/>
        </w:rPr>
        <w:t xml:space="preserve">). </w:t>
      </w:r>
      <w:r w:rsidRPr="00B30268">
        <w:rPr>
          <w:rFonts w:ascii="Times New Roman" w:hAnsi="Times New Roman" w:cs="Times New Roman"/>
          <w:sz w:val="28"/>
          <w:szCs w:val="28"/>
        </w:rPr>
        <w:t>Форум включал пленарные заседания и биржу В2В контактов</w:t>
      </w:r>
      <w:r w:rsidR="00FF7EB9">
        <w:rPr>
          <w:rFonts w:ascii="Times New Roman" w:hAnsi="Times New Roman" w:cs="Times New Roman"/>
          <w:sz w:val="28"/>
          <w:szCs w:val="28"/>
        </w:rPr>
        <w:t>;</w:t>
      </w:r>
    </w:p>
    <w:p w14:paraId="24D7818C" w14:textId="5DB4A230" w:rsidR="00FF7EB9" w:rsidRDefault="00B30268" w:rsidP="004B3603">
      <w:pPr>
        <w:jc w:val="both"/>
        <w:rPr>
          <w:rFonts w:ascii="Times New Roman" w:hAnsi="Times New Roman" w:cs="Times New Roman"/>
          <w:sz w:val="28"/>
          <w:szCs w:val="28"/>
        </w:rPr>
      </w:pPr>
      <w:r>
        <w:rPr>
          <w:rFonts w:ascii="Times New Roman" w:hAnsi="Times New Roman" w:cs="Times New Roman"/>
          <w:sz w:val="28"/>
          <w:szCs w:val="28"/>
        </w:rPr>
        <w:t xml:space="preserve">международная выставка </w:t>
      </w:r>
      <w:r w:rsidRPr="00B30268">
        <w:rPr>
          <w:rFonts w:ascii="Times New Roman" w:hAnsi="Times New Roman" w:cs="Times New Roman"/>
          <w:sz w:val="28"/>
          <w:szCs w:val="28"/>
        </w:rPr>
        <w:t>«EXPO-RUSSIA MEDI-PHARM/VIETMEDICARE 2025»</w:t>
      </w:r>
      <w:r>
        <w:rPr>
          <w:rFonts w:ascii="Times New Roman" w:hAnsi="Times New Roman" w:cs="Times New Roman"/>
          <w:sz w:val="28"/>
          <w:szCs w:val="28"/>
        </w:rPr>
        <w:t xml:space="preserve"> в г. Хошимин, Вьетнам</w:t>
      </w:r>
      <w:r w:rsidR="00FF7EB9">
        <w:rPr>
          <w:rFonts w:ascii="Times New Roman" w:hAnsi="Times New Roman" w:cs="Times New Roman"/>
          <w:sz w:val="28"/>
          <w:szCs w:val="28"/>
        </w:rPr>
        <w:t xml:space="preserve"> (ноябрь2025 г.), о</w:t>
      </w:r>
      <w:r>
        <w:rPr>
          <w:rFonts w:ascii="Times New Roman" w:hAnsi="Times New Roman" w:cs="Times New Roman"/>
          <w:sz w:val="28"/>
          <w:szCs w:val="28"/>
        </w:rPr>
        <w:t>рганиз</w:t>
      </w:r>
      <w:r w:rsidR="00FF7EB9">
        <w:rPr>
          <w:rFonts w:ascii="Times New Roman" w:hAnsi="Times New Roman" w:cs="Times New Roman"/>
          <w:sz w:val="28"/>
          <w:szCs w:val="28"/>
        </w:rPr>
        <w:t>ованная  при поддержке ТПП РФ.</w:t>
      </w:r>
    </w:p>
    <w:p w14:paraId="168AABD9" w14:textId="77777777" w:rsidR="00B30268" w:rsidRDefault="00B30268" w:rsidP="004B3603">
      <w:pPr>
        <w:jc w:val="both"/>
        <w:rPr>
          <w:rFonts w:ascii="Times New Roman" w:hAnsi="Times New Roman" w:cs="Times New Roman"/>
          <w:sz w:val="28"/>
          <w:szCs w:val="28"/>
        </w:rPr>
      </w:pPr>
      <w:r w:rsidRPr="00B30268">
        <w:rPr>
          <w:rFonts w:ascii="Times New Roman" w:hAnsi="Times New Roman" w:cs="Times New Roman"/>
          <w:sz w:val="28"/>
          <w:szCs w:val="28"/>
        </w:rPr>
        <w:t xml:space="preserve">Ключевым деловым мероприятием Торгово-промышленной палаты РФ во Вьетнаме в </w:t>
      </w:r>
      <w:r w:rsidR="00B76829">
        <w:rPr>
          <w:rFonts w:ascii="Times New Roman" w:hAnsi="Times New Roman" w:cs="Times New Roman"/>
          <w:sz w:val="28"/>
          <w:szCs w:val="28"/>
        </w:rPr>
        <w:t>первой половине 2026 года</w:t>
      </w:r>
      <w:r w:rsidRPr="00B30268">
        <w:rPr>
          <w:rFonts w:ascii="Times New Roman" w:hAnsi="Times New Roman" w:cs="Times New Roman"/>
          <w:sz w:val="28"/>
          <w:szCs w:val="28"/>
        </w:rPr>
        <w:t xml:space="preserve"> стала Седьмая международная промышленная выставка и бизнес-форум «EXPO EURASIA VIETNAM 2026». Событие прошло при патронаже ТПП России. </w:t>
      </w:r>
      <w:r>
        <w:rPr>
          <w:rFonts w:ascii="Times New Roman" w:hAnsi="Times New Roman" w:cs="Times New Roman"/>
          <w:sz w:val="28"/>
          <w:szCs w:val="28"/>
        </w:rPr>
        <w:t>Выставка проходила 24-28 июня в Международном выставочном центре «</w:t>
      </w:r>
      <w:r>
        <w:rPr>
          <w:rFonts w:ascii="Times New Roman" w:hAnsi="Times New Roman" w:cs="Times New Roman"/>
          <w:sz w:val="28"/>
          <w:szCs w:val="28"/>
          <w:lang w:val="en-US"/>
        </w:rPr>
        <w:t>SKY</w:t>
      </w:r>
      <w:r w:rsidRPr="00B30268">
        <w:rPr>
          <w:rFonts w:ascii="Times New Roman" w:hAnsi="Times New Roman" w:cs="Times New Roman"/>
          <w:sz w:val="28"/>
          <w:szCs w:val="28"/>
        </w:rPr>
        <w:t xml:space="preserve"> </w:t>
      </w:r>
      <w:r>
        <w:rPr>
          <w:rFonts w:ascii="Times New Roman" w:hAnsi="Times New Roman" w:cs="Times New Roman"/>
          <w:sz w:val="28"/>
          <w:szCs w:val="28"/>
          <w:lang w:val="en-US"/>
        </w:rPr>
        <w:t>EXPO</w:t>
      </w:r>
      <w:r>
        <w:rPr>
          <w:rFonts w:ascii="Times New Roman" w:hAnsi="Times New Roman" w:cs="Times New Roman"/>
          <w:sz w:val="28"/>
          <w:szCs w:val="28"/>
        </w:rPr>
        <w:t xml:space="preserve">» в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.Х</w:t>
      </w:r>
      <w:proofErr w:type="gramEnd"/>
      <w:r>
        <w:rPr>
          <w:rFonts w:ascii="Times New Roman" w:hAnsi="Times New Roman" w:cs="Times New Roman"/>
          <w:sz w:val="28"/>
          <w:szCs w:val="28"/>
        </w:rPr>
        <w:t>ошимин</w:t>
      </w:r>
      <w:proofErr w:type="spellEnd"/>
      <w:r>
        <w:rPr>
          <w:rFonts w:ascii="Times New Roman" w:hAnsi="Times New Roman" w:cs="Times New Roman"/>
          <w:sz w:val="28"/>
          <w:szCs w:val="28"/>
        </w:rPr>
        <w:t xml:space="preserve"> на полях крупнейшей выставки </w:t>
      </w:r>
      <w:r w:rsidRPr="00B30268">
        <w:rPr>
          <w:rFonts w:ascii="Times New Roman" w:hAnsi="Times New Roman" w:cs="Times New Roman"/>
          <w:sz w:val="28"/>
          <w:szCs w:val="28"/>
        </w:rPr>
        <w:t>VIETBUILD HCMC 2026.</w:t>
      </w:r>
      <w:r w:rsidR="00B76829">
        <w:rPr>
          <w:rFonts w:ascii="Times New Roman" w:hAnsi="Times New Roman" w:cs="Times New Roman"/>
          <w:sz w:val="28"/>
          <w:szCs w:val="28"/>
        </w:rPr>
        <w:t xml:space="preserve"> Основными направлениями были п</w:t>
      </w:r>
      <w:r w:rsidR="00B76829" w:rsidRPr="00B76829">
        <w:rPr>
          <w:rFonts w:ascii="Times New Roman" w:hAnsi="Times New Roman" w:cs="Times New Roman"/>
          <w:sz w:val="28"/>
          <w:szCs w:val="28"/>
        </w:rPr>
        <w:t xml:space="preserve">ромышленность, энергетика, агропромышленный комплекс (отдельный блок AGRI VIETNAM), строительство, транспорт и фармацевтика. </w:t>
      </w:r>
      <w:r w:rsidR="00B76829">
        <w:rPr>
          <w:rFonts w:ascii="Times New Roman" w:hAnsi="Times New Roman" w:cs="Times New Roman"/>
          <w:sz w:val="28"/>
          <w:szCs w:val="28"/>
        </w:rPr>
        <w:t>Деловая программа в</w:t>
      </w:r>
      <w:r w:rsidR="00B76829" w:rsidRPr="00B76829">
        <w:rPr>
          <w:rFonts w:ascii="Times New Roman" w:hAnsi="Times New Roman" w:cs="Times New Roman"/>
          <w:sz w:val="28"/>
          <w:szCs w:val="28"/>
        </w:rPr>
        <w:t xml:space="preserve">ключала </w:t>
      </w:r>
      <w:proofErr w:type="gramStart"/>
      <w:r w:rsidR="00B76829" w:rsidRPr="00B76829">
        <w:rPr>
          <w:rFonts w:ascii="Times New Roman" w:hAnsi="Times New Roman" w:cs="Times New Roman"/>
          <w:sz w:val="28"/>
          <w:szCs w:val="28"/>
        </w:rPr>
        <w:t>бизнес-миссии</w:t>
      </w:r>
      <w:proofErr w:type="gramEnd"/>
      <w:r w:rsidR="00B76829" w:rsidRPr="00B76829">
        <w:rPr>
          <w:rFonts w:ascii="Times New Roman" w:hAnsi="Times New Roman" w:cs="Times New Roman"/>
          <w:sz w:val="28"/>
          <w:szCs w:val="28"/>
        </w:rPr>
        <w:t>, В2В-переговоры с вьетнамскими партнерами, презентации экспортного потенциала и подписание контрактов.</w:t>
      </w:r>
    </w:p>
    <w:tbl>
      <w:tblPr>
        <w:tblStyle w:val="a8"/>
        <w:tblW w:w="0" w:type="auto"/>
        <w:tblLook w:val="04A0" w:firstRow="1" w:lastRow="0" w:firstColumn="1" w:lastColumn="0" w:noHBand="0" w:noVBand="1"/>
      </w:tblPr>
      <w:tblGrid>
        <w:gridCol w:w="9571"/>
      </w:tblGrid>
      <w:tr w:rsidR="00B76829" w14:paraId="5CC0D7A8" w14:textId="77777777" w:rsidTr="00B76829">
        <w:tc>
          <w:tcPr>
            <w:tcW w:w="9571" w:type="dxa"/>
            <w:shd w:val="clear" w:color="auto" w:fill="DAEEF3" w:themeFill="accent5" w:themeFillTint="33"/>
          </w:tcPr>
          <w:p w14:paraId="60EF70A2" w14:textId="542F509D" w:rsidR="00B76829" w:rsidRDefault="00B76829" w:rsidP="004B3603">
            <w:pPr>
              <w:jc w:val="both"/>
              <w:rPr>
                <w:rFonts w:ascii="Times New Roman" w:hAnsi="Times New Roman" w:cs="Times New Roman"/>
                <w:sz w:val="28"/>
                <w:szCs w:val="28"/>
              </w:rPr>
            </w:pPr>
            <w:r>
              <w:rPr>
                <w:rFonts w:ascii="Times New Roman" w:hAnsi="Times New Roman" w:cs="Times New Roman"/>
                <w:sz w:val="28"/>
                <w:szCs w:val="28"/>
              </w:rPr>
              <w:t>С 2019 года под эгидой ТПП РФ д</w:t>
            </w:r>
            <w:r w:rsidR="00FF7EB9">
              <w:rPr>
                <w:rFonts w:ascii="Times New Roman" w:hAnsi="Times New Roman" w:cs="Times New Roman"/>
                <w:sz w:val="28"/>
                <w:szCs w:val="28"/>
              </w:rPr>
              <w:t>ействует Российско-Вьетнамский деловой с</w:t>
            </w:r>
            <w:r>
              <w:rPr>
                <w:rFonts w:ascii="Times New Roman" w:hAnsi="Times New Roman" w:cs="Times New Roman"/>
                <w:sz w:val="28"/>
                <w:szCs w:val="28"/>
              </w:rPr>
              <w:t>овет</w:t>
            </w:r>
            <w:r w:rsidR="00B01AB2">
              <w:rPr>
                <w:rFonts w:ascii="Times New Roman" w:hAnsi="Times New Roman" w:cs="Times New Roman"/>
                <w:sz w:val="28"/>
                <w:szCs w:val="28"/>
              </w:rPr>
              <w:t xml:space="preserve"> (РВДС)</w:t>
            </w:r>
            <w:r>
              <w:rPr>
                <w:rFonts w:ascii="Times New Roman" w:hAnsi="Times New Roman" w:cs="Times New Roman"/>
                <w:sz w:val="28"/>
                <w:szCs w:val="28"/>
              </w:rPr>
              <w:t>.</w:t>
            </w:r>
          </w:p>
        </w:tc>
      </w:tr>
    </w:tbl>
    <w:p w14:paraId="3BEE8CAE" w14:textId="32D196B6" w:rsidR="00B76829" w:rsidRDefault="00B76829" w:rsidP="004B3603">
      <w:pPr>
        <w:jc w:val="both"/>
        <w:rPr>
          <w:rFonts w:ascii="Times New Roman" w:hAnsi="Times New Roman" w:cs="Times New Roman"/>
          <w:sz w:val="28"/>
          <w:szCs w:val="28"/>
        </w:rPr>
      </w:pPr>
      <w:r w:rsidRPr="00851CFD">
        <w:rPr>
          <w:rFonts w:ascii="Times New Roman" w:hAnsi="Times New Roman" w:cs="Times New Roman"/>
          <w:sz w:val="28"/>
          <w:szCs w:val="28"/>
        </w:rPr>
        <w:lastRenderedPageBreak/>
        <w:t xml:space="preserve">Основными целями создания </w:t>
      </w:r>
      <w:r w:rsidR="00FF7EB9" w:rsidRPr="00365403">
        <w:rPr>
          <w:rFonts w:ascii="Times New Roman" w:hAnsi="Times New Roman" w:cs="Times New Roman"/>
          <w:sz w:val="28"/>
          <w:szCs w:val="28"/>
        </w:rPr>
        <w:t xml:space="preserve">РВДС </w:t>
      </w:r>
      <w:r w:rsidRPr="00851CFD">
        <w:rPr>
          <w:rFonts w:ascii="Times New Roman" w:hAnsi="Times New Roman" w:cs="Times New Roman"/>
          <w:sz w:val="28"/>
          <w:szCs w:val="28"/>
        </w:rPr>
        <w:t xml:space="preserve">являются вопросы развития </w:t>
      </w:r>
      <w:r w:rsidR="00FF7EB9" w:rsidRPr="00365403">
        <w:rPr>
          <w:rFonts w:ascii="Times New Roman" w:hAnsi="Times New Roman" w:cs="Times New Roman"/>
          <w:sz w:val="28"/>
          <w:szCs w:val="28"/>
        </w:rPr>
        <w:t xml:space="preserve">российско-вьетнамского </w:t>
      </w:r>
      <w:r w:rsidRPr="00851CFD">
        <w:rPr>
          <w:rFonts w:ascii="Times New Roman" w:hAnsi="Times New Roman" w:cs="Times New Roman"/>
          <w:sz w:val="28"/>
          <w:szCs w:val="28"/>
        </w:rPr>
        <w:t>торгово-экономического сотрудничества, существующие возможности наращивания российской экспортной и импортной деятельности, совместная деятельность российских и вьетнамских компаний по устранению барьеров на пути развития международной кооперации.</w:t>
      </w:r>
    </w:p>
    <w:p w14:paraId="194EA84E" w14:textId="77777777" w:rsidR="00B01AB2" w:rsidRPr="00B01AB2" w:rsidRDefault="00B01AB2" w:rsidP="004B3603">
      <w:pPr>
        <w:jc w:val="both"/>
        <w:rPr>
          <w:rFonts w:ascii="Times New Roman" w:hAnsi="Times New Roman" w:cs="Times New Roman"/>
          <w:sz w:val="28"/>
          <w:szCs w:val="28"/>
        </w:rPr>
      </w:pPr>
      <w:r w:rsidRPr="00B01AB2">
        <w:rPr>
          <w:rFonts w:ascii="Times New Roman" w:hAnsi="Times New Roman" w:cs="Times New Roman"/>
          <w:b/>
          <w:sz w:val="28"/>
          <w:szCs w:val="28"/>
        </w:rPr>
        <w:t>2024 год:</w:t>
      </w:r>
      <w:r w:rsidRPr="00B01AB2">
        <w:rPr>
          <w:rFonts w:ascii="Times New Roman" w:hAnsi="Times New Roman" w:cs="Times New Roman"/>
          <w:sz w:val="28"/>
          <w:szCs w:val="28"/>
        </w:rPr>
        <w:t xml:space="preserve"> Заседание Делового совета в ТПП РФ (27 марта): Обновленный состав РВДС под председательством Андриана </w:t>
      </w:r>
      <w:proofErr w:type="spellStart"/>
      <w:r w:rsidRPr="00B01AB2">
        <w:rPr>
          <w:rFonts w:ascii="Times New Roman" w:hAnsi="Times New Roman" w:cs="Times New Roman"/>
          <w:sz w:val="28"/>
          <w:szCs w:val="28"/>
        </w:rPr>
        <w:t>Синебока</w:t>
      </w:r>
      <w:proofErr w:type="spellEnd"/>
      <w:r w:rsidRPr="00B01AB2">
        <w:rPr>
          <w:rFonts w:ascii="Times New Roman" w:hAnsi="Times New Roman" w:cs="Times New Roman"/>
          <w:sz w:val="28"/>
          <w:szCs w:val="28"/>
        </w:rPr>
        <w:t xml:space="preserve"> утвердил перечень приоритетных проектов и зафиксировал опору на Вьетнамско-Российский индустриальный па</w:t>
      </w:r>
      <w:proofErr w:type="gramStart"/>
      <w:r w:rsidRPr="00B01AB2">
        <w:rPr>
          <w:rFonts w:ascii="Times New Roman" w:hAnsi="Times New Roman" w:cs="Times New Roman"/>
          <w:sz w:val="28"/>
          <w:szCs w:val="28"/>
        </w:rPr>
        <w:t>рк в пр</w:t>
      </w:r>
      <w:proofErr w:type="gramEnd"/>
      <w:r w:rsidRPr="00B01AB2">
        <w:rPr>
          <w:rFonts w:ascii="Times New Roman" w:hAnsi="Times New Roman" w:cs="Times New Roman"/>
          <w:sz w:val="28"/>
          <w:szCs w:val="28"/>
        </w:rPr>
        <w:t xml:space="preserve">овинции </w:t>
      </w:r>
      <w:proofErr w:type="spellStart"/>
      <w:r w:rsidRPr="00B01AB2">
        <w:rPr>
          <w:rFonts w:ascii="Times New Roman" w:hAnsi="Times New Roman" w:cs="Times New Roman"/>
          <w:sz w:val="28"/>
          <w:szCs w:val="28"/>
        </w:rPr>
        <w:t>Куангнинь</w:t>
      </w:r>
      <w:proofErr w:type="spellEnd"/>
      <w:r w:rsidRPr="00B01AB2">
        <w:rPr>
          <w:rFonts w:ascii="Times New Roman" w:hAnsi="Times New Roman" w:cs="Times New Roman"/>
          <w:sz w:val="28"/>
          <w:szCs w:val="28"/>
        </w:rPr>
        <w:t xml:space="preserve">. </w:t>
      </w:r>
    </w:p>
    <w:p w14:paraId="799B6B82" w14:textId="77777777" w:rsidR="00B01AB2" w:rsidRDefault="00B01AB2" w:rsidP="004B3603">
      <w:pPr>
        <w:jc w:val="both"/>
        <w:rPr>
          <w:rFonts w:ascii="Times New Roman" w:hAnsi="Times New Roman" w:cs="Times New Roman"/>
          <w:sz w:val="28"/>
          <w:szCs w:val="28"/>
        </w:rPr>
      </w:pPr>
      <w:r w:rsidRPr="00B01AB2">
        <w:rPr>
          <w:rFonts w:ascii="Times New Roman" w:hAnsi="Times New Roman" w:cs="Times New Roman"/>
          <w:sz w:val="28"/>
          <w:szCs w:val="28"/>
        </w:rPr>
        <w:t xml:space="preserve">Региональная интеграция (осень): Серия экспертных </w:t>
      </w:r>
      <w:proofErr w:type="spellStart"/>
      <w:r w:rsidRPr="00B01AB2">
        <w:rPr>
          <w:rFonts w:ascii="Times New Roman" w:hAnsi="Times New Roman" w:cs="Times New Roman"/>
          <w:sz w:val="28"/>
          <w:szCs w:val="28"/>
        </w:rPr>
        <w:t>вебинаров</w:t>
      </w:r>
      <w:proofErr w:type="spellEnd"/>
      <w:r w:rsidRPr="00B01AB2">
        <w:rPr>
          <w:rFonts w:ascii="Times New Roman" w:hAnsi="Times New Roman" w:cs="Times New Roman"/>
          <w:sz w:val="28"/>
          <w:szCs w:val="28"/>
        </w:rPr>
        <w:t xml:space="preserve"> и видеоконференций с Торгпредством РФ во Вьетнаме по выводу бизнеса из регионов России (включая Ростовскую область) на вьетнамский рынок</w:t>
      </w:r>
      <w:r>
        <w:rPr>
          <w:rFonts w:ascii="Times New Roman" w:hAnsi="Times New Roman" w:cs="Times New Roman"/>
          <w:sz w:val="28"/>
          <w:szCs w:val="28"/>
        </w:rPr>
        <w:t>.</w:t>
      </w:r>
    </w:p>
    <w:p w14:paraId="5A785CC0" w14:textId="77777777" w:rsidR="00B01AB2" w:rsidRPr="00B01AB2" w:rsidRDefault="00B01AB2" w:rsidP="004B3603">
      <w:pPr>
        <w:jc w:val="both"/>
        <w:rPr>
          <w:rFonts w:ascii="Times New Roman" w:hAnsi="Times New Roman" w:cs="Times New Roman"/>
          <w:sz w:val="28"/>
          <w:szCs w:val="28"/>
        </w:rPr>
      </w:pPr>
      <w:r w:rsidRPr="00B01AB2">
        <w:rPr>
          <w:rFonts w:ascii="Times New Roman" w:hAnsi="Times New Roman" w:cs="Times New Roman"/>
          <w:b/>
          <w:sz w:val="28"/>
          <w:szCs w:val="28"/>
        </w:rPr>
        <w:t>2025 год:</w:t>
      </w:r>
      <w:r w:rsidRPr="00B01AB2">
        <w:rPr>
          <w:rFonts w:ascii="Times New Roman" w:hAnsi="Times New Roman" w:cs="Times New Roman"/>
          <w:sz w:val="28"/>
          <w:szCs w:val="28"/>
        </w:rPr>
        <w:t xml:space="preserve"> Российско-Вьетнамский бизнес-форум в Москве (май): Ключевое экономическое событие года «на полях» визита Генсека ЦК Компартии Вьетнама</w:t>
      </w:r>
      <w:proofErr w:type="gramStart"/>
      <w:r w:rsidRPr="00B01AB2">
        <w:rPr>
          <w:rFonts w:ascii="Times New Roman" w:hAnsi="Times New Roman" w:cs="Times New Roman"/>
          <w:sz w:val="28"/>
          <w:szCs w:val="28"/>
        </w:rPr>
        <w:t xml:space="preserve"> Т</w:t>
      </w:r>
      <w:proofErr w:type="gramEnd"/>
      <w:r w:rsidRPr="00B01AB2">
        <w:rPr>
          <w:rFonts w:ascii="Times New Roman" w:hAnsi="Times New Roman" w:cs="Times New Roman"/>
          <w:sz w:val="28"/>
          <w:szCs w:val="28"/>
        </w:rPr>
        <w:t xml:space="preserve">о Лама. При участии РВДС запущен завод «TH </w:t>
      </w:r>
      <w:proofErr w:type="spellStart"/>
      <w:r w:rsidRPr="00B01AB2">
        <w:rPr>
          <w:rFonts w:ascii="Times New Roman" w:hAnsi="Times New Roman" w:cs="Times New Roman"/>
          <w:sz w:val="28"/>
          <w:szCs w:val="28"/>
        </w:rPr>
        <w:t>True</w:t>
      </w:r>
      <w:proofErr w:type="spellEnd"/>
      <w:r w:rsidRPr="00B01AB2">
        <w:rPr>
          <w:rFonts w:ascii="Times New Roman" w:hAnsi="Times New Roman" w:cs="Times New Roman"/>
          <w:sz w:val="28"/>
          <w:szCs w:val="28"/>
        </w:rPr>
        <w:t xml:space="preserve"> </w:t>
      </w:r>
      <w:proofErr w:type="spellStart"/>
      <w:r w:rsidRPr="00B01AB2">
        <w:rPr>
          <w:rFonts w:ascii="Times New Roman" w:hAnsi="Times New Roman" w:cs="Times New Roman"/>
          <w:sz w:val="28"/>
          <w:szCs w:val="28"/>
        </w:rPr>
        <w:t>Milk</w:t>
      </w:r>
      <w:proofErr w:type="spellEnd"/>
      <w:r w:rsidRPr="00B01AB2">
        <w:rPr>
          <w:rFonts w:ascii="Times New Roman" w:hAnsi="Times New Roman" w:cs="Times New Roman"/>
          <w:sz w:val="28"/>
          <w:szCs w:val="28"/>
        </w:rPr>
        <w:t xml:space="preserve">» в Калужской области. </w:t>
      </w:r>
    </w:p>
    <w:p w14:paraId="568B1BC6" w14:textId="77777777" w:rsidR="00B01AB2" w:rsidRPr="00B01AB2" w:rsidRDefault="00B01AB2" w:rsidP="004B3603">
      <w:pPr>
        <w:jc w:val="both"/>
        <w:rPr>
          <w:rFonts w:ascii="Times New Roman" w:hAnsi="Times New Roman" w:cs="Times New Roman"/>
          <w:sz w:val="28"/>
          <w:szCs w:val="28"/>
        </w:rPr>
      </w:pPr>
      <w:r w:rsidRPr="00B01AB2">
        <w:rPr>
          <w:rFonts w:ascii="Times New Roman" w:hAnsi="Times New Roman" w:cs="Times New Roman"/>
          <w:sz w:val="28"/>
          <w:szCs w:val="28"/>
        </w:rPr>
        <w:t xml:space="preserve">Продвижение на VIETBUILD (ноябрь): Организация экспозиции «EXPO EURASIA VIETNAM» в Хошимине, проведение отраслевых конференций по продвижению туризма, торговли и инвестиций. </w:t>
      </w:r>
    </w:p>
    <w:p w14:paraId="31B55598" w14:textId="77777777" w:rsidR="00B01AB2" w:rsidRPr="00B01AB2" w:rsidRDefault="00B01AB2" w:rsidP="004B3603">
      <w:pPr>
        <w:jc w:val="both"/>
        <w:rPr>
          <w:rFonts w:ascii="Times New Roman" w:hAnsi="Times New Roman" w:cs="Times New Roman"/>
          <w:sz w:val="28"/>
          <w:szCs w:val="28"/>
        </w:rPr>
      </w:pPr>
      <w:r w:rsidRPr="00B01AB2">
        <w:rPr>
          <w:rFonts w:ascii="Times New Roman" w:hAnsi="Times New Roman" w:cs="Times New Roman"/>
          <w:b/>
          <w:sz w:val="28"/>
          <w:szCs w:val="28"/>
        </w:rPr>
        <w:t>Начало 2026 года:</w:t>
      </w:r>
      <w:r w:rsidRPr="00B01AB2">
        <w:rPr>
          <w:rFonts w:ascii="Times New Roman" w:hAnsi="Times New Roman" w:cs="Times New Roman"/>
          <w:sz w:val="28"/>
          <w:szCs w:val="28"/>
        </w:rPr>
        <w:t xml:space="preserve"> Переговоры Премьер-министров (март): Члены РВДС приняли участие в экспертной проработке совместных промышленных проектов к визиту </w:t>
      </w:r>
      <w:proofErr w:type="gramStart"/>
      <w:r w:rsidRPr="00B01AB2">
        <w:rPr>
          <w:rFonts w:ascii="Times New Roman" w:hAnsi="Times New Roman" w:cs="Times New Roman"/>
          <w:sz w:val="28"/>
          <w:szCs w:val="28"/>
        </w:rPr>
        <w:t>Фам</w:t>
      </w:r>
      <w:proofErr w:type="gramEnd"/>
      <w:r w:rsidRPr="00B01AB2">
        <w:rPr>
          <w:rFonts w:ascii="Times New Roman" w:hAnsi="Times New Roman" w:cs="Times New Roman"/>
          <w:sz w:val="28"/>
          <w:szCs w:val="28"/>
        </w:rPr>
        <w:t xml:space="preserve"> </w:t>
      </w:r>
      <w:proofErr w:type="spellStart"/>
      <w:r w:rsidRPr="00B01AB2">
        <w:rPr>
          <w:rFonts w:ascii="Times New Roman" w:hAnsi="Times New Roman" w:cs="Times New Roman"/>
          <w:sz w:val="28"/>
          <w:szCs w:val="28"/>
        </w:rPr>
        <w:t>Минь</w:t>
      </w:r>
      <w:proofErr w:type="spellEnd"/>
      <w:r w:rsidRPr="00B01AB2">
        <w:rPr>
          <w:rFonts w:ascii="Times New Roman" w:hAnsi="Times New Roman" w:cs="Times New Roman"/>
          <w:sz w:val="28"/>
          <w:szCs w:val="28"/>
        </w:rPr>
        <w:t xml:space="preserve"> </w:t>
      </w:r>
      <w:proofErr w:type="spellStart"/>
      <w:r w:rsidRPr="00B01AB2">
        <w:rPr>
          <w:rFonts w:ascii="Times New Roman" w:hAnsi="Times New Roman" w:cs="Times New Roman"/>
          <w:sz w:val="28"/>
          <w:szCs w:val="28"/>
        </w:rPr>
        <w:t>Тиня</w:t>
      </w:r>
      <w:proofErr w:type="spellEnd"/>
      <w:r w:rsidRPr="00B01AB2">
        <w:rPr>
          <w:rFonts w:ascii="Times New Roman" w:hAnsi="Times New Roman" w:cs="Times New Roman"/>
          <w:sz w:val="28"/>
          <w:szCs w:val="28"/>
        </w:rPr>
        <w:t xml:space="preserve"> в Москву. </w:t>
      </w:r>
    </w:p>
    <w:p w14:paraId="14A179D2" w14:textId="77777777" w:rsidR="00B01AB2" w:rsidRPr="00B01AB2" w:rsidRDefault="00B01AB2" w:rsidP="004B3603">
      <w:pPr>
        <w:jc w:val="both"/>
        <w:rPr>
          <w:rFonts w:ascii="Times New Roman" w:hAnsi="Times New Roman" w:cs="Times New Roman"/>
          <w:sz w:val="28"/>
          <w:szCs w:val="28"/>
        </w:rPr>
      </w:pPr>
      <w:r w:rsidRPr="00B01AB2">
        <w:rPr>
          <w:rFonts w:ascii="Times New Roman" w:hAnsi="Times New Roman" w:cs="Times New Roman"/>
          <w:sz w:val="28"/>
          <w:szCs w:val="28"/>
        </w:rPr>
        <w:t xml:space="preserve">Третий форум ректоров и бизнес-диалог (май): Поддержка образовательных и технологических треков в рамках объявленного Перекрестного года научно-образовательного сотрудничества. </w:t>
      </w:r>
    </w:p>
    <w:p w14:paraId="10162C19" w14:textId="030291E1" w:rsidR="00A92677" w:rsidRDefault="00B01AB2" w:rsidP="004B3603">
      <w:pPr>
        <w:jc w:val="both"/>
        <w:rPr>
          <w:rFonts w:ascii="Times New Roman" w:hAnsi="Times New Roman" w:cs="Times New Roman"/>
          <w:sz w:val="28"/>
          <w:szCs w:val="28"/>
        </w:rPr>
      </w:pPr>
      <w:r w:rsidRPr="00B01AB2">
        <w:rPr>
          <w:rFonts w:ascii="Times New Roman" w:hAnsi="Times New Roman" w:cs="Times New Roman"/>
          <w:sz w:val="28"/>
          <w:szCs w:val="28"/>
        </w:rPr>
        <w:t xml:space="preserve">Деловые встречи (май–июнь): Специализированные сессии РВДС, включая </w:t>
      </w:r>
      <w:proofErr w:type="spellStart"/>
      <w:r w:rsidRPr="00B01AB2">
        <w:rPr>
          <w:rFonts w:ascii="Times New Roman" w:hAnsi="Times New Roman" w:cs="Times New Roman"/>
          <w:sz w:val="28"/>
          <w:szCs w:val="28"/>
        </w:rPr>
        <w:t>вебинары</w:t>
      </w:r>
      <w:proofErr w:type="spellEnd"/>
      <w:r w:rsidRPr="00B01AB2">
        <w:rPr>
          <w:rFonts w:ascii="Times New Roman" w:hAnsi="Times New Roman" w:cs="Times New Roman"/>
          <w:sz w:val="28"/>
          <w:szCs w:val="28"/>
        </w:rPr>
        <w:t xml:space="preserve"> с РЭЦ по координации выставочной деятельности и практическим расчетам с вьетнамскими контрагентами.</w:t>
      </w:r>
    </w:p>
    <w:p w14:paraId="3DA67A19" w14:textId="14DCBDB2" w:rsidR="00B01AB2" w:rsidRDefault="00B01AB2" w:rsidP="00B01AB2">
      <w:pPr>
        <w:rPr>
          <w:rFonts w:ascii="Times New Roman" w:hAnsi="Times New Roman" w:cs="Times New Roman"/>
          <w:sz w:val="28"/>
          <w:szCs w:val="28"/>
        </w:rPr>
      </w:pPr>
    </w:p>
    <w:p w14:paraId="785E20AD" w14:textId="77777777" w:rsidR="00365403" w:rsidRDefault="00365403">
      <w:pPr>
        <w:rPr>
          <w:rFonts w:ascii="Times New Roman" w:eastAsiaTheme="majorEastAsia" w:hAnsi="Times New Roman" w:cs="Times New Roman"/>
          <w:b/>
          <w:bCs/>
          <w:sz w:val="28"/>
          <w:szCs w:val="28"/>
        </w:rPr>
      </w:pPr>
      <w:r>
        <w:rPr>
          <w:rFonts w:ascii="Times New Roman" w:hAnsi="Times New Roman" w:cs="Times New Roman"/>
          <w:b/>
          <w:bCs/>
          <w:sz w:val="28"/>
          <w:szCs w:val="28"/>
        </w:rPr>
        <w:br w:type="page"/>
      </w:r>
    </w:p>
    <w:p w14:paraId="2EA539B7" w14:textId="2D8F9544" w:rsidR="00B01AB2" w:rsidRPr="00274EA4" w:rsidRDefault="00B01AB2" w:rsidP="00274EA4">
      <w:pPr>
        <w:pStyle w:val="1"/>
        <w:jc w:val="center"/>
        <w:rPr>
          <w:rFonts w:ascii="Times New Roman" w:hAnsi="Times New Roman" w:cs="Times New Roman"/>
          <w:b/>
          <w:bCs/>
          <w:color w:val="auto"/>
          <w:sz w:val="28"/>
          <w:szCs w:val="28"/>
        </w:rPr>
      </w:pPr>
      <w:bookmarkStart w:id="5" w:name="_Toc234397302"/>
      <w:r w:rsidRPr="00274EA4">
        <w:rPr>
          <w:rFonts w:ascii="Times New Roman" w:hAnsi="Times New Roman" w:cs="Times New Roman"/>
          <w:b/>
          <w:bCs/>
          <w:color w:val="auto"/>
          <w:sz w:val="28"/>
          <w:szCs w:val="28"/>
        </w:rPr>
        <w:lastRenderedPageBreak/>
        <w:t>ПЕРСПЕКТИВНЫЕ НАПРАВЛЕНИЯ РОССИЙСКО-ВЬЕТНАМСКОГО СОТРУДНИЧЕСТВА</w:t>
      </w:r>
      <w:bookmarkEnd w:id="5"/>
    </w:p>
    <w:p w14:paraId="13A3EB70" w14:textId="77777777" w:rsidR="00B01AB2" w:rsidRDefault="00B01AB2" w:rsidP="004B3603">
      <w:pPr>
        <w:jc w:val="both"/>
        <w:rPr>
          <w:rFonts w:ascii="Times New Roman" w:hAnsi="Times New Roman" w:cs="Times New Roman"/>
          <w:sz w:val="28"/>
          <w:szCs w:val="28"/>
        </w:rPr>
      </w:pPr>
      <w:r w:rsidRPr="00B01AB2">
        <w:rPr>
          <w:rFonts w:ascii="Times New Roman" w:hAnsi="Times New Roman" w:cs="Times New Roman"/>
          <w:sz w:val="28"/>
          <w:szCs w:val="28"/>
        </w:rPr>
        <w:t>По мнению российских деловых кругов, перспективными областями взаимодействия являются</w:t>
      </w:r>
      <w:r>
        <w:rPr>
          <w:rFonts w:ascii="Times New Roman" w:hAnsi="Times New Roman" w:cs="Times New Roman"/>
          <w:sz w:val="28"/>
          <w:szCs w:val="28"/>
        </w:rPr>
        <w:t>:</w:t>
      </w:r>
    </w:p>
    <w:p w14:paraId="128BE5E2" w14:textId="77777777" w:rsidR="00B01AB2" w:rsidRDefault="00032270" w:rsidP="004B3603">
      <w:pPr>
        <w:pStyle w:val="aa"/>
        <w:numPr>
          <w:ilvl w:val="0"/>
          <w:numId w:val="12"/>
        </w:numPr>
        <w:jc w:val="both"/>
        <w:rPr>
          <w:rFonts w:ascii="Times New Roman" w:hAnsi="Times New Roman" w:cs="Times New Roman"/>
          <w:sz w:val="28"/>
          <w:szCs w:val="28"/>
        </w:rPr>
      </w:pPr>
      <w:r>
        <w:rPr>
          <w:rFonts w:ascii="Times New Roman" w:hAnsi="Times New Roman" w:cs="Times New Roman"/>
          <w:sz w:val="28"/>
          <w:szCs w:val="28"/>
        </w:rPr>
        <w:t>энергетика, совместные нефтегазовые проекты, развитие взаимодействия по линии мирного атома;</w:t>
      </w:r>
    </w:p>
    <w:p w14:paraId="1BFEB970" w14:textId="77777777" w:rsidR="00032270" w:rsidRDefault="00032270" w:rsidP="004B3603">
      <w:pPr>
        <w:pStyle w:val="aa"/>
        <w:numPr>
          <w:ilvl w:val="0"/>
          <w:numId w:val="12"/>
        </w:numPr>
        <w:jc w:val="both"/>
        <w:rPr>
          <w:rFonts w:ascii="Times New Roman" w:hAnsi="Times New Roman" w:cs="Times New Roman"/>
          <w:sz w:val="28"/>
          <w:szCs w:val="28"/>
        </w:rPr>
      </w:pPr>
      <w:r>
        <w:rPr>
          <w:rFonts w:ascii="Times New Roman" w:hAnsi="Times New Roman" w:cs="Times New Roman"/>
          <w:sz w:val="28"/>
          <w:szCs w:val="28"/>
        </w:rPr>
        <w:t>промышленность и высокие технологии</w:t>
      </w:r>
      <w:r w:rsidRPr="00032270">
        <w:rPr>
          <w:rFonts w:ascii="Times New Roman" w:hAnsi="Times New Roman" w:cs="Times New Roman"/>
          <w:sz w:val="28"/>
          <w:szCs w:val="28"/>
        </w:rPr>
        <w:t xml:space="preserve">, </w:t>
      </w:r>
      <w:r>
        <w:rPr>
          <w:rFonts w:ascii="Times New Roman" w:hAnsi="Times New Roman" w:cs="Times New Roman"/>
          <w:sz w:val="28"/>
          <w:szCs w:val="28"/>
        </w:rPr>
        <w:t>п</w:t>
      </w:r>
      <w:r w:rsidRPr="00032270">
        <w:rPr>
          <w:rFonts w:ascii="Times New Roman" w:hAnsi="Times New Roman" w:cs="Times New Roman"/>
          <w:sz w:val="28"/>
          <w:szCs w:val="28"/>
        </w:rPr>
        <w:t>ерспективны поставки российской измерительной техники, медицинского оборудования, э</w:t>
      </w:r>
      <w:r>
        <w:rPr>
          <w:rFonts w:ascii="Times New Roman" w:hAnsi="Times New Roman" w:cs="Times New Roman"/>
          <w:sz w:val="28"/>
          <w:szCs w:val="28"/>
        </w:rPr>
        <w:t>лектроприборов и фармацевтики, р</w:t>
      </w:r>
      <w:r w:rsidRPr="00032270">
        <w:rPr>
          <w:rFonts w:ascii="Times New Roman" w:hAnsi="Times New Roman" w:cs="Times New Roman"/>
          <w:sz w:val="28"/>
          <w:szCs w:val="28"/>
        </w:rPr>
        <w:t>астет промышленная кооперация, в частности в автомобилестроении и легкой промышленности</w:t>
      </w:r>
      <w:r>
        <w:rPr>
          <w:rFonts w:ascii="Times New Roman" w:hAnsi="Times New Roman" w:cs="Times New Roman"/>
          <w:sz w:val="28"/>
          <w:szCs w:val="28"/>
        </w:rPr>
        <w:t>;</w:t>
      </w:r>
    </w:p>
    <w:p w14:paraId="161CC938" w14:textId="77777777" w:rsidR="00032270" w:rsidRDefault="00032270" w:rsidP="004B3603">
      <w:pPr>
        <w:pStyle w:val="aa"/>
        <w:numPr>
          <w:ilvl w:val="0"/>
          <w:numId w:val="12"/>
        </w:numPr>
        <w:jc w:val="both"/>
        <w:rPr>
          <w:rFonts w:ascii="Times New Roman" w:hAnsi="Times New Roman" w:cs="Times New Roman"/>
          <w:sz w:val="28"/>
          <w:szCs w:val="28"/>
        </w:rPr>
      </w:pPr>
      <w:r>
        <w:rPr>
          <w:rFonts w:ascii="Times New Roman" w:hAnsi="Times New Roman" w:cs="Times New Roman"/>
          <w:sz w:val="28"/>
          <w:szCs w:val="28"/>
        </w:rPr>
        <w:t xml:space="preserve">расширяются взаимные поставки </w:t>
      </w:r>
      <w:proofErr w:type="gramStart"/>
      <w:r>
        <w:rPr>
          <w:rFonts w:ascii="Times New Roman" w:hAnsi="Times New Roman" w:cs="Times New Roman"/>
          <w:sz w:val="28"/>
          <w:szCs w:val="28"/>
        </w:rPr>
        <w:t>сельско-хозяйственной</w:t>
      </w:r>
      <w:proofErr w:type="gramEnd"/>
      <w:r>
        <w:rPr>
          <w:rFonts w:ascii="Times New Roman" w:hAnsi="Times New Roman" w:cs="Times New Roman"/>
          <w:sz w:val="28"/>
          <w:szCs w:val="28"/>
        </w:rPr>
        <w:t xml:space="preserve"> продукции;</w:t>
      </w:r>
    </w:p>
    <w:p w14:paraId="6960206A" w14:textId="77777777" w:rsidR="00032270" w:rsidRDefault="00032270" w:rsidP="004B3603">
      <w:pPr>
        <w:pStyle w:val="aa"/>
        <w:numPr>
          <w:ilvl w:val="0"/>
          <w:numId w:val="12"/>
        </w:numPr>
        <w:jc w:val="both"/>
        <w:rPr>
          <w:rFonts w:ascii="Times New Roman" w:hAnsi="Times New Roman" w:cs="Times New Roman"/>
          <w:sz w:val="28"/>
          <w:szCs w:val="28"/>
        </w:rPr>
      </w:pPr>
      <w:r>
        <w:rPr>
          <w:rFonts w:ascii="Times New Roman" w:hAnsi="Times New Roman" w:cs="Times New Roman"/>
          <w:sz w:val="28"/>
          <w:szCs w:val="28"/>
        </w:rPr>
        <w:t>у</w:t>
      </w:r>
      <w:r w:rsidRPr="00032270">
        <w:rPr>
          <w:rFonts w:ascii="Times New Roman" w:hAnsi="Times New Roman" w:cs="Times New Roman"/>
          <w:sz w:val="28"/>
          <w:szCs w:val="28"/>
        </w:rPr>
        <w:t>про</w:t>
      </w:r>
      <w:r>
        <w:rPr>
          <w:rFonts w:ascii="Times New Roman" w:hAnsi="Times New Roman" w:cs="Times New Roman"/>
          <w:sz w:val="28"/>
          <w:szCs w:val="28"/>
        </w:rPr>
        <w:t>щаются трансграничные переводы (д</w:t>
      </w:r>
      <w:r w:rsidRPr="00032270">
        <w:rPr>
          <w:rFonts w:ascii="Times New Roman" w:hAnsi="Times New Roman" w:cs="Times New Roman"/>
          <w:sz w:val="28"/>
          <w:szCs w:val="28"/>
        </w:rPr>
        <w:t>ля удобства граждан запущены прямые платежи по QR-кодам через прило</w:t>
      </w:r>
      <w:r>
        <w:rPr>
          <w:rFonts w:ascii="Times New Roman" w:hAnsi="Times New Roman" w:cs="Times New Roman"/>
          <w:sz w:val="28"/>
          <w:szCs w:val="28"/>
        </w:rPr>
        <w:t xml:space="preserve">жения крупных российских банков, </w:t>
      </w:r>
      <w:r w:rsidRPr="00032270">
        <w:rPr>
          <w:rFonts w:ascii="Times New Roman" w:hAnsi="Times New Roman" w:cs="Times New Roman"/>
          <w:sz w:val="28"/>
          <w:szCs w:val="28"/>
        </w:rPr>
        <w:t>что снижает комиссии и ускоряет транзакции</w:t>
      </w:r>
      <w:r>
        <w:rPr>
          <w:rFonts w:ascii="Times New Roman" w:hAnsi="Times New Roman" w:cs="Times New Roman"/>
          <w:sz w:val="28"/>
          <w:szCs w:val="28"/>
        </w:rPr>
        <w:t>);</w:t>
      </w:r>
    </w:p>
    <w:p w14:paraId="27C86FC1" w14:textId="77777777" w:rsidR="00032270" w:rsidRDefault="00032270" w:rsidP="004B3603">
      <w:pPr>
        <w:pStyle w:val="aa"/>
        <w:numPr>
          <w:ilvl w:val="0"/>
          <w:numId w:val="12"/>
        </w:numPr>
        <w:jc w:val="both"/>
        <w:rPr>
          <w:rFonts w:ascii="Times New Roman" w:hAnsi="Times New Roman" w:cs="Times New Roman"/>
          <w:sz w:val="28"/>
          <w:szCs w:val="28"/>
        </w:rPr>
      </w:pPr>
      <w:r>
        <w:rPr>
          <w:rFonts w:ascii="Times New Roman" w:hAnsi="Times New Roman" w:cs="Times New Roman"/>
          <w:sz w:val="28"/>
          <w:szCs w:val="28"/>
        </w:rPr>
        <w:t>в</w:t>
      </w:r>
      <w:r w:rsidRPr="00032270">
        <w:rPr>
          <w:rFonts w:ascii="Times New Roman" w:hAnsi="Times New Roman" w:cs="Times New Roman"/>
          <w:sz w:val="28"/>
          <w:szCs w:val="28"/>
        </w:rPr>
        <w:t>осстанавливаются и развиваются туристические потоки на вьетнамские курорты (</w:t>
      </w:r>
      <w:proofErr w:type="spellStart"/>
      <w:r w:rsidRPr="00032270">
        <w:rPr>
          <w:rFonts w:ascii="Times New Roman" w:hAnsi="Times New Roman" w:cs="Times New Roman"/>
          <w:sz w:val="28"/>
          <w:szCs w:val="28"/>
        </w:rPr>
        <w:t>Нячанг</w:t>
      </w:r>
      <w:proofErr w:type="spellEnd"/>
      <w:r w:rsidRPr="00032270">
        <w:rPr>
          <w:rFonts w:ascii="Times New Roman" w:hAnsi="Times New Roman" w:cs="Times New Roman"/>
          <w:sz w:val="28"/>
          <w:szCs w:val="28"/>
        </w:rPr>
        <w:t xml:space="preserve">, </w:t>
      </w:r>
      <w:proofErr w:type="spellStart"/>
      <w:r w:rsidRPr="00032270">
        <w:rPr>
          <w:rFonts w:ascii="Times New Roman" w:hAnsi="Times New Roman" w:cs="Times New Roman"/>
          <w:sz w:val="28"/>
          <w:szCs w:val="28"/>
        </w:rPr>
        <w:t>Фукуок</w:t>
      </w:r>
      <w:proofErr w:type="spellEnd"/>
      <w:r w:rsidRPr="00032270">
        <w:rPr>
          <w:rFonts w:ascii="Times New Roman" w:hAnsi="Times New Roman" w:cs="Times New Roman"/>
          <w:sz w:val="28"/>
          <w:szCs w:val="28"/>
        </w:rPr>
        <w:t>)</w:t>
      </w:r>
      <w:r>
        <w:rPr>
          <w:rFonts w:ascii="Times New Roman" w:hAnsi="Times New Roman" w:cs="Times New Roman"/>
          <w:sz w:val="28"/>
          <w:szCs w:val="28"/>
        </w:rPr>
        <w:t>;</w:t>
      </w:r>
    </w:p>
    <w:p w14:paraId="4F741282" w14:textId="77777777" w:rsidR="00032270" w:rsidRDefault="00032270" w:rsidP="004B3603">
      <w:pPr>
        <w:pStyle w:val="aa"/>
        <w:numPr>
          <w:ilvl w:val="0"/>
          <w:numId w:val="12"/>
        </w:numPr>
        <w:jc w:val="both"/>
        <w:rPr>
          <w:rFonts w:ascii="Times New Roman" w:hAnsi="Times New Roman" w:cs="Times New Roman"/>
          <w:sz w:val="28"/>
          <w:szCs w:val="28"/>
        </w:rPr>
      </w:pPr>
      <w:r>
        <w:rPr>
          <w:rFonts w:ascii="Times New Roman" w:hAnsi="Times New Roman" w:cs="Times New Roman"/>
          <w:sz w:val="28"/>
          <w:szCs w:val="28"/>
        </w:rPr>
        <w:t>укрепляются академические связи</w:t>
      </w:r>
      <w:r w:rsidRPr="00032270">
        <w:rPr>
          <w:rFonts w:ascii="Times New Roman" w:hAnsi="Times New Roman" w:cs="Times New Roman"/>
          <w:sz w:val="28"/>
          <w:szCs w:val="28"/>
        </w:rPr>
        <w:t xml:space="preserve"> </w:t>
      </w:r>
      <w:r>
        <w:rPr>
          <w:rFonts w:ascii="Times New Roman" w:hAnsi="Times New Roman" w:cs="Times New Roman"/>
          <w:sz w:val="28"/>
          <w:szCs w:val="28"/>
        </w:rPr>
        <w:t>(</w:t>
      </w:r>
      <w:r w:rsidRPr="00032270">
        <w:rPr>
          <w:rFonts w:ascii="Times New Roman" w:hAnsi="Times New Roman" w:cs="Times New Roman"/>
          <w:sz w:val="28"/>
          <w:szCs w:val="28"/>
        </w:rPr>
        <w:t>проводятся форумы ректоров и выделяются квоты на обучение вьетнамских студентов в российских вузах</w:t>
      </w:r>
      <w:r>
        <w:rPr>
          <w:rFonts w:ascii="Times New Roman" w:hAnsi="Times New Roman" w:cs="Times New Roman"/>
          <w:sz w:val="28"/>
          <w:szCs w:val="28"/>
        </w:rPr>
        <w:t>).</w:t>
      </w:r>
    </w:p>
    <w:p w14:paraId="32F6E570" w14:textId="77777777" w:rsidR="00032270" w:rsidRPr="00F34C4E" w:rsidRDefault="00410151" w:rsidP="00F34C4E">
      <w:pPr>
        <w:rPr>
          <w:rFonts w:ascii="Times New Roman" w:hAnsi="Times New Roman" w:cs="Times New Roman"/>
          <w:sz w:val="28"/>
          <w:szCs w:val="28"/>
        </w:rPr>
      </w:pPr>
      <w:r w:rsidRPr="00F34C4E">
        <w:rPr>
          <w:rFonts w:ascii="Times New Roman" w:hAnsi="Times New Roman" w:cs="Times New Roman"/>
          <w:noProof/>
          <w:sz w:val="28"/>
          <w:szCs w:val="28"/>
          <w:lang w:eastAsia="ru-RU"/>
        </w:rPr>
        <mc:AlternateContent>
          <mc:Choice Requires="wps">
            <w:drawing>
              <wp:anchor distT="0" distB="0" distL="114300" distR="114300" simplePos="0" relativeHeight="251644928" behindDoc="0" locked="0" layoutInCell="1" allowOverlap="1" wp14:anchorId="155C502D" wp14:editId="117C8CC4">
                <wp:simplePos x="0" y="0"/>
                <wp:positionH relativeFrom="column">
                  <wp:posOffset>681990</wp:posOffset>
                </wp:positionH>
                <wp:positionV relativeFrom="paragraph">
                  <wp:posOffset>127000</wp:posOffset>
                </wp:positionV>
                <wp:extent cx="4457700" cy="2867025"/>
                <wp:effectExtent l="0" t="19050" r="38100" b="47625"/>
                <wp:wrapNone/>
                <wp:docPr id="3" name="Стрелка вправо 3"/>
                <wp:cNvGraphicFramePr/>
                <a:graphic xmlns:a="http://schemas.openxmlformats.org/drawingml/2006/main">
                  <a:graphicData uri="http://schemas.microsoft.com/office/word/2010/wordprocessingShape">
                    <wps:wsp>
                      <wps:cNvSpPr/>
                      <wps:spPr>
                        <a:xfrm>
                          <a:off x="0" y="0"/>
                          <a:ext cx="4457700" cy="2867025"/>
                        </a:xfrm>
                        <a:prstGeom prst="rightArrow">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815224" w14:textId="77777777" w:rsidR="005C6D0D" w:rsidRPr="00F34C4E" w:rsidRDefault="005C6D0D" w:rsidP="00032270">
                            <w:pPr>
                              <w:jc w:val="center"/>
                              <w:rPr>
                                <w:color w:val="002060"/>
                              </w:rPr>
                            </w:pPr>
                            <w:proofErr w:type="gramStart"/>
                            <w:r w:rsidRPr="00F34C4E">
                              <w:rPr>
                                <w:color w:val="002060"/>
                              </w:rPr>
                              <w:t>калийные, фосфорные, сложные удобрения, мясо, зерновые культуры, подсолнечное масло, кондитерские изделия, детское питание, готовые корма для животных, угль, нефтепродукты, сжиженный углеводородный газ, полимеры, каучук, фармацевтическая продукция</w:t>
                            </w:r>
                            <w:r>
                              <w:rPr>
                                <w:color w:val="002060"/>
                              </w:rPr>
                              <w:t>, черные металлы, медицинские инструменты, энергетическое оборудование, автомобильная техника</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 o:spid="_x0000_s1056" type="#_x0000_t13" style="position:absolute;margin-left:53.7pt;margin-top:10pt;width:351pt;height:225.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" adj="14654" fillcolor="#daeef3 [664]" strokecolor="#243f60 [1604]" strokeweight="2pt">
                <v:textbox>
                  <w:txbxContent>
                    <w:p w14:paraId="11815224" w14:textId="77777777" w:rsidR="005C6D0D" w:rsidRPr="00F34C4E" w:rsidRDefault="005C6D0D" w:rsidP="00032270">
                      <w:pPr>
                        <w:jc w:val="center"/>
                        <w:rPr>
                          <w:color w:val="002060"/>
                        </w:rPr>
                      </w:pPr>
                      <w:r w:rsidRPr="00F34C4E">
                        <w:rPr>
                          <w:color w:val="002060"/>
                        </w:rPr>
                        <w:t>калийные, фосфорные, сложные удобрения, мясо, зерновые культуры, подсолнечное масло, кондитерские изделия, детское питание, готовые корма для животных, угль, нефтепродукты, сжиженный углеводородный газ, полимеры, каучук, фармацевтическая продукция</w:t>
                      </w:r>
                      <w:r>
                        <w:rPr>
                          <w:color w:val="002060"/>
                        </w:rPr>
                        <w:t>, черные металлы, медицинские инструменты, энергетическое оборудование, автомобильная техника</w:t>
                      </w:r>
                    </w:p>
                  </w:txbxContent>
                </v:textbox>
              </v:shape>
            </w:pict>
          </mc:Fallback>
        </mc:AlternateContent>
      </w:r>
      <w:r w:rsidR="00F34C4E" w:rsidRPr="00F34C4E">
        <w:rPr>
          <w:rFonts w:ascii="Times New Roman" w:hAnsi="Times New Roman" w:cs="Times New Roman"/>
          <w:sz w:val="28"/>
          <w:szCs w:val="28"/>
        </w:rPr>
        <w:t>Потенциальные ниши для российско-</w:t>
      </w:r>
      <w:r w:rsidR="00F34C4E">
        <w:rPr>
          <w:rFonts w:ascii="Times New Roman" w:hAnsi="Times New Roman" w:cs="Times New Roman"/>
          <w:sz w:val="28"/>
          <w:szCs w:val="28"/>
        </w:rPr>
        <w:t>вьетнамского</w:t>
      </w:r>
      <w:r w:rsidR="00F34C4E" w:rsidRPr="00F34C4E">
        <w:rPr>
          <w:rFonts w:ascii="Times New Roman" w:hAnsi="Times New Roman" w:cs="Times New Roman"/>
          <w:sz w:val="28"/>
          <w:szCs w:val="28"/>
        </w:rPr>
        <w:t xml:space="preserve"> сотрудничества</w:t>
      </w:r>
      <w:r w:rsidR="00F34C4E">
        <w:rPr>
          <w:rFonts w:ascii="Times New Roman" w:hAnsi="Times New Roman" w:cs="Times New Roman"/>
          <w:sz w:val="28"/>
          <w:szCs w:val="28"/>
        </w:rPr>
        <w:t>:</w:t>
      </w:r>
    </w:p>
    <w:p w14:paraId="44CCB5DB" w14:textId="77777777" w:rsidR="00B01AB2" w:rsidRPr="00B01AB2" w:rsidRDefault="00B01AB2" w:rsidP="00B01AB2">
      <w:pPr>
        <w:rPr>
          <w:rFonts w:ascii="Times New Roman" w:hAnsi="Times New Roman" w:cs="Times New Roman"/>
          <w:sz w:val="28"/>
          <w:szCs w:val="28"/>
        </w:rPr>
      </w:pPr>
    </w:p>
    <w:p w14:paraId="7C6966ED" w14:textId="77777777" w:rsidR="00B01AB2" w:rsidRDefault="00B01AB2" w:rsidP="00B76829">
      <w:pPr>
        <w:rPr>
          <w:rFonts w:ascii="Times New Roman" w:hAnsi="Times New Roman" w:cs="Times New Roman"/>
          <w:sz w:val="28"/>
          <w:szCs w:val="28"/>
        </w:rPr>
      </w:pPr>
    </w:p>
    <w:p w14:paraId="729E802A" w14:textId="77777777" w:rsidR="00B76829" w:rsidRDefault="00B76829" w:rsidP="001920DE">
      <w:pPr>
        <w:rPr>
          <w:rFonts w:ascii="Times New Roman" w:hAnsi="Times New Roman" w:cs="Times New Roman"/>
          <w:sz w:val="28"/>
          <w:szCs w:val="28"/>
        </w:rPr>
      </w:pPr>
    </w:p>
    <w:p w14:paraId="45A7C504" w14:textId="77777777" w:rsidR="00B76829" w:rsidRPr="00B76829" w:rsidRDefault="00F34C4E" w:rsidP="001920DE">
      <w:pPr>
        <w:rPr>
          <w:rFonts w:ascii="Times New Roman" w:hAnsi="Times New Roman" w:cs="Times New Roman"/>
          <w:sz w:val="28"/>
          <w:szCs w:val="28"/>
        </w:rPr>
      </w:pPr>
      <w:r w:rsidRPr="00410151">
        <w:rPr>
          <w:rFonts w:ascii="Times New Roman" w:hAnsi="Times New Roman" w:cs="Times New Roman"/>
          <w:b/>
          <w:sz w:val="28"/>
          <w:szCs w:val="28"/>
        </w:rPr>
        <w:t xml:space="preserve">Россия                                                                          </w:t>
      </w:r>
      <w:r w:rsidR="00410151">
        <w:rPr>
          <w:rFonts w:ascii="Times New Roman" w:hAnsi="Times New Roman" w:cs="Times New Roman"/>
          <w:b/>
          <w:sz w:val="28"/>
          <w:szCs w:val="28"/>
        </w:rPr>
        <w:t xml:space="preserve">                               </w:t>
      </w:r>
      <w:r w:rsidRPr="00410151">
        <w:rPr>
          <w:rFonts w:ascii="Times New Roman" w:hAnsi="Times New Roman" w:cs="Times New Roman"/>
          <w:b/>
          <w:sz w:val="28"/>
          <w:szCs w:val="28"/>
        </w:rPr>
        <w:t>Вьетнам</w:t>
      </w:r>
    </w:p>
    <w:p w14:paraId="503E0ABC" w14:textId="77777777" w:rsidR="00B30268" w:rsidRPr="00B30268" w:rsidRDefault="00B30268" w:rsidP="001920DE">
      <w:pPr>
        <w:rPr>
          <w:rFonts w:ascii="Times New Roman" w:hAnsi="Times New Roman" w:cs="Times New Roman"/>
          <w:sz w:val="28"/>
          <w:szCs w:val="28"/>
        </w:rPr>
      </w:pPr>
    </w:p>
    <w:p w14:paraId="772EB7CB" w14:textId="77777777" w:rsidR="001920DE" w:rsidRPr="001920DE" w:rsidRDefault="001920DE" w:rsidP="0012374D">
      <w:pPr>
        <w:rPr>
          <w:rFonts w:ascii="Times New Roman" w:hAnsi="Times New Roman" w:cs="Times New Roman"/>
          <w:sz w:val="28"/>
          <w:szCs w:val="28"/>
        </w:rPr>
      </w:pPr>
    </w:p>
    <w:p w14:paraId="564DDD5B" w14:textId="77777777" w:rsidR="00001317" w:rsidRPr="00001317" w:rsidRDefault="00001317" w:rsidP="00851CFD">
      <w:pPr>
        <w:rPr>
          <w:rFonts w:ascii="Times New Roman" w:hAnsi="Times New Roman" w:cs="Times New Roman"/>
          <w:sz w:val="28"/>
          <w:szCs w:val="28"/>
        </w:rPr>
      </w:pPr>
    </w:p>
    <w:p w14:paraId="0431DA95" w14:textId="77777777" w:rsidR="00851CFD" w:rsidRDefault="00851CFD" w:rsidP="00851CFD">
      <w:pPr>
        <w:rPr>
          <w:rFonts w:ascii="Times New Roman" w:hAnsi="Times New Roman" w:cs="Times New Roman"/>
          <w:sz w:val="28"/>
          <w:szCs w:val="28"/>
        </w:rPr>
      </w:pPr>
    </w:p>
    <w:p w14:paraId="079B3689" w14:textId="77777777" w:rsidR="00F34C4E" w:rsidRDefault="00F34C4E" w:rsidP="00851CFD">
      <w:pPr>
        <w:rPr>
          <w:rFonts w:ascii="Times New Roman" w:hAnsi="Times New Roman" w:cs="Times New Roman"/>
          <w:sz w:val="28"/>
          <w:szCs w:val="28"/>
        </w:rPr>
      </w:pPr>
    </w:p>
    <w:p w14:paraId="6887E648" w14:textId="77777777" w:rsidR="00F34C4E" w:rsidRDefault="00F34C4E" w:rsidP="00851CFD">
      <w:pPr>
        <w:rPr>
          <w:rFonts w:ascii="Times New Roman" w:hAnsi="Times New Roman" w:cs="Times New Roman"/>
          <w:sz w:val="28"/>
          <w:szCs w:val="28"/>
        </w:rPr>
      </w:pPr>
    </w:p>
    <w:p w14:paraId="409A410E" w14:textId="77777777" w:rsidR="00F34C4E" w:rsidRDefault="00F34C4E" w:rsidP="00851CFD">
      <w:pPr>
        <w:rPr>
          <w:rFonts w:ascii="Times New Roman" w:hAnsi="Times New Roman" w:cs="Times New Roman"/>
          <w:sz w:val="28"/>
          <w:szCs w:val="28"/>
        </w:rPr>
      </w:pPr>
    </w:p>
    <w:p w14:paraId="78BE9B50" w14:textId="77777777" w:rsidR="00F34C4E" w:rsidRPr="00851CFD" w:rsidRDefault="00410151" w:rsidP="00851CFD">
      <w:pPr>
        <w:rPr>
          <w:rFonts w:ascii="Times New Roman" w:hAnsi="Times New Roman" w:cs="Times New Roman"/>
          <w:sz w:val="28"/>
          <w:szCs w:val="28"/>
        </w:rPr>
      </w:pPr>
      <w:r>
        <w:rPr>
          <w:rFonts w:ascii="Arial" w:eastAsia="Times New Roman" w:hAnsi="Arial" w:cs="Arial"/>
          <w:noProof/>
          <w:color w:val="000000"/>
          <w:sz w:val="24"/>
          <w:szCs w:val="24"/>
          <w:lang w:eastAsia="ru-RU"/>
        </w:rPr>
        <w:lastRenderedPageBreak/>
        <mc:AlternateContent>
          <mc:Choice Requires="wps">
            <w:drawing>
              <wp:anchor distT="0" distB="0" distL="114300" distR="114300" simplePos="0" relativeHeight="251648000" behindDoc="0" locked="0" layoutInCell="1" allowOverlap="1" wp14:anchorId="733C98FB" wp14:editId="76C5CA98">
                <wp:simplePos x="0" y="0"/>
                <wp:positionH relativeFrom="column">
                  <wp:posOffset>662940</wp:posOffset>
                </wp:positionH>
                <wp:positionV relativeFrom="paragraph">
                  <wp:posOffset>13335</wp:posOffset>
                </wp:positionV>
                <wp:extent cx="4448175" cy="2438400"/>
                <wp:effectExtent l="0" t="0" r="28575" b="19050"/>
                <wp:wrapNone/>
                <wp:docPr id="5" name="Стрелка влево 5"/>
                <wp:cNvGraphicFramePr/>
                <a:graphic xmlns:a="http://schemas.openxmlformats.org/drawingml/2006/main">
                  <a:graphicData uri="http://schemas.microsoft.com/office/word/2010/wordprocessingShape">
                    <wps:wsp>
                      <wps:cNvSpPr/>
                      <wps:spPr>
                        <a:xfrm>
                          <a:off x="0" y="0"/>
                          <a:ext cx="4448175" cy="2438400"/>
                        </a:xfrm>
                        <a:prstGeom prst="leftArrow">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9467182" w14:textId="77777777" w:rsidR="005C6D0D" w:rsidRPr="00410151" w:rsidRDefault="005C6D0D" w:rsidP="00410151">
                            <w:pPr>
                              <w:jc w:val="center"/>
                              <w:rPr>
                                <w:color w:val="002060"/>
                              </w:rPr>
                            </w:pPr>
                            <w:proofErr w:type="gramStart"/>
                            <w:r w:rsidRPr="00410151">
                              <w:rPr>
                                <w:color w:val="002060"/>
                              </w:rPr>
                              <w:t>электроника, бытовая и офисная техника, текстиль, одежда, обувь, галантерейные изделия, кофе, морепродукты, чай, специи, фрукты, орехи, рис, натуральный каучук, готовые пластиковые изделия, упаковочные материалы, деревянная и ротанговая мебель</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5" o:spid="_x0000_s1057" type="#_x0000_t66" style="position:absolute;margin-left:52.2pt;margin-top:1.05pt;width:350.25pt;height:19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" adj="5920" fillcolor="#daeef3 [664]" strokecolor="#243f60 [1604]" strokeweight="2pt">
                <v:textbox>
                  <w:txbxContent>
                    <w:p w14:paraId="09467182" w14:textId="77777777" w:rsidR="005C6D0D" w:rsidRPr="00410151" w:rsidRDefault="005C6D0D" w:rsidP="00410151">
                      <w:pPr>
                        <w:jc w:val="center"/>
                        <w:rPr>
                          <w:color w:val="002060"/>
                        </w:rPr>
                      </w:pPr>
                      <w:r w:rsidRPr="00410151">
                        <w:rPr>
                          <w:color w:val="002060"/>
                        </w:rPr>
                        <w:t>электроника, бытовая и офисная техника, текстиль, одежда, обувь, галантерейные изделия, кофе, морепродукты, чай, специи, фрукты, орехи, рис, натуральный каучук, готовые пластиковые изделия, упаковочные материалы, деревянная и ротанговая мебель</w:t>
                      </w:r>
                    </w:p>
                  </w:txbxContent>
                </v:textbox>
              </v:shape>
            </w:pict>
          </mc:Fallback>
        </mc:AlternateContent>
      </w:r>
    </w:p>
    <w:p w14:paraId="4359351D" w14:textId="77777777" w:rsidR="00FD4102" w:rsidRPr="00D8440A" w:rsidRDefault="00FD4102" w:rsidP="003A7F7F">
      <w:pPr>
        <w:shd w:val="clear" w:color="auto" w:fill="FFFFFF"/>
        <w:spacing w:before="270" w:after="270" w:line="300" w:lineRule="atLeast"/>
        <w:rPr>
          <w:rFonts w:ascii="Arial" w:eastAsia="Times New Roman" w:hAnsi="Arial" w:cs="Arial"/>
          <w:color w:val="000000"/>
          <w:sz w:val="24"/>
          <w:szCs w:val="24"/>
          <w:lang w:eastAsia="ru-RU"/>
        </w:rPr>
      </w:pPr>
    </w:p>
    <w:p w14:paraId="5057667C" w14:textId="77777777" w:rsidR="00FD4102" w:rsidRPr="00D8440A" w:rsidRDefault="00FD4102" w:rsidP="003A7F7F">
      <w:pPr>
        <w:shd w:val="clear" w:color="auto" w:fill="FFFFFF"/>
        <w:spacing w:before="270" w:after="270" w:line="300" w:lineRule="atLeast"/>
        <w:rPr>
          <w:rFonts w:ascii="Arial" w:eastAsia="Times New Roman" w:hAnsi="Arial" w:cs="Arial"/>
          <w:color w:val="000000"/>
          <w:sz w:val="24"/>
          <w:szCs w:val="24"/>
          <w:lang w:eastAsia="ru-RU"/>
        </w:rPr>
      </w:pPr>
    </w:p>
    <w:p w14:paraId="440391CA" w14:textId="77777777" w:rsidR="00FD4102" w:rsidRPr="00410151" w:rsidRDefault="00410151" w:rsidP="003A7F7F">
      <w:pPr>
        <w:shd w:val="clear" w:color="auto" w:fill="FFFFFF"/>
        <w:spacing w:before="270" w:after="270" w:line="300" w:lineRule="atLeast"/>
        <w:rPr>
          <w:rFonts w:ascii="Times New Roman" w:eastAsia="Times New Roman" w:hAnsi="Times New Roman" w:cs="Times New Roman"/>
          <w:color w:val="000000"/>
          <w:sz w:val="28"/>
          <w:szCs w:val="28"/>
          <w:lang w:eastAsia="ru-RU"/>
        </w:rPr>
      </w:pPr>
      <w:r w:rsidRPr="00410151">
        <w:rPr>
          <w:rFonts w:ascii="Times New Roman" w:eastAsia="Times New Roman" w:hAnsi="Times New Roman" w:cs="Times New Roman"/>
          <w:b/>
          <w:color w:val="000000"/>
          <w:sz w:val="28"/>
          <w:szCs w:val="28"/>
          <w:lang w:eastAsia="ru-RU"/>
        </w:rPr>
        <w:t xml:space="preserve">Россия                                                                           </w:t>
      </w:r>
      <w:r>
        <w:rPr>
          <w:rFonts w:ascii="Times New Roman" w:eastAsia="Times New Roman" w:hAnsi="Times New Roman" w:cs="Times New Roman"/>
          <w:b/>
          <w:color w:val="000000"/>
          <w:sz w:val="28"/>
          <w:szCs w:val="28"/>
          <w:lang w:eastAsia="ru-RU"/>
        </w:rPr>
        <w:t xml:space="preserve">                              </w:t>
      </w:r>
      <w:r w:rsidRPr="00410151">
        <w:rPr>
          <w:rFonts w:ascii="Times New Roman" w:eastAsia="Times New Roman" w:hAnsi="Times New Roman" w:cs="Times New Roman"/>
          <w:b/>
          <w:color w:val="000000"/>
          <w:sz w:val="28"/>
          <w:szCs w:val="28"/>
          <w:lang w:eastAsia="ru-RU"/>
        </w:rPr>
        <w:t>Вьетнам</w:t>
      </w:r>
    </w:p>
    <w:p w14:paraId="57FCDE0E" w14:textId="77777777" w:rsidR="00FD4102" w:rsidRPr="00D8440A" w:rsidRDefault="00FD4102" w:rsidP="003A7F7F">
      <w:pPr>
        <w:shd w:val="clear" w:color="auto" w:fill="FFFFFF"/>
        <w:spacing w:before="270" w:after="270" w:line="300" w:lineRule="atLeast"/>
        <w:rPr>
          <w:rFonts w:ascii="Arial" w:eastAsia="Times New Roman" w:hAnsi="Arial" w:cs="Arial"/>
          <w:color w:val="000000"/>
          <w:sz w:val="24"/>
          <w:szCs w:val="24"/>
          <w:lang w:eastAsia="ru-RU"/>
        </w:rPr>
      </w:pPr>
    </w:p>
    <w:p w14:paraId="1ADF999A" w14:textId="77777777" w:rsidR="00FD4102" w:rsidRPr="00D8440A" w:rsidRDefault="00FD4102" w:rsidP="003A7F7F">
      <w:pPr>
        <w:shd w:val="clear" w:color="auto" w:fill="FFFFFF"/>
        <w:spacing w:before="270" w:after="270" w:line="300" w:lineRule="atLeast"/>
        <w:rPr>
          <w:rFonts w:ascii="Arial" w:eastAsia="Times New Roman" w:hAnsi="Arial" w:cs="Arial"/>
          <w:color w:val="000000"/>
          <w:sz w:val="24"/>
          <w:szCs w:val="24"/>
          <w:lang w:eastAsia="ru-RU"/>
        </w:rPr>
      </w:pPr>
    </w:p>
    <w:p w14:paraId="0F146C9C" w14:textId="77777777" w:rsidR="00FD4102" w:rsidRPr="00D8440A" w:rsidRDefault="00FD4102" w:rsidP="003A7F7F">
      <w:pPr>
        <w:shd w:val="clear" w:color="auto" w:fill="FFFFFF"/>
        <w:spacing w:before="270" w:after="270" w:line="300" w:lineRule="atLeast"/>
        <w:rPr>
          <w:rFonts w:ascii="Arial" w:eastAsia="Times New Roman" w:hAnsi="Arial" w:cs="Arial"/>
          <w:color w:val="000000"/>
          <w:sz w:val="24"/>
          <w:szCs w:val="24"/>
          <w:lang w:eastAsia="ru-RU"/>
        </w:rPr>
      </w:pPr>
    </w:p>
    <w:p w14:paraId="1D9750F9" w14:textId="77777777" w:rsidR="00FD4102" w:rsidRDefault="00FD4102" w:rsidP="003A7F7F">
      <w:pPr>
        <w:shd w:val="clear" w:color="auto" w:fill="FFFFFF"/>
        <w:spacing w:before="270" w:after="270" w:line="300" w:lineRule="atLeast"/>
        <w:rPr>
          <w:rFonts w:ascii="Arial" w:eastAsia="Times New Roman" w:hAnsi="Arial" w:cs="Arial"/>
          <w:color w:val="000000"/>
          <w:sz w:val="24"/>
          <w:szCs w:val="24"/>
          <w:lang w:eastAsia="ru-RU"/>
        </w:rPr>
      </w:pPr>
    </w:p>
    <w:p w14:paraId="510A320E" w14:textId="77777777" w:rsidR="00774982" w:rsidRPr="00D81F10" w:rsidRDefault="00774982" w:rsidP="003A7F7F">
      <w:pPr>
        <w:shd w:val="clear" w:color="auto" w:fill="FFFFFF"/>
        <w:spacing w:before="270" w:after="270" w:line="300" w:lineRule="atLeast"/>
        <w:rPr>
          <w:rFonts w:ascii="Arial" w:eastAsia="Times New Roman" w:hAnsi="Arial" w:cs="Arial"/>
          <w:color w:val="000000"/>
          <w:sz w:val="24"/>
          <w:szCs w:val="24"/>
          <w:lang w:eastAsia="ru-RU"/>
        </w:rPr>
      </w:pPr>
    </w:p>
    <w:p w14:paraId="0F2F1583" w14:textId="77777777" w:rsidR="00774982" w:rsidRDefault="00774982" w:rsidP="003A7F7F">
      <w:pPr>
        <w:shd w:val="clear" w:color="auto" w:fill="FFFFFF"/>
        <w:spacing w:before="270" w:after="270" w:line="300" w:lineRule="atLeast"/>
        <w:rPr>
          <w:rFonts w:ascii="Arial" w:eastAsia="Times New Roman" w:hAnsi="Arial" w:cs="Arial"/>
          <w:color w:val="000000"/>
          <w:sz w:val="24"/>
          <w:szCs w:val="24"/>
          <w:lang w:eastAsia="ru-RU"/>
        </w:rPr>
      </w:pPr>
    </w:p>
    <w:p w14:paraId="1C58EE93" w14:textId="77777777" w:rsidR="00774982" w:rsidRDefault="00774982" w:rsidP="003A7F7F">
      <w:pPr>
        <w:shd w:val="clear" w:color="auto" w:fill="FFFFFF"/>
        <w:spacing w:before="270" w:after="270" w:line="300" w:lineRule="atLeast"/>
        <w:rPr>
          <w:rFonts w:ascii="Arial" w:eastAsia="Times New Roman" w:hAnsi="Arial" w:cs="Arial"/>
          <w:color w:val="000000"/>
          <w:sz w:val="24"/>
          <w:szCs w:val="24"/>
          <w:lang w:eastAsia="ru-RU"/>
        </w:rPr>
      </w:pPr>
    </w:p>
    <w:p w14:paraId="1BBD61F1" w14:textId="77777777" w:rsidR="00365403" w:rsidRDefault="00365403">
      <w:pPr>
        <w:rPr>
          <w:rFonts w:ascii="Times New Roman" w:eastAsiaTheme="majorEastAsia" w:hAnsi="Times New Roman" w:cs="Times New Roman"/>
          <w:b/>
          <w:bCs/>
          <w:sz w:val="28"/>
          <w:szCs w:val="28"/>
        </w:rPr>
      </w:pPr>
      <w:r>
        <w:rPr>
          <w:rFonts w:ascii="Times New Roman" w:hAnsi="Times New Roman" w:cs="Times New Roman"/>
          <w:b/>
          <w:bCs/>
          <w:sz w:val="28"/>
          <w:szCs w:val="28"/>
        </w:rPr>
        <w:br w:type="page"/>
      </w:r>
    </w:p>
    <w:p w14:paraId="58499D1F" w14:textId="4E1877EB" w:rsidR="00774982" w:rsidRPr="00274EA4" w:rsidRDefault="00774982" w:rsidP="00274EA4">
      <w:pPr>
        <w:pStyle w:val="1"/>
        <w:jc w:val="center"/>
        <w:rPr>
          <w:rFonts w:ascii="Times New Roman" w:hAnsi="Times New Roman" w:cs="Times New Roman"/>
          <w:b/>
          <w:bCs/>
          <w:color w:val="auto"/>
          <w:sz w:val="28"/>
          <w:szCs w:val="28"/>
        </w:rPr>
      </w:pPr>
      <w:bookmarkStart w:id="6" w:name="_Toc234397303"/>
      <w:r w:rsidRPr="00274EA4">
        <w:rPr>
          <w:rFonts w:ascii="Times New Roman" w:hAnsi="Times New Roman" w:cs="Times New Roman"/>
          <w:b/>
          <w:bCs/>
          <w:color w:val="auto"/>
          <w:sz w:val="28"/>
          <w:szCs w:val="28"/>
        </w:rPr>
        <w:lastRenderedPageBreak/>
        <w:t>РЕКОМЕНДАЦИИ ПО ВЫХОДУ НА РЫНОК ВЬЕТНАМА</w:t>
      </w:r>
      <w:bookmarkEnd w:id="6"/>
    </w:p>
    <w:p w14:paraId="1B1D9E95" w14:textId="3FC05210" w:rsidR="00774982" w:rsidRDefault="00667291" w:rsidP="003769F7">
      <w:pPr>
        <w:jc w:val="center"/>
        <w:rPr>
          <w:rFonts w:ascii="Times New Roman" w:hAnsi="Times New Roman" w:cs="Times New Roman"/>
          <w:sz w:val="28"/>
          <w:szCs w:val="28"/>
        </w:rPr>
      </w:pPr>
      <w:bookmarkStart w:id="7" w:name="_Toc234397304"/>
      <w:r w:rsidRPr="00274EA4">
        <w:rPr>
          <w:rStyle w:val="20"/>
          <w:rFonts w:ascii="Times New Roman" w:hAnsi="Times New Roman" w:cs="Times New Roman"/>
          <w:color w:val="auto"/>
          <w:sz w:val="28"/>
          <w:szCs w:val="28"/>
        </w:rPr>
        <w:t>Важные вещи, которые следует учитывать при ведении бизнеса во Вьетнаме</w:t>
      </w:r>
      <w:bookmarkEnd w:id="7"/>
    </w:p>
    <w:p w14:paraId="5A597851" w14:textId="605A087B" w:rsidR="00667291" w:rsidRPr="00667291" w:rsidRDefault="00F75B7A" w:rsidP="004B3603">
      <w:pPr>
        <w:pStyle w:val="aa"/>
        <w:numPr>
          <w:ilvl w:val="0"/>
          <w:numId w:val="13"/>
        </w:numPr>
        <w:jc w:val="both"/>
        <w:rPr>
          <w:rFonts w:ascii="Times New Roman" w:hAnsi="Times New Roman" w:cs="Times New Roman"/>
          <w:sz w:val="28"/>
          <w:szCs w:val="28"/>
        </w:rPr>
      </w:pPr>
      <w:r>
        <w:rPr>
          <w:rFonts w:ascii="Times New Roman" w:hAnsi="Times New Roman" w:cs="Times New Roman"/>
          <w:sz w:val="28"/>
          <w:szCs w:val="28"/>
        </w:rPr>
        <w:t xml:space="preserve">Бизнес </w:t>
      </w:r>
      <w:r w:rsidR="00667291" w:rsidRPr="00667291">
        <w:rPr>
          <w:rFonts w:ascii="Times New Roman" w:hAnsi="Times New Roman" w:cs="Times New Roman"/>
          <w:sz w:val="28"/>
          <w:szCs w:val="28"/>
        </w:rPr>
        <w:t>строится на личных доверительных отношениях. Первые встречи всегда направлены на знакомство, а не на подписание контракта</w:t>
      </w:r>
      <w:r w:rsidR="00667291">
        <w:t>.</w:t>
      </w:r>
    </w:p>
    <w:p w14:paraId="3569B27D" w14:textId="77777777" w:rsidR="00667291" w:rsidRDefault="00667291" w:rsidP="004B3603">
      <w:pPr>
        <w:pStyle w:val="aa"/>
        <w:numPr>
          <w:ilvl w:val="0"/>
          <w:numId w:val="13"/>
        </w:numPr>
        <w:jc w:val="both"/>
        <w:rPr>
          <w:rFonts w:ascii="Times New Roman" w:hAnsi="Times New Roman" w:cs="Times New Roman"/>
          <w:sz w:val="28"/>
          <w:szCs w:val="28"/>
        </w:rPr>
      </w:pPr>
      <w:r w:rsidRPr="00667291">
        <w:rPr>
          <w:rFonts w:ascii="Times New Roman" w:hAnsi="Times New Roman" w:cs="Times New Roman"/>
          <w:sz w:val="28"/>
          <w:szCs w:val="28"/>
        </w:rPr>
        <w:t>Публичная критика, резкие отказы или проявление гнева недопустимы. Обсуждайте проблемы строго наедине.</w:t>
      </w:r>
    </w:p>
    <w:p w14:paraId="32F130F0" w14:textId="77777777" w:rsidR="00667291" w:rsidRDefault="00667291" w:rsidP="004B3603">
      <w:pPr>
        <w:pStyle w:val="aa"/>
        <w:numPr>
          <w:ilvl w:val="0"/>
          <w:numId w:val="13"/>
        </w:numPr>
        <w:jc w:val="both"/>
        <w:rPr>
          <w:rFonts w:ascii="Times New Roman" w:hAnsi="Times New Roman" w:cs="Times New Roman"/>
          <w:sz w:val="28"/>
          <w:szCs w:val="28"/>
        </w:rPr>
      </w:pPr>
      <w:r w:rsidRPr="00667291">
        <w:rPr>
          <w:rFonts w:ascii="Times New Roman" w:hAnsi="Times New Roman" w:cs="Times New Roman"/>
          <w:sz w:val="28"/>
          <w:szCs w:val="28"/>
        </w:rPr>
        <w:t xml:space="preserve">Решения принимаются исключительно </w:t>
      </w:r>
      <w:proofErr w:type="gramStart"/>
      <w:r w:rsidRPr="00667291">
        <w:rPr>
          <w:rFonts w:ascii="Times New Roman" w:hAnsi="Times New Roman" w:cs="Times New Roman"/>
          <w:sz w:val="28"/>
          <w:szCs w:val="28"/>
        </w:rPr>
        <w:t>топ-менеджментом</w:t>
      </w:r>
      <w:proofErr w:type="gramEnd"/>
      <w:r w:rsidRPr="00667291">
        <w:rPr>
          <w:rFonts w:ascii="Times New Roman" w:hAnsi="Times New Roman" w:cs="Times New Roman"/>
          <w:sz w:val="28"/>
          <w:szCs w:val="28"/>
        </w:rPr>
        <w:t>. Проявляйте особое уважение к старшим по возрасту партнерам.</w:t>
      </w:r>
    </w:p>
    <w:p w14:paraId="69EF449F" w14:textId="77777777" w:rsidR="00667291" w:rsidRDefault="00667291" w:rsidP="004B3603">
      <w:pPr>
        <w:pStyle w:val="aa"/>
        <w:numPr>
          <w:ilvl w:val="0"/>
          <w:numId w:val="13"/>
        </w:numPr>
        <w:jc w:val="both"/>
        <w:rPr>
          <w:rFonts w:ascii="Times New Roman" w:hAnsi="Times New Roman" w:cs="Times New Roman"/>
          <w:sz w:val="28"/>
          <w:szCs w:val="28"/>
        </w:rPr>
      </w:pPr>
      <w:r w:rsidRPr="00667291">
        <w:rPr>
          <w:rFonts w:ascii="Times New Roman" w:hAnsi="Times New Roman" w:cs="Times New Roman"/>
          <w:sz w:val="28"/>
          <w:szCs w:val="28"/>
        </w:rPr>
        <w:t>В ряде секторов (логистика, туризм, реклама) иностранный капитал ограничен. Часто требуется местный партнер-соучредитель.</w:t>
      </w:r>
    </w:p>
    <w:p w14:paraId="1B287502" w14:textId="77777777" w:rsidR="00667291" w:rsidRDefault="00667291" w:rsidP="004B3603">
      <w:pPr>
        <w:pStyle w:val="aa"/>
        <w:numPr>
          <w:ilvl w:val="0"/>
          <w:numId w:val="13"/>
        </w:numPr>
        <w:jc w:val="both"/>
        <w:rPr>
          <w:rFonts w:ascii="Times New Roman" w:hAnsi="Times New Roman" w:cs="Times New Roman"/>
          <w:sz w:val="28"/>
          <w:szCs w:val="28"/>
        </w:rPr>
      </w:pPr>
      <w:r w:rsidRPr="00667291">
        <w:rPr>
          <w:rFonts w:ascii="Times New Roman" w:hAnsi="Times New Roman" w:cs="Times New Roman"/>
          <w:sz w:val="28"/>
          <w:szCs w:val="28"/>
        </w:rPr>
        <w:t>Процессы согласования, получения лицензий и открытия счетов для иностранных компаний могут затягиваться на месяцы.</w:t>
      </w:r>
    </w:p>
    <w:p w14:paraId="7A1DA11E" w14:textId="77777777" w:rsidR="00667291" w:rsidRDefault="00667291" w:rsidP="004B3603">
      <w:pPr>
        <w:pStyle w:val="aa"/>
        <w:numPr>
          <w:ilvl w:val="0"/>
          <w:numId w:val="13"/>
        </w:numPr>
        <w:jc w:val="both"/>
        <w:rPr>
          <w:rFonts w:ascii="Times New Roman" w:hAnsi="Times New Roman" w:cs="Times New Roman"/>
          <w:sz w:val="28"/>
          <w:szCs w:val="28"/>
        </w:rPr>
      </w:pPr>
      <w:r w:rsidRPr="00667291">
        <w:rPr>
          <w:rFonts w:ascii="Times New Roman" w:hAnsi="Times New Roman" w:cs="Times New Roman"/>
          <w:sz w:val="28"/>
          <w:szCs w:val="28"/>
        </w:rPr>
        <w:t>Риски копирования технологий и брендов высоки. Регистрируйте ТМ во Вьетнаме до начала экспансии.</w:t>
      </w:r>
    </w:p>
    <w:p w14:paraId="5DBB0278" w14:textId="77777777" w:rsidR="00667291" w:rsidRDefault="00667291" w:rsidP="004B3603">
      <w:pPr>
        <w:pStyle w:val="aa"/>
        <w:numPr>
          <w:ilvl w:val="0"/>
          <w:numId w:val="13"/>
        </w:numPr>
        <w:jc w:val="both"/>
        <w:rPr>
          <w:rFonts w:ascii="Times New Roman" w:hAnsi="Times New Roman" w:cs="Times New Roman"/>
          <w:sz w:val="28"/>
          <w:szCs w:val="28"/>
        </w:rPr>
      </w:pPr>
      <w:r w:rsidRPr="00667291">
        <w:rPr>
          <w:rFonts w:ascii="Times New Roman" w:hAnsi="Times New Roman" w:cs="Times New Roman"/>
          <w:sz w:val="28"/>
          <w:szCs w:val="28"/>
        </w:rPr>
        <w:t>Государство жестко контролирует вывод валюты за рубеж. Перевод дивидендов материнской компании требует строгого аудита.</w:t>
      </w:r>
    </w:p>
    <w:p w14:paraId="6A5A981F" w14:textId="77777777" w:rsidR="00667291" w:rsidRDefault="00667291" w:rsidP="004B3603">
      <w:pPr>
        <w:pStyle w:val="aa"/>
        <w:numPr>
          <w:ilvl w:val="0"/>
          <w:numId w:val="13"/>
        </w:numPr>
        <w:jc w:val="both"/>
        <w:rPr>
          <w:rFonts w:ascii="Times New Roman" w:hAnsi="Times New Roman" w:cs="Times New Roman"/>
          <w:sz w:val="28"/>
          <w:szCs w:val="28"/>
        </w:rPr>
      </w:pPr>
      <w:r w:rsidRPr="00667291">
        <w:rPr>
          <w:rFonts w:ascii="Times New Roman" w:hAnsi="Times New Roman" w:cs="Times New Roman"/>
          <w:sz w:val="28"/>
          <w:szCs w:val="28"/>
        </w:rPr>
        <w:t>Пользуйтесь нулевыми или сниженными пошлинами в рамках Соглашения о зоне свободной торговли между ЕАЭС и Вьетнамом.</w:t>
      </w:r>
    </w:p>
    <w:p w14:paraId="308AD7FF" w14:textId="77777777" w:rsidR="00667291" w:rsidRPr="00667291" w:rsidRDefault="00667291" w:rsidP="004B3603">
      <w:pPr>
        <w:pStyle w:val="aa"/>
        <w:numPr>
          <w:ilvl w:val="0"/>
          <w:numId w:val="13"/>
        </w:numPr>
        <w:jc w:val="both"/>
        <w:rPr>
          <w:rFonts w:ascii="Times New Roman" w:hAnsi="Times New Roman" w:cs="Times New Roman"/>
          <w:sz w:val="28"/>
          <w:szCs w:val="28"/>
        </w:rPr>
      </w:pPr>
      <w:r w:rsidRPr="00667291">
        <w:rPr>
          <w:rFonts w:ascii="Times New Roman" w:eastAsia="Times New Roman" w:hAnsi="Times New Roman" w:cs="Times New Roman"/>
          <w:sz w:val="28"/>
          <w:szCs w:val="28"/>
          <w:lang w:eastAsia="ru-RU"/>
        </w:rPr>
        <w:t>Напрямую с российскими банками под санкциями работают единичные структуры (например, совместный банк ВРБ). Оплата часто идет в национальных валютах.</w:t>
      </w:r>
    </w:p>
    <w:p w14:paraId="598D1958" w14:textId="5811D90B" w:rsidR="002B7937" w:rsidRPr="00274EA4" w:rsidRDefault="002B7937" w:rsidP="004B3603">
      <w:pPr>
        <w:pStyle w:val="2"/>
        <w:jc w:val="both"/>
        <w:rPr>
          <w:rFonts w:ascii="Times New Roman" w:hAnsi="Times New Roman" w:cs="Times New Roman"/>
          <w:color w:val="auto"/>
          <w:sz w:val="28"/>
          <w:szCs w:val="28"/>
        </w:rPr>
      </w:pPr>
      <w:bookmarkStart w:id="8" w:name="_Toc234397305"/>
      <w:r w:rsidRPr="00274EA4">
        <w:rPr>
          <w:rFonts w:ascii="Times New Roman" w:hAnsi="Times New Roman" w:cs="Times New Roman"/>
          <w:color w:val="auto"/>
          <w:sz w:val="28"/>
          <w:szCs w:val="28"/>
        </w:rPr>
        <w:t>Советы по ведению бизнеса во Вьетнаме</w:t>
      </w:r>
      <w:bookmarkEnd w:id="8"/>
    </w:p>
    <w:p w14:paraId="1512184B" w14:textId="77777777" w:rsidR="002B7937" w:rsidRPr="002B7937" w:rsidRDefault="002B7937" w:rsidP="004B3603">
      <w:pPr>
        <w:pStyle w:val="aa"/>
        <w:numPr>
          <w:ilvl w:val="0"/>
          <w:numId w:val="15"/>
        </w:numPr>
        <w:jc w:val="both"/>
        <w:rPr>
          <w:rFonts w:ascii="Times New Roman" w:hAnsi="Times New Roman" w:cs="Times New Roman"/>
          <w:b/>
          <w:sz w:val="28"/>
          <w:szCs w:val="28"/>
        </w:rPr>
      </w:pPr>
      <w:r>
        <w:rPr>
          <w:rFonts w:ascii="Times New Roman" w:hAnsi="Times New Roman" w:cs="Times New Roman"/>
          <w:sz w:val="28"/>
          <w:szCs w:val="28"/>
        </w:rPr>
        <w:t xml:space="preserve">Начинайте с </w:t>
      </w:r>
      <w:proofErr w:type="gramStart"/>
      <w:r>
        <w:rPr>
          <w:rFonts w:ascii="Times New Roman" w:hAnsi="Times New Roman" w:cs="Times New Roman"/>
          <w:sz w:val="28"/>
          <w:szCs w:val="28"/>
        </w:rPr>
        <w:t>неформального</w:t>
      </w:r>
      <w:proofErr w:type="gramEnd"/>
      <w:r>
        <w:rPr>
          <w:rFonts w:ascii="Times New Roman" w:hAnsi="Times New Roman" w:cs="Times New Roman"/>
          <w:sz w:val="28"/>
          <w:szCs w:val="28"/>
        </w:rPr>
        <w:t xml:space="preserve"> (не переходите к делу сразу, сначала проведите совместный обед или ужин, чтобы установить личный контакт).</w:t>
      </w:r>
    </w:p>
    <w:p w14:paraId="723AA81F" w14:textId="77777777" w:rsidR="002B7937" w:rsidRPr="002B7937" w:rsidRDefault="002B7937" w:rsidP="004B3603">
      <w:pPr>
        <w:pStyle w:val="aa"/>
        <w:numPr>
          <w:ilvl w:val="0"/>
          <w:numId w:val="15"/>
        </w:numPr>
        <w:jc w:val="both"/>
        <w:rPr>
          <w:rFonts w:ascii="Times New Roman" w:hAnsi="Times New Roman" w:cs="Times New Roman"/>
          <w:b/>
          <w:sz w:val="28"/>
          <w:szCs w:val="28"/>
        </w:rPr>
      </w:pPr>
      <w:proofErr w:type="gramStart"/>
      <w:r>
        <w:rPr>
          <w:rFonts w:ascii="Times New Roman" w:hAnsi="Times New Roman" w:cs="Times New Roman"/>
          <w:sz w:val="28"/>
          <w:szCs w:val="28"/>
        </w:rPr>
        <w:t>Не говорите резкое «нет» (</w:t>
      </w:r>
      <w:r w:rsidRPr="002B7937">
        <w:rPr>
          <w:rFonts w:ascii="Times New Roman" w:hAnsi="Times New Roman" w:cs="Times New Roman"/>
          <w:sz w:val="28"/>
          <w:szCs w:val="28"/>
        </w:rPr>
        <w:t>Вьетнамцы избегают прямых отказов.</w:t>
      </w:r>
      <w:proofErr w:type="gramEnd"/>
      <w:r w:rsidRPr="002B7937">
        <w:rPr>
          <w:rFonts w:ascii="Times New Roman" w:hAnsi="Times New Roman" w:cs="Times New Roman"/>
          <w:sz w:val="28"/>
          <w:szCs w:val="28"/>
        </w:rPr>
        <w:t xml:space="preserve"> </w:t>
      </w:r>
      <w:proofErr w:type="gramStart"/>
      <w:r w:rsidRPr="002B7937">
        <w:rPr>
          <w:rFonts w:ascii="Times New Roman" w:hAnsi="Times New Roman" w:cs="Times New Roman"/>
          <w:sz w:val="28"/>
          <w:szCs w:val="28"/>
        </w:rPr>
        <w:t>Фраза «мы подумаем» или «это сложно» чащ</w:t>
      </w:r>
      <w:r>
        <w:rPr>
          <w:rFonts w:ascii="Times New Roman" w:hAnsi="Times New Roman" w:cs="Times New Roman"/>
          <w:sz w:val="28"/>
          <w:szCs w:val="28"/>
        </w:rPr>
        <w:t>е всего означает вежливое «нет»</w:t>
      </w:r>
      <w:r w:rsidRPr="002B7937">
        <w:rPr>
          <w:rFonts w:ascii="Times New Roman" w:hAnsi="Times New Roman" w:cs="Times New Roman"/>
          <w:sz w:val="28"/>
          <w:szCs w:val="28"/>
        </w:rPr>
        <w:t>)</w:t>
      </w:r>
      <w:r>
        <w:rPr>
          <w:rFonts w:ascii="Times New Roman" w:hAnsi="Times New Roman" w:cs="Times New Roman"/>
          <w:sz w:val="28"/>
          <w:szCs w:val="28"/>
        </w:rPr>
        <w:t>.</w:t>
      </w:r>
      <w:proofErr w:type="gramEnd"/>
    </w:p>
    <w:p w14:paraId="4F5093EA" w14:textId="77777777" w:rsidR="002B7937" w:rsidRPr="002B7937" w:rsidRDefault="002B7937" w:rsidP="004B3603">
      <w:pPr>
        <w:pStyle w:val="aa"/>
        <w:numPr>
          <w:ilvl w:val="0"/>
          <w:numId w:val="15"/>
        </w:numPr>
        <w:jc w:val="both"/>
        <w:rPr>
          <w:rFonts w:ascii="Times New Roman" w:hAnsi="Times New Roman" w:cs="Times New Roman"/>
          <w:b/>
          <w:sz w:val="28"/>
          <w:szCs w:val="28"/>
        </w:rPr>
      </w:pPr>
      <w:r w:rsidRPr="002B7937">
        <w:rPr>
          <w:rFonts w:ascii="Times New Roman" w:hAnsi="Times New Roman" w:cs="Times New Roman"/>
          <w:sz w:val="28"/>
          <w:szCs w:val="28"/>
        </w:rPr>
        <w:t xml:space="preserve">Одна сторона </w:t>
      </w:r>
      <w:r>
        <w:rPr>
          <w:rFonts w:ascii="Times New Roman" w:hAnsi="Times New Roman" w:cs="Times New Roman"/>
          <w:sz w:val="28"/>
          <w:szCs w:val="28"/>
        </w:rPr>
        <w:t xml:space="preserve">визитки </w:t>
      </w:r>
      <w:r w:rsidRPr="002B7937">
        <w:rPr>
          <w:rFonts w:ascii="Times New Roman" w:hAnsi="Times New Roman" w:cs="Times New Roman"/>
          <w:sz w:val="28"/>
          <w:szCs w:val="28"/>
        </w:rPr>
        <w:t>должна быть на английском или вьетнамском языке. Подавайте и принимайте визитку строго двумя руками.</w:t>
      </w:r>
    </w:p>
    <w:p w14:paraId="61474C27" w14:textId="77777777" w:rsidR="002B7937" w:rsidRPr="002B7937" w:rsidRDefault="002B7937" w:rsidP="004B3603">
      <w:pPr>
        <w:pStyle w:val="aa"/>
        <w:numPr>
          <w:ilvl w:val="0"/>
          <w:numId w:val="15"/>
        </w:numPr>
        <w:jc w:val="both"/>
        <w:rPr>
          <w:rFonts w:ascii="Times New Roman" w:hAnsi="Times New Roman" w:cs="Times New Roman"/>
          <w:b/>
          <w:sz w:val="28"/>
          <w:szCs w:val="28"/>
        </w:rPr>
      </w:pPr>
      <w:r>
        <w:rPr>
          <w:rFonts w:ascii="Times New Roman" w:hAnsi="Times New Roman" w:cs="Times New Roman"/>
          <w:sz w:val="28"/>
          <w:szCs w:val="28"/>
        </w:rPr>
        <w:t>Нанимайте местных посредников (</w:t>
      </w:r>
      <w:r w:rsidRPr="002B7937">
        <w:rPr>
          <w:rFonts w:ascii="Times New Roman" w:hAnsi="Times New Roman" w:cs="Times New Roman"/>
          <w:sz w:val="28"/>
          <w:szCs w:val="28"/>
        </w:rPr>
        <w:t>Поиск надежного вьетнамского консультанта или партнера (социумы, ассоциации) ускорит выход на рынок в разы</w:t>
      </w:r>
      <w:r>
        <w:rPr>
          <w:rFonts w:ascii="Times New Roman" w:hAnsi="Times New Roman" w:cs="Times New Roman"/>
          <w:sz w:val="28"/>
          <w:szCs w:val="28"/>
        </w:rPr>
        <w:t>).</w:t>
      </w:r>
    </w:p>
    <w:p w14:paraId="07414D56" w14:textId="77777777" w:rsidR="002B7937" w:rsidRPr="002B7937" w:rsidRDefault="002B7937" w:rsidP="004B3603">
      <w:pPr>
        <w:pStyle w:val="aa"/>
        <w:numPr>
          <w:ilvl w:val="0"/>
          <w:numId w:val="15"/>
        </w:numPr>
        <w:jc w:val="both"/>
        <w:rPr>
          <w:rFonts w:ascii="Times New Roman" w:hAnsi="Times New Roman" w:cs="Times New Roman"/>
          <w:b/>
          <w:sz w:val="28"/>
          <w:szCs w:val="28"/>
        </w:rPr>
      </w:pPr>
      <w:r w:rsidRPr="002B7937">
        <w:rPr>
          <w:rFonts w:ascii="Times New Roman" w:hAnsi="Times New Roman" w:cs="Times New Roman"/>
          <w:sz w:val="28"/>
          <w:szCs w:val="28"/>
        </w:rPr>
        <w:t>Всегда проводите глубокий аудит местных компаний перед заключением крупных сделок.</w:t>
      </w:r>
    </w:p>
    <w:p w14:paraId="6F40958F" w14:textId="77777777" w:rsidR="002B7937" w:rsidRPr="002B7937" w:rsidRDefault="002B7937" w:rsidP="004B3603">
      <w:pPr>
        <w:pStyle w:val="aa"/>
        <w:numPr>
          <w:ilvl w:val="0"/>
          <w:numId w:val="15"/>
        </w:numPr>
        <w:jc w:val="both"/>
        <w:rPr>
          <w:rFonts w:ascii="Times New Roman" w:hAnsi="Times New Roman" w:cs="Times New Roman"/>
          <w:b/>
          <w:sz w:val="28"/>
          <w:szCs w:val="28"/>
        </w:rPr>
      </w:pPr>
      <w:proofErr w:type="gramStart"/>
      <w:r>
        <w:rPr>
          <w:rFonts w:ascii="Times New Roman" w:hAnsi="Times New Roman" w:cs="Times New Roman"/>
          <w:sz w:val="28"/>
          <w:szCs w:val="28"/>
        </w:rPr>
        <w:lastRenderedPageBreak/>
        <w:t>з</w:t>
      </w:r>
      <w:proofErr w:type="gramEnd"/>
      <w:r>
        <w:rPr>
          <w:rFonts w:ascii="Times New Roman" w:hAnsi="Times New Roman" w:cs="Times New Roman"/>
          <w:sz w:val="28"/>
          <w:szCs w:val="28"/>
        </w:rPr>
        <w:t>акладывайте время на бюрократию.</w:t>
      </w:r>
    </w:p>
    <w:p w14:paraId="1BB68D6E" w14:textId="77777777" w:rsidR="002B7937" w:rsidRDefault="002B7937" w:rsidP="004B3603">
      <w:pPr>
        <w:pStyle w:val="aa"/>
        <w:numPr>
          <w:ilvl w:val="0"/>
          <w:numId w:val="15"/>
        </w:numPr>
        <w:jc w:val="both"/>
        <w:rPr>
          <w:rFonts w:ascii="Times New Roman" w:hAnsi="Times New Roman" w:cs="Times New Roman"/>
          <w:sz w:val="28"/>
          <w:szCs w:val="28"/>
        </w:rPr>
      </w:pPr>
      <w:r w:rsidRPr="002B7937">
        <w:rPr>
          <w:rFonts w:ascii="Times New Roman" w:hAnsi="Times New Roman" w:cs="Times New Roman"/>
          <w:sz w:val="28"/>
          <w:szCs w:val="28"/>
        </w:rPr>
        <w:t>Изучите налоговые льготы (рассмотрите возможность работы в специальных экономических зонах, где дают налоговые каникулы).</w:t>
      </w:r>
    </w:p>
    <w:p w14:paraId="455C7FD0" w14:textId="77777777" w:rsidR="002B7937" w:rsidRDefault="002B7937" w:rsidP="004B3603">
      <w:pPr>
        <w:pStyle w:val="aa"/>
        <w:numPr>
          <w:ilvl w:val="0"/>
          <w:numId w:val="15"/>
        </w:numPr>
        <w:jc w:val="both"/>
        <w:rPr>
          <w:rFonts w:ascii="Times New Roman" w:hAnsi="Times New Roman" w:cs="Times New Roman"/>
          <w:sz w:val="28"/>
          <w:szCs w:val="28"/>
        </w:rPr>
      </w:pPr>
      <w:r w:rsidRPr="002B7937">
        <w:rPr>
          <w:rFonts w:ascii="Times New Roman" w:hAnsi="Times New Roman" w:cs="Times New Roman"/>
          <w:sz w:val="28"/>
          <w:szCs w:val="28"/>
        </w:rPr>
        <w:t>Перед отправкой товара убедитесь, что код ТН ВЭД вашей продукции попадает под тарифные льготы ЗСТ ЕАЭС — Вьетнам.</w:t>
      </w:r>
    </w:p>
    <w:p w14:paraId="08A03A03" w14:textId="77777777" w:rsidR="002B7937" w:rsidRDefault="002B7937" w:rsidP="004B3603">
      <w:pPr>
        <w:pStyle w:val="aa"/>
        <w:numPr>
          <w:ilvl w:val="0"/>
          <w:numId w:val="15"/>
        </w:numPr>
        <w:jc w:val="both"/>
        <w:rPr>
          <w:rFonts w:ascii="Times New Roman" w:hAnsi="Times New Roman" w:cs="Times New Roman"/>
          <w:sz w:val="28"/>
          <w:szCs w:val="28"/>
        </w:rPr>
      </w:pPr>
      <w:r w:rsidRPr="002B7937">
        <w:rPr>
          <w:rFonts w:ascii="Times New Roman" w:hAnsi="Times New Roman" w:cs="Times New Roman"/>
          <w:sz w:val="28"/>
          <w:szCs w:val="28"/>
        </w:rPr>
        <w:t>Заранее проконсультируйтесь с юристами по процедуре легальной репатриации дивидендов, так как валютный контроль в стране очень жесткий.</w:t>
      </w:r>
    </w:p>
    <w:p w14:paraId="05DE4AB4" w14:textId="4297E3FA" w:rsidR="002B7937" w:rsidRPr="00274EA4" w:rsidRDefault="00C8564F" w:rsidP="004B3603">
      <w:pPr>
        <w:pStyle w:val="2"/>
        <w:jc w:val="both"/>
        <w:rPr>
          <w:rFonts w:ascii="Times New Roman" w:hAnsi="Times New Roman" w:cs="Times New Roman"/>
          <w:color w:val="auto"/>
          <w:sz w:val="28"/>
          <w:szCs w:val="28"/>
        </w:rPr>
      </w:pPr>
      <w:bookmarkStart w:id="9" w:name="_Toc234397306"/>
      <w:r w:rsidRPr="00274EA4">
        <w:rPr>
          <w:rFonts w:ascii="Times New Roman" w:hAnsi="Times New Roman" w:cs="Times New Roman"/>
          <w:color w:val="auto"/>
          <w:sz w:val="28"/>
          <w:szCs w:val="28"/>
        </w:rPr>
        <w:t>Открытие бизнеса</w:t>
      </w:r>
      <w:bookmarkEnd w:id="9"/>
    </w:p>
    <w:p w14:paraId="3BE4850D" w14:textId="77777777" w:rsidR="00C8564F" w:rsidRPr="00C8564F" w:rsidRDefault="00C8564F" w:rsidP="004B3603">
      <w:pPr>
        <w:jc w:val="both"/>
      </w:pPr>
      <w:r w:rsidRPr="00C8564F">
        <w:rPr>
          <w:rFonts w:ascii="Times New Roman" w:hAnsi="Times New Roman" w:cs="Times New Roman"/>
          <w:sz w:val="28"/>
          <w:szCs w:val="28"/>
        </w:rPr>
        <w:t>Открытие бизнеса во Вьетнаме — стратегически перспективный, но бюрократически сложный процесс, требующий строгого соблюдения локального законодательства.</w:t>
      </w:r>
    </w:p>
    <w:p w14:paraId="195C6F81" w14:textId="77777777" w:rsidR="00C8564F" w:rsidRPr="00C8564F" w:rsidRDefault="00C8564F" w:rsidP="004B3603">
      <w:pPr>
        <w:jc w:val="both"/>
        <w:rPr>
          <w:rFonts w:ascii="Times New Roman" w:hAnsi="Times New Roman" w:cs="Times New Roman"/>
          <w:sz w:val="28"/>
          <w:szCs w:val="28"/>
        </w:rPr>
      </w:pPr>
      <w:r w:rsidRPr="00C8564F">
        <w:rPr>
          <w:rFonts w:ascii="Times New Roman" w:hAnsi="Times New Roman" w:cs="Times New Roman"/>
          <w:sz w:val="28"/>
          <w:szCs w:val="28"/>
        </w:rPr>
        <w:t xml:space="preserve">Вьетнам считается умеренно благоприятной страной для зарубежных инвесторов за счет бурного роста экономики, дешевой рабочей </w:t>
      </w:r>
      <w:r>
        <w:rPr>
          <w:rFonts w:ascii="Times New Roman" w:hAnsi="Times New Roman" w:cs="Times New Roman"/>
          <w:sz w:val="28"/>
          <w:szCs w:val="28"/>
        </w:rPr>
        <w:t xml:space="preserve">силы и развитого производства. </w:t>
      </w:r>
    </w:p>
    <w:p w14:paraId="0A2E6B61" w14:textId="77777777" w:rsidR="00C8564F" w:rsidRPr="00C8564F" w:rsidRDefault="00C8564F" w:rsidP="004B3603">
      <w:pPr>
        <w:jc w:val="both"/>
        <w:rPr>
          <w:rFonts w:ascii="Times New Roman" w:hAnsi="Times New Roman" w:cs="Times New Roman"/>
          <w:sz w:val="28"/>
          <w:szCs w:val="28"/>
        </w:rPr>
      </w:pPr>
      <w:r w:rsidRPr="00A92677">
        <w:rPr>
          <w:rFonts w:ascii="Times New Roman" w:hAnsi="Times New Roman" w:cs="Times New Roman"/>
          <w:b/>
          <w:sz w:val="28"/>
          <w:szCs w:val="28"/>
        </w:rPr>
        <w:t xml:space="preserve">Для граждан России действуют </w:t>
      </w:r>
      <w:proofErr w:type="gramStart"/>
      <w:r w:rsidRPr="00A92677">
        <w:rPr>
          <w:rFonts w:ascii="Times New Roman" w:hAnsi="Times New Roman" w:cs="Times New Roman"/>
          <w:b/>
          <w:sz w:val="28"/>
          <w:szCs w:val="28"/>
        </w:rPr>
        <w:t>особые</w:t>
      </w:r>
      <w:proofErr w:type="gramEnd"/>
      <w:r w:rsidRPr="00A92677">
        <w:rPr>
          <w:rFonts w:ascii="Times New Roman" w:hAnsi="Times New Roman" w:cs="Times New Roman"/>
          <w:b/>
          <w:sz w:val="28"/>
          <w:szCs w:val="28"/>
        </w:rPr>
        <w:t xml:space="preserve"> вводные</w:t>
      </w:r>
      <w:r w:rsidRPr="00C8564F">
        <w:rPr>
          <w:rFonts w:ascii="Times New Roman" w:hAnsi="Times New Roman" w:cs="Times New Roman"/>
          <w:sz w:val="28"/>
          <w:szCs w:val="28"/>
        </w:rPr>
        <w:t>:</w:t>
      </w:r>
    </w:p>
    <w:p w14:paraId="31DA0E9A" w14:textId="77777777" w:rsidR="00C8564F" w:rsidRPr="00C8564F" w:rsidRDefault="00C8564F" w:rsidP="004B3603">
      <w:pPr>
        <w:jc w:val="both"/>
        <w:rPr>
          <w:rFonts w:ascii="Times New Roman" w:hAnsi="Times New Roman" w:cs="Times New Roman"/>
          <w:sz w:val="28"/>
          <w:szCs w:val="28"/>
        </w:rPr>
      </w:pPr>
      <w:r w:rsidRPr="00A92677">
        <w:rPr>
          <w:rFonts w:ascii="Times New Roman" w:hAnsi="Times New Roman" w:cs="Times New Roman"/>
          <w:sz w:val="28"/>
          <w:szCs w:val="28"/>
          <w:u w:val="single"/>
        </w:rPr>
        <w:t>Плюсы</w:t>
      </w:r>
      <w:r w:rsidRPr="00C8564F">
        <w:rPr>
          <w:rFonts w:ascii="Times New Roman" w:hAnsi="Times New Roman" w:cs="Times New Roman"/>
          <w:sz w:val="28"/>
          <w:szCs w:val="28"/>
        </w:rPr>
        <w:t>: Отсутствие официальных санкций со стороны Ханоя, дружественное отношение населения, соглашение о ЗСТ между ЕАЭС и Вьетнамом (нулевые пошлины на многие товары) и наличие совместного Вьетнамо-Российского совместного банка (ВРБ) для прямых расчетов.</w:t>
      </w:r>
    </w:p>
    <w:p w14:paraId="156F03CA" w14:textId="77777777" w:rsidR="00C8564F" w:rsidRDefault="00C8564F" w:rsidP="004B3603">
      <w:pPr>
        <w:jc w:val="both"/>
        <w:rPr>
          <w:rFonts w:ascii="Times New Roman" w:hAnsi="Times New Roman" w:cs="Times New Roman"/>
          <w:sz w:val="28"/>
          <w:szCs w:val="28"/>
        </w:rPr>
      </w:pPr>
      <w:r w:rsidRPr="00A92677">
        <w:rPr>
          <w:rFonts w:ascii="Times New Roman" w:hAnsi="Times New Roman" w:cs="Times New Roman"/>
          <w:sz w:val="28"/>
          <w:szCs w:val="28"/>
          <w:u w:val="single"/>
        </w:rPr>
        <w:t>Минусы</w:t>
      </w:r>
      <w:r w:rsidRPr="00C8564F">
        <w:rPr>
          <w:rFonts w:ascii="Times New Roman" w:hAnsi="Times New Roman" w:cs="Times New Roman"/>
          <w:sz w:val="28"/>
          <w:szCs w:val="28"/>
        </w:rPr>
        <w:t xml:space="preserve">: Из-за общемирового давления усложнился </w:t>
      </w:r>
      <w:proofErr w:type="spellStart"/>
      <w:r w:rsidRPr="00C8564F">
        <w:rPr>
          <w:rFonts w:ascii="Times New Roman" w:hAnsi="Times New Roman" w:cs="Times New Roman"/>
          <w:sz w:val="28"/>
          <w:szCs w:val="28"/>
        </w:rPr>
        <w:t>комплаенс</w:t>
      </w:r>
      <w:proofErr w:type="spellEnd"/>
      <w:r w:rsidRPr="00C8564F">
        <w:rPr>
          <w:rFonts w:ascii="Times New Roman" w:hAnsi="Times New Roman" w:cs="Times New Roman"/>
          <w:sz w:val="28"/>
          <w:szCs w:val="28"/>
        </w:rPr>
        <w:t>. Российским учредителям стало значительно труднее открывать корпоративные счета в чисто вьетнамских или международных банках.</w:t>
      </w:r>
    </w:p>
    <w:p w14:paraId="5EF107B1" w14:textId="77777777" w:rsidR="00C8564F" w:rsidRPr="00A92677" w:rsidRDefault="00C8564F" w:rsidP="004B3603">
      <w:pPr>
        <w:jc w:val="both"/>
        <w:rPr>
          <w:rFonts w:ascii="Times New Roman" w:hAnsi="Times New Roman" w:cs="Times New Roman"/>
          <w:b/>
          <w:sz w:val="28"/>
          <w:szCs w:val="28"/>
        </w:rPr>
      </w:pPr>
      <w:r w:rsidRPr="00A92677">
        <w:rPr>
          <w:rFonts w:ascii="Times New Roman" w:hAnsi="Times New Roman" w:cs="Times New Roman"/>
          <w:b/>
          <w:sz w:val="28"/>
          <w:szCs w:val="28"/>
        </w:rPr>
        <w:t xml:space="preserve">Вьетнамское законодательство позволяет иностранным гражданам регистрировать следующие структуры: </w:t>
      </w:r>
    </w:p>
    <w:p w14:paraId="5FC0EAB0" w14:textId="77777777" w:rsidR="00C8564F" w:rsidRPr="00C8564F" w:rsidRDefault="00C8564F" w:rsidP="004B3603">
      <w:pPr>
        <w:jc w:val="both"/>
        <w:rPr>
          <w:rFonts w:ascii="Times New Roman" w:hAnsi="Times New Roman" w:cs="Times New Roman"/>
          <w:sz w:val="28"/>
          <w:szCs w:val="28"/>
        </w:rPr>
      </w:pPr>
      <w:r w:rsidRPr="00A92677">
        <w:rPr>
          <w:rFonts w:ascii="Times New Roman" w:hAnsi="Times New Roman" w:cs="Times New Roman"/>
          <w:sz w:val="28"/>
          <w:szCs w:val="28"/>
          <w:u w:val="single"/>
        </w:rPr>
        <w:t>Общество с ограниченной ответственностью (LLC):</w:t>
      </w:r>
      <w:r w:rsidRPr="00C8564F">
        <w:rPr>
          <w:rFonts w:ascii="Times New Roman" w:hAnsi="Times New Roman" w:cs="Times New Roman"/>
          <w:sz w:val="28"/>
          <w:szCs w:val="28"/>
        </w:rPr>
        <w:t xml:space="preserve"> Самая популярная форма. Может состоять из 100% иностранного капитала (в незапрещенных секторах). Бывает с одним участником (</w:t>
      </w:r>
      <w:proofErr w:type="spellStart"/>
      <w:r w:rsidRPr="00C8564F">
        <w:rPr>
          <w:rFonts w:ascii="Times New Roman" w:hAnsi="Times New Roman" w:cs="Times New Roman"/>
          <w:sz w:val="28"/>
          <w:szCs w:val="28"/>
        </w:rPr>
        <w:t>Single-member</w:t>
      </w:r>
      <w:proofErr w:type="spellEnd"/>
      <w:r w:rsidRPr="00C8564F">
        <w:rPr>
          <w:rFonts w:ascii="Times New Roman" w:hAnsi="Times New Roman" w:cs="Times New Roman"/>
          <w:sz w:val="28"/>
          <w:szCs w:val="28"/>
        </w:rPr>
        <w:t xml:space="preserve"> LLC) или несколькими (</w:t>
      </w:r>
      <w:proofErr w:type="spellStart"/>
      <w:r w:rsidRPr="00C8564F">
        <w:rPr>
          <w:rFonts w:ascii="Times New Roman" w:hAnsi="Times New Roman" w:cs="Times New Roman"/>
          <w:sz w:val="28"/>
          <w:szCs w:val="28"/>
        </w:rPr>
        <w:t>Multi-member</w:t>
      </w:r>
      <w:proofErr w:type="spellEnd"/>
      <w:r w:rsidRPr="00C8564F">
        <w:rPr>
          <w:rFonts w:ascii="Times New Roman" w:hAnsi="Times New Roman" w:cs="Times New Roman"/>
          <w:sz w:val="28"/>
          <w:szCs w:val="28"/>
        </w:rPr>
        <w:t xml:space="preserve"> LLC — до 50 человек). </w:t>
      </w:r>
    </w:p>
    <w:p w14:paraId="06F85688" w14:textId="77777777" w:rsidR="00C8564F" w:rsidRPr="00C8564F" w:rsidRDefault="00C8564F" w:rsidP="004B3603">
      <w:pPr>
        <w:jc w:val="both"/>
        <w:rPr>
          <w:rFonts w:ascii="Times New Roman" w:hAnsi="Times New Roman" w:cs="Times New Roman"/>
          <w:sz w:val="28"/>
          <w:szCs w:val="28"/>
        </w:rPr>
      </w:pPr>
      <w:r w:rsidRPr="00A92677">
        <w:rPr>
          <w:rFonts w:ascii="Times New Roman" w:hAnsi="Times New Roman" w:cs="Times New Roman"/>
          <w:sz w:val="28"/>
          <w:szCs w:val="28"/>
          <w:u w:val="single"/>
        </w:rPr>
        <w:t>Акционерное общество (JSC):</w:t>
      </w:r>
      <w:r w:rsidRPr="00C8564F">
        <w:rPr>
          <w:rFonts w:ascii="Times New Roman" w:hAnsi="Times New Roman" w:cs="Times New Roman"/>
          <w:sz w:val="28"/>
          <w:szCs w:val="28"/>
        </w:rPr>
        <w:t xml:space="preserve"> Подходит для крупного бизнеса. Требует минимум 3 учредителей. Позволяет выпускать акции и выходить на биржу.</w:t>
      </w:r>
    </w:p>
    <w:p w14:paraId="001C44CD" w14:textId="77777777" w:rsidR="00C8564F" w:rsidRPr="00C8564F" w:rsidRDefault="00C8564F" w:rsidP="004B3603">
      <w:pPr>
        <w:jc w:val="both"/>
        <w:rPr>
          <w:rFonts w:ascii="Times New Roman" w:hAnsi="Times New Roman" w:cs="Times New Roman"/>
          <w:sz w:val="28"/>
          <w:szCs w:val="28"/>
        </w:rPr>
      </w:pPr>
      <w:r w:rsidRPr="00A92677">
        <w:rPr>
          <w:rFonts w:ascii="Times New Roman" w:hAnsi="Times New Roman" w:cs="Times New Roman"/>
          <w:sz w:val="28"/>
          <w:szCs w:val="28"/>
          <w:u w:val="single"/>
        </w:rPr>
        <w:t>Представительство (</w:t>
      </w:r>
      <w:proofErr w:type="spellStart"/>
      <w:r w:rsidRPr="00A92677">
        <w:rPr>
          <w:rFonts w:ascii="Times New Roman" w:hAnsi="Times New Roman" w:cs="Times New Roman"/>
          <w:sz w:val="28"/>
          <w:szCs w:val="28"/>
          <w:u w:val="single"/>
        </w:rPr>
        <w:t>Representative</w:t>
      </w:r>
      <w:proofErr w:type="spellEnd"/>
      <w:r w:rsidRPr="00A92677">
        <w:rPr>
          <w:rFonts w:ascii="Times New Roman" w:hAnsi="Times New Roman" w:cs="Times New Roman"/>
          <w:sz w:val="28"/>
          <w:szCs w:val="28"/>
          <w:u w:val="single"/>
        </w:rPr>
        <w:t xml:space="preserve"> Office):</w:t>
      </w:r>
      <w:r w:rsidRPr="00C8564F">
        <w:rPr>
          <w:rFonts w:ascii="Times New Roman" w:hAnsi="Times New Roman" w:cs="Times New Roman"/>
          <w:sz w:val="28"/>
          <w:szCs w:val="28"/>
        </w:rPr>
        <w:t xml:space="preserve"> Не имеет права вести коммерческую деятельность и извлекать прибыль. Создается только для изучения рынка, маркетинга и координации головного офиса.</w:t>
      </w:r>
    </w:p>
    <w:p w14:paraId="57881216" w14:textId="77777777" w:rsidR="00C8564F" w:rsidRDefault="00C8564F" w:rsidP="004B3603">
      <w:pPr>
        <w:jc w:val="both"/>
        <w:rPr>
          <w:rFonts w:ascii="Times New Roman" w:hAnsi="Times New Roman" w:cs="Times New Roman"/>
          <w:sz w:val="28"/>
          <w:szCs w:val="28"/>
        </w:rPr>
      </w:pPr>
      <w:r w:rsidRPr="00A92677">
        <w:rPr>
          <w:rFonts w:ascii="Times New Roman" w:hAnsi="Times New Roman" w:cs="Times New Roman"/>
          <w:sz w:val="28"/>
          <w:szCs w:val="28"/>
          <w:u w:val="single"/>
        </w:rPr>
        <w:lastRenderedPageBreak/>
        <w:t>Филиал иностранной компании (</w:t>
      </w:r>
      <w:proofErr w:type="spellStart"/>
      <w:r w:rsidRPr="00A92677">
        <w:rPr>
          <w:rFonts w:ascii="Times New Roman" w:hAnsi="Times New Roman" w:cs="Times New Roman"/>
          <w:sz w:val="28"/>
          <w:szCs w:val="28"/>
          <w:u w:val="single"/>
        </w:rPr>
        <w:t>Branch</w:t>
      </w:r>
      <w:proofErr w:type="spellEnd"/>
      <w:r w:rsidRPr="00A92677">
        <w:rPr>
          <w:rFonts w:ascii="Times New Roman" w:hAnsi="Times New Roman" w:cs="Times New Roman"/>
          <w:sz w:val="28"/>
          <w:szCs w:val="28"/>
          <w:u w:val="single"/>
        </w:rPr>
        <w:t>):</w:t>
      </w:r>
      <w:r w:rsidRPr="00C8564F">
        <w:rPr>
          <w:rFonts w:ascii="Times New Roman" w:hAnsi="Times New Roman" w:cs="Times New Roman"/>
          <w:sz w:val="28"/>
          <w:szCs w:val="28"/>
        </w:rPr>
        <w:t xml:space="preserve"> Позволяет вести коммерческую деятельность, но </w:t>
      </w:r>
      <w:proofErr w:type="gramStart"/>
      <w:r w:rsidRPr="00C8564F">
        <w:rPr>
          <w:rFonts w:ascii="Times New Roman" w:hAnsi="Times New Roman" w:cs="Times New Roman"/>
          <w:sz w:val="28"/>
          <w:szCs w:val="28"/>
        </w:rPr>
        <w:t>разрешен</w:t>
      </w:r>
      <w:proofErr w:type="gramEnd"/>
      <w:r w:rsidRPr="00C8564F">
        <w:rPr>
          <w:rFonts w:ascii="Times New Roman" w:hAnsi="Times New Roman" w:cs="Times New Roman"/>
          <w:sz w:val="28"/>
          <w:szCs w:val="28"/>
        </w:rPr>
        <w:t xml:space="preserve"> только в строго ограниченных секторах (банковское дело, авиация, юриспруденция).</w:t>
      </w:r>
    </w:p>
    <w:p w14:paraId="38B19073" w14:textId="7871D8D2" w:rsidR="00274EA4" w:rsidRPr="00274EA4" w:rsidRDefault="00274EA4" w:rsidP="004B3603">
      <w:pPr>
        <w:pStyle w:val="2"/>
        <w:jc w:val="both"/>
        <w:rPr>
          <w:rFonts w:ascii="Times New Roman" w:hAnsi="Times New Roman" w:cs="Times New Roman"/>
          <w:color w:val="auto"/>
          <w:sz w:val="28"/>
          <w:szCs w:val="28"/>
        </w:rPr>
      </w:pPr>
      <w:bookmarkStart w:id="10" w:name="_Toc234397307"/>
      <w:r w:rsidRPr="00274EA4">
        <w:rPr>
          <w:rFonts w:ascii="Times New Roman" w:hAnsi="Times New Roman" w:cs="Times New Roman"/>
          <w:color w:val="auto"/>
          <w:sz w:val="28"/>
          <w:szCs w:val="28"/>
        </w:rPr>
        <w:t>Информация о проектах, реализуемых/прорабатываемых российскими компаниями во Вьетнаме</w:t>
      </w:r>
      <w:bookmarkEnd w:id="10"/>
    </w:p>
    <w:p w14:paraId="73B69247" w14:textId="578C33F1" w:rsidR="009403B8" w:rsidRPr="00C54083" w:rsidRDefault="009403B8" w:rsidP="004B3603">
      <w:pPr>
        <w:jc w:val="both"/>
        <w:rPr>
          <w:rFonts w:ascii="Times New Roman" w:hAnsi="Times New Roman" w:cs="Times New Roman"/>
          <w:b/>
          <w:sz w:val="28"/>
          <w:szCs w:val="28"/>
        </w:rPr>
      </w:pPr>
      <w:r w:rsidRPr="00C54083">
        <w:rPr>
          <w:rFonts w:ascii="Times New Roman" w:hAnsi="Times New Roman" w:cs="Times New Roman"/>
          <w:b/>
          <w:sz w:val="28"/>
          <w:szCs w:val="28"/>
        </w:rPr>
        <w:t>Нефтегазовый сектор и ТЭК:</w:t>
      </w:r>
    </w:p>
    <w:p w14:paraId="3E16A501" w14:textId="77777777" w:rsidR="00A92677" w:rsidRDefault="00C06281" w:rsidP="004B3603">
      <w:pPr>
        <w:pStyle w:val="aa"/>
        <w:numPr>
          <w:ilvl w:val="0"/>
          <w:numId w:val="29"/>
        </w:numPr>
        <w:jc w:val="both"/>
        <w:rPr>
          <w:rFonts w:ascii="Times New Roman" w:hAnsi="Times New Roman" w:cs="Times New Roman"/>
          <w:sz w:val="28"/>
          <w:szCs w:val="28"/>
        </w:rPr>
      </w:pPr>
      <w:r w:rsidRPr="00A92677">
        <w:rPr>
          <w:rFonts w:ascii="Times New Roman" w:hAnsi="Times New Roman" w:cs="Times New Roman"/>
          <w:sz w:val="28"/>
          <w:szCs w:val="28"/>
        </w:rPr>
        <w:t>АО «</w:t>
      </w:r>
      <w:proofErr w:type="spellStart"/>
      <w:r w:rsidRPr="00A92677">
        <w:rPr>
          <w:rFonts w:ascii="Times New Roman" w:hAnsi="Times New Roman" w:cs="Times New Roman"/>
          <w:sz w:val="28"/>
          <w:szCs w:val="28"/>
        </w:rPr>
        <w:t>Зарубежнефть</w:t>
      </w:r>
      <w:proofErr w:type="spellEnd"/>
      <w:r w:rsidRPr="00A92677">
        <w:rPr>
          <w:rFonts w:ascii="Times New Roman" w:hAnsi="Times New Roman" w:cs="Times New Roman"/>
          <w:sz w:val="28"/>
          <w:szCs w:val="28"/>
        </w:rPr>
        <w:t xml:space="preserve">» — ключевой многолетний партнер Вьетнама. С января 2026 года запускает практическую реализацию </w:t>
      </w:r>
      <w:proofErr w:type="gramStart"/>
      <w:r w:rsidRPr="00A92677">
        <w:rPr>
          <w:rFonts w:ascii="Times New Roman" w:hAnsi="Times New Roman" w:cs="Times New Roman"/>
          <w:sz w:val="28"/>
          <w:szCs w:val="28"/>
        </w:rPr>
        <w:t>новых</w:t>
      </w:r>
      <w:proofErr w:type="gramEnd"/>
      <w:r w:rsidRPr="00A92677">
        <w:rPr>
          <w:rFonts w:ascii="Times New Roman" w:hAnsi="Times New Roman" w:cs="Times New Roman"/>
          <w:sz w:val="28"/>
          <w:szCs w:val="28"/>
        </w:rPr>
        <w:t xml:space="preserve"> СРП-проектов по морским блокам шельфа (блоки 01/17 и 02/17), а также проектирует крупную морскую </w:t>
      </w:r>
      <w:proofErr w:type="spellStart"/>
      <w:r w:rsidRPr="00A92677">
        <w:rPr>
          <w:rFonts w:ascii="Times New Roman" w:hAnsi="Times New Roman" w:cs="Times New Roman"/>
          <w:sz w:val="28"/>
          <w:szCs w:val="28"/>
        </w:rPr>
        <w:t>ветроэлектростанцию</w:t>
      </w:r>
      <w:proofErr w:type="spellEnd"/>
      <w:r w:rsidRPr="00A92677">
        <w:rPr>
          <w:rFonts w:ascii="Times New Roman" w:hAnsi="Times New Roman" w:cs="Times New Roman"/>
          <w:sz w:val="28"/>
          <w:szCs w:val="28"/>
        </w:rPr>
        <w:t xml:space="preserve">. </w:t>
      </w:r>
    </w:p>
    <w:p w14:paraId="05C4F0E8" w14:textId="77777777" w:rsidR="00A92677" w:rsidRDefault="00C06281" w:rsidP="004B3603">
      <w:pPr>
        <w:pStyle w:val="aa"/>
        <w:numPr>
          <w:ilvl w:val="0"/>
          <w:numId w:val="29"/>
        </w:numPr>
        <w:jc w:val="both"/>
        <w:rPr>
          <w:rFonts w:ascii="Times New Roman" w:hAnsi="Times New Roman" w:cs="Times New Roman"/>
          <w:sz w:val="28"/>
          <w:szCs w:val="28"/>
        </w:rPr>
      </w:pPr>
      <w:r w:rsidRPr="00A92677">
        <w:rPr>
          <w:rFonts w:ascii="Times New Roman" w:hAnsi="Times New Roman" w:cs="Times New Roman"/>
          <w:sz w:val="28"/>
          <w:szCs w:val="28"/>
        </w:rPr>
        <w:t xml:space="preserve">ПАО «НОВАТЭК» — в марте 2026 года подписала прямой контракт на поставки сжиженного природного газа (СПГ) во Вьетнам. Параллельно прорабатывает с вьетнамской стороной (EVN) интегрированные проекты строительства газовых электростанций и СПГ-терминалов. </w:t>
      </w:r>
    </w:p>
    <w:p w14:paraId="6F5AAA14" w14:textId="77777777" w:rsidR="00C54083" w:rsidRPr="00A92677" w:rsidRDefault="00C06281" w:rsidP="004B3603">
      <w:pPr>
        <w:pStyle w:val="aa"/>
        <w:numPr>
          <w:ilvl w:val="0"/>
          <w:numId w:val="29"/>
        </w:numPr>
        <w:jc w:val="both"/>
        <w:rPr>
          <w:rFonts w:ascii="Times New Roman" w:hAnsi="Times New Roman" w:cs="Times New Roman"/>
          <w:sz w:val="28"/>
          <w:szCs w:val="28"/>
        </w:rPr>
      </w:pPr>
      <w:r w:rsidRPr="00A92677">
        <w:rPr>
          <w:rFonts w:ascii="Times New Roman" w:hAnsi="Times New Roman" w:cs="Times New Roman"/>
          <w:sz w:val="28"/>
          <w:szCs w:val="28"/>
        </w:rPr>
        <w:t xml:space="preserve">ПАО «Газпром» — продолжает долгосрочные проекты по добыче углеводородов на вьетнамском шельфе в рамках совместных предприятий. </w:t>
      </w:r>
    </w:p>
    <w:p w14:paraId="043BAB25" w14:textId="77777777" w:rsidR="00C06281" w:rsidRPr="00C54083" w:rsidRDefault="00C06281" w:rsidP="004B3603">
      <w:pPr>
        <w:jc w:val="both"/>
        <w:rPr>
          <w:rFonts w:ascii="Times New Roman" w:hAnsi="Times New Roman" w:cs="Times New Roman"/>
          <w:b/>
          <w:sz w:val="28"/>
          <w:szCs w:val="28"/>
        </w:rPr>
      </w:pPr>
      <w:r w:rsidRPr="00C54083">
        <w:rPr>
          <w:rFonts w:ascii="Times New Roman" w:hAnsi="Times New Roman" w:cs="Times New Roman"/>
          <w:b/>
          <w:sz w:val="28"/>
          <w:szCs w:val="28"/>
        </w:rPr>
        <w:t>Атомная отрасль и машиностроение</w:t>
      </w:r>
    </w:p>
    <w:p w14:paraId="002150E2" w14:textId="77777777" w:rsidR="00C54083" w:rsidRPr="00A92677" w:rsidRDefault="00C06281" w:rsidP="004B3603">
      <w:pPr>
        <w:pStyle w:val="aa"/>
        <w:numPr>
          <w:ilvl w:val="0"/>
          <w:numId w:val="30"/>
        </w:numPr>
        <w:jc w:val="both"/>
        <w:rPr>
          <w:rFonts w:ascii="Times New Roman" w:hAnsi="Times New Roman" w:cs="Times New Roman"/>
          <w:sz w:val="28"/>
          <w:szCs w:val="28"/>
        </w:rPr>
      </w:pPr>
      <w:proofErr w:type="spellStart"/>
      <w:r w:rsidRPr="00A92677">
        <w:rPr>
          <w:rFonts w:ascii="Times New Roman" w:hAnsi="Times New Roman" w:cs="Times New Roman"/>
          <w:sz w:val="28"/>
          <w:szCs w:val="28"/>
        </w:rPr>
        <w:t>Госкорпорация</w:t>
      </w:r>
      <w:proofErr w:type="spellEnd"/>
      <w:r w:rsidRPr="00A92677">
        <w:rPr>
          <w:rFonts w:ascii="Times New Roman" w:hAnsi="Times New Roman" w:cs="Times New Roman"/>
          <w:sz w:val="28"/>
          <w:szCs w:val="28"/>
        </w:rPr>
        <w:t xml:space="preserve"> «</w:t>
      </w:r>
      <w:proofErr w:type="spellStart"/>
      <w:r w:rsidRPr="00A92677">
        <w:rPr>
          <w:rFonts w:ascii="Times New Roman" w:hAnsi="Times New Roman" w:cs="Times New Roman"/>
          <w:sz w:val="28"/>
          <w:szCs w:val="28"/>
        </w:rPr>
        <w:t>Росатом</w:t>
      </w:r>
      <w:proofErr w:type="spellEnd"/>
      <w:r w:rsidRPr="00A92677">
        <w:rPr>
          <w:rFonts w:ascii="Times New Roman" w:hAnsi="Times New Roman" w:cs="Times New Roman"/>
          <w:sz w:val="28"/>
          <w:szCs w:val="28"/>
        </w:rPr>
        <w:t xml:space="preserve">» — в 2025–2026 годах перешла к активным действиям после подписания </w:t>
      </w:r>
      <w:proofErr w:type="spellStart"/>
      <w:r w:rsidRPr="00A92677">
        <w:rPr>
          <w:rFonts w:ascii="Times New Roman" w:hAnsi="Times New Roman" w:cs="Times New Roman"/>
          <w:sz w:val="28"/>
          <w:szCs w:val="28"/>
        </w:rPr>
        <w:t>межправсоглашения</w:t>
      </w:r>
      <w:proofErr w:type="spellEnd"/>
      <w:r w:rsidRPr="00A92677">
        <w:rPr>
          <w:rFonts w:ascii="Times New Roman" w:hAnsi="Times New Roman" w:cs="Times New Roman"/>
          <w:sz w:val="28"/>
          <w:szCs w:val="28"/>
        </w:rPr>
        <w:t xml:space="preserve"> по строительству АЭС «Ниньтхуан-1». Дополнительно в июне 2026 года подписала соглашение с </w:t>
      </w:r>
      <w:proofErr w:type="spellStart"/>
      <w:r w:rsidRPr="00A92677">
        <w:rPr>
          <w:rFonts w:ascii="Times New Roman" w:hAnsi="Times New Roman" w:cs="Times New Roman"/>
          <w:sz w:val="28"/>
          <w:szCs w:val="28"/>
        </w:rPr>
        <w:t>Petrovietnam</w:t>
      </w:r>
      <w:proofErr w:type="spellEnd"/>
      <w:r w:rsidRPr="00A92677">
        <w:rPr>
          <w:rFonts w:ascii="Times New Roman" w:hAnsi="Times New Roman" w:cs="Times New Roman"/>
          <w:sz w:val="28"/>
          <w:szCs w:val="28"/>
        </w:rPr>
        <w:t xml:space="preserve"> о создании во Вьетнаме национального Центра аддитивных (3D) технологий. </w:t>
      </w:r>
    </w:p>
    <w:p w14:paraId="1928A88C" w14:textId="77777777" w:rsidR="00C06281" w:rsidRPr="00C54083" w:rsidRDefault="00C06281" w:rsidP="004B3603">
      <w:pPr>
        <w:jc w:val="both"/>
        <w:rPr>
          <w:rFonts w:ascii="Times New Roman" w:hAnsi="Times New Roman" w:cs="Times New Roman"/>
          <w:b/>
          <w:sz w:val="28"/>
          <w:szCs w:val="28"/>
        </w:rPr>
      </w:pPr>
      <w:r w:rsidRPr="00C54083">
        <w:rPr>
          <w:rFonts w:ascii="Times New Roman" w:hAnsi="Times New Roman" w:cs="Times New Roman"/>
          <w:b/>
          <w:sz w:val="28"/>
          <w:szCs w:val="28"/>
        </w:rPr>
        <w:t xml:space="preserve">ИТ-сектор и </w:t>
      </w:r>
      <w:proofErr w:type="spellStart"/>
      <w:r w:rsidRPr="00C54083">
        <w:rPr>
          <w:rFonts w:ascii="Times New Roman" w:hAnsi="Times New Roman" w:cs="Times New Roman"/>
          <w:b/>
          <w:sz w:val="28"/>
          <w:szCs w:val="28"/>
        </w:rPr>
        <w:t>кибербезопасность</w:t>
      </w:r>
      <w:proofErr w:type="spellEnd"/>
    </w:p>
    <w:p w14:paraId="47D6D069" w14:textId="77777777" w:rsidR="00A92677" w:rsidRDefault="00C06281" w:rsidP="004B3603">
      <w:pPr>
        <w:pStyle w:val="aa"/>
        <w:numPr>
          <w:ilvl w:val="0"/>
          <w:numId w:val="30"/>
        </w:numPr>
        <w:jc w:val="both"/>
        <w:rPr>
          <w:rFonts w:ascii="Times New Roman" w:hAnsi="Times New Roman" w:cs="Times New Roman"/>
          <w:sz w:val="28"/>
          <w:szCs w:val="28"/>
        </w:rPr>
      </w:pPr>
      <w:r w:rsidRPr="00A92677">
        <w:rPr>
          <w:rFonts w:ascii="Times New Roman" w:hAnsi="Times New Roman" w:cs="Times New Roman"/>
          <w:sz w:val="28"/>
          <w:szCs w:val="28"/>
        </w:rPr>
        <w:t xml:space="preserve">«Лаборатория Касперского» — масштабирует b2b-контракты в сфере </w:t>
      </w:r>
      <w:proofErr w:type="spellStart"/>
      <w:r w:rsidRPr="00A92677">
        <w:rPr>
          <w:rFonts w:ascii="Times New Roman" w:hAnsi="Times New Roman" w:cs="Times New Roman"/>
          <w:sz w:val="28"/>
          <w:szCs w:val="28"/>
        </w:rPr>
        <w:t>кибербезопасности</w:t>
      </w:r>
      <w:proofErr w:type="spellEnd"/>
      <w:r w:rsidRPr="00A92677">
        <w:rPr>
          <w:rFonts w:ascii="Times New Roman" w:hAnsi="Times New Roman" w:cs="Times New Roman"/>
          <w:sz w:val="28"/>
          <w:szCs w:val="28"/>
        </w:rPr>
        <w:t xml:space="preserve"> для государственных ведомств и финансового сектора Вьетнама.</w:t>
      </w:r>
    </w:p>
    <w:p w14:paraId="17063447" w14:textId="77777777" w:rsidR="00A92677" w:rsidRDefault="00C06281" w:rsidP="004B3603">
      <w:pPr>
        <w:pStyle w:val="aa"/>
        <w:numPr>
          <w:ilvl w:val="0"/>
          <w:numId w:val="30"/>
        </w:numPr>
        <w:jc w:val="both"/>
        <w:rPr>
          <w:rFonts w:ascii="Times New Roman" w:hAnsi="Times New Roman" w:cs="Times New Roman"/>
          <w:sz w:val="28"/>
          <w:szCs w:val="28"/>
        </w:rPr>
      </w:pPr>
      <w:r w:rsidRPr="00A92677">
        <w:rPr>
          <w:rFonts w:ascii="Times New Roman" w:hAnsi="Times New Roman" w:cs="Times New Roman"/>
          <w:sz w:val="28"/>
          <w:szCs w:val="28"/>
        </w:rPr>
        <w:t>Группа компаний «</w:t>
      </w:r>
      <w:proofErr w:type="spellStart"/>
      <w:r w:rsidRPr="00A92677">
        <w:rPr>
          <w:rFonts w:ascii="Times New Roman" w:hAnsi="Times New Roman" w:cs="Times New Roman"/>
          <w:sz w:val="28"/>
          <w:szCs w:val="28"/>
        </w:rPr>
        <w:t>Softline</w:t>
      </w:r>
      <w:proofErr w:type="spellEnd"/>
      <w:r w:rsidRPr="00A92677">
        <w:rPr>
          <w:rFonts w:ascii="Times New Roman" w:hAnsi="Times New Roman" w:cs="Times New Roman"/>
          <w:sz w:val="28"/>
          <w:szCs w:val="28"/>
        </w:rPr>
        <w:t>» — обеспечивает поставки лицензий, облачных решений и ИТ-инфраструктуры для вьетнамских предприятий.</w:t>
      </w:r>
    </w:p>
    <w:p w14:paraId="64105591" w14:textId="77777777" w:rsidR="00A92677" w:rsidRDefault="00C06281" w:rsidP="004B3603">
      <w:pPr>
        <w:pStyle w:val="aa"/>
        <w:numPr>
          <w:ilvl w:val="0"/>
          <w:numId w:val="30"/>
        </w:numPr>
        <w:jc w:val="both"/>
        <w:rPr>
          <w:rFonts w:ascii="Times New Roman" w:hAnsi="Times New Roman" w:cs="Times New Roman"/>
          <w:sz w:val="28"/>
          <w:szCs w:val="28"/>
        </w:rPr>
      </w:pPr>
      <w:r w:rsidRPr="00A92677">
        <w:rPr>
          <w:rFonts w:ascii="Times New Roman" w:hAnsi="Times New Roman" w:cs="Times New Roman"/>
          <w:sz w:val="28"/>
          <w:szCs w:val="28"/>
        </w:rPr>
        <w:t>Компания «1С» — через локализованные дочерние структуры внедряет ERP-системы автоматизации бизнеса для вьетнамского рынка.</w:t>
      </w:r>
    </w:p>
    <w:p w14:paraId="61AF8A58" w14:textId="77777777" w:rsidR="00C06281" w:rsidRPr="00A92677" w:rsidRDefault="00C06281" w:rsidP="004B3603">
      <w:pPr>
        <w:pStyle w:val="aa"/>
        <w:numPr>
          <w:ilvl w:val="0"/>
          <w:numId w:val="30"/>
        </w:numPr>
        <w:jc w:val="both"/>
        <w:rPr>
          <w:rFonts w:ascii="Times New Roman" w:hAnsi="Times New Roman" w:cs="Times New Roman"/>
          <w:sz w:val="28"/>
          <w:szCs w:val="28"/>
        </w:rPr>
      </w:pPr>
      <w:r w:rsidRPr="00A92677">
        <w:rPr>
          <w:rFonts w:ascii="Times New Roman" w:hAnsi="Times New Roman" w:cs="Times New Roman"/>
          <w:sz w:val="28"/>
          <w:szCs w:val="28"/>
        </w:rPr>
        <w:t xml:space="preserve">«РК Сложные системы» — развивает </w:t>
      </w:r>
      <w:proofErr w:type="gramStart"/>
      <w:r w:rsidRPr="00A92677">
        <w:rPr>
          <w:rFonts w:ascii="Times New Roman" w:hAnsi="Times New Roman" w:cs="Times New Roman"/>
          <w:sz w:val="28"/>
          <w:szCs w:val="28"/>
        </w:rPr>
        <w:t>совместное</w:t>
      </w:r>
      <w:proofErr w:type="gramEnd"/>
      <w:r w:rsidRPr="00A92677">
        <w:rPr>
          <w:rFonts w:ascii="Times New Roman" w:hAnsi="Times New Roman" w:cs="Times New Roman"/>
          <w:sz w:val="28"/>
          <w:szCs w:val="28"/>
        </w:rPr>
        <w:t xml:space="preserve"> ИТ-предприятие для внедрения платформ институционального управления рисками на промышленных объектах Вьетнама. </w:t>
      </w:r>
    </w:p>
    <w:p w14:paraId="265B36AD" w14:textId="77777777" w:rsidR="00C06281" w:rsidRPr="00C54083" w:rsidRDefault="00C06281" w:rsidP="004B3603">
      <w:pPr>
        <w:jc w:val="both"/>
        <w:rPr>
          <w:rFonts w:ascii="Times New Roman" w:hAnsi="Times New Roman" w:cs="Times New Roman"/>
          <w:b/>
          <w:sz w:val="28"/>
          <w:szCs w:val="28"/>
        </w:rPr>
      </w:pPr>
      <w:r w:rsidRPr="00C54083">
        <w:rPr>
          <w:rFonts w:ascii="Times New Roman" w:hAnsi="Times New Roman" w:cs="Times New Roman"/>
          <w:b/>
          <w:sz w:val="28"/>
          <w:szCs w:val="28"/>
        </w:rPr>
        <w:lastRenderedPageBreak/>
        <w:t>Транспорт, логистика и АПК</w:t>
      </w:r>
    </w:p>
    <w:p w14:paraId="144D431F" w14:textId="77777777" w:rsidR="00A92677" w:rsidRDefault="00C06281" w:rsidP="004B3603">
      <w:pPr>
        <w:pStyle w:val="aa"/>
        <w:numPr>
          <w:ilvl w:val="0"/>
          <w:numId w:val="31"/>
        </w:numPr>
        <w:jc w:val="both"/>
        <w:rPr>
          <w:rFonts w:ascii="Times New Roman" w:hAnsi="Times New Roman" w:cs="Times New Roman"/>
          <w:sz w:val="28"/>
          <w:szCs w:val="28"/>
        </w:rPr>
      </w:pPr>
      <w:r w:rsidRPr="00A92677">
        <w:rPr>
          <w:rFonts w:ascii="Times New Roman" w:hAnsi="Times New Roman" w:cs="Times New Roman"/>
          <w:sz w:val="28"/>
          <w:szCs w:val="28"/>
        </w:rPr>
        <w:t xml:space="preserve">Транспортная группа FESCO — в 2026 году подписала соглашение с Вьетнамской морской корпорацией для расширения регулярных контейнерных линий между Владивостоком и портами Хайфон/Хошимин. </w:t>
      </w:r>
    </w:p>
    <w:p w14:paraId="7314BF8B" w14:textId="77777777" w:rsidR="00A92677" w:rsidRDefault="00C06281" w:rsidP="004B3603">
      <w:pPr>
        <w:pStyle w:val="aa"/>
        <w:numPr>
          <w:ilvl w:val="0"/>
          <w:numId w:val="31"/>
        </w:numPr>
        <w:jc w:val="both"/>
        <w:rPr>
          <w:rFonts w:ascii="Times New Roman" w:hAnsi="Times New Roman" w:cs="Times New Roman"/>
          <w:sz w:val="28"/>
          <w:szCs w:val="28"/>
        </w:rPr>
      </w:pPr>
      <w:r w:rsidRPr="00A92677">
        <w:rPr>
          <w:rFonts w:ascii="Times New Roman" w:hAnsi="Times New Roman" w:cs="Times New Roman"/>
          <w:sz w:val="28"/>
          <w:szCs w:val="28"/>
        </w:rPr>
        <w:t>АПХ «</w:t>
      </w:r>
      <w:proofErr w:type="spellStart"/>
      <w:r w:rsidRPr="00A92677">
        <w:rPr>
          <w:rFonts w:ascii="Times New Roman" w:hAnsi="Times New Roman" w:cs="Times New Roman"/>
          <w:sz w:val="28"/>
          <w:szCs w:val="28"/>
        </w:rPr>
        <w:t>Мираторг</w:t>
      </w:r>
      <w:proofErr w:type="spellEnd"/>
      <w:r w:rsidRPr="00A92677">
        <w:rPr>
          <w:rFonts w:ascii="Times New Roman" w:hAnsi="Times New Roman" w:cs="Times New Roman"/>
          <w:sz w:val="28"/>
          <w:szCs w:val="28"/>
        </w:rPr>
        <w:t xml:space="preserve">» — развивает официальное торговое представительство в Хошимине, наращивая прямые поставки мясной продукции на азиатский рынок. </w:t>
      </w:r>
    </w:p>
    <w:p w14:paraId="7E053C0A" w14:textId="77777777" w:rsidR="00C06281" w:rsidRPr="00A92677" w:rsidRDefault="00C06281" w:rsidP="004B3603">
      <w:pPr>
        <w:pStyle w:val="aa"/>
        <w:numPr>
          <w:ilvl w:val="0"/>
          <w:numId w:val="31"/>
        </w:numPr>
        <w:jc w:val="both"/>
        <w:rPr>
          <w:rFonts w:ascii="Times New Roman" w:hAnsi="Times New Roman" w:cs="Times New Roman"/>
          <w:sz w:val="28"/>
          <w:szCs w:val="28"/>
        </w:rPr>
      </w:pPr>
      <w:r w:rsidRPr="00A92677">
        <w:rPr>
          <w:rFonts w:ascii="Times New Roman" w:hAnsi="Times New Roman" w:cs="Times New Roman"/>
          <w:sz w:val="28"/>
          <w:szCs w:val="28"/>
        </w:rPr>
        <w:t xml:space="preserve">ООО «Ава </w:t>
      </w:r>
      <w:proofErr w:type="spellStart"/>
      <w:r w:rsidRPr="00A92677">
        <w:rPr>
          <w:rFonts w:ascii="Times New Roman" w:hAnsi="Times New Roman" w:cs="Times New Roman"/>
          <w:sz w:val="28"/>
          <w:szCs w:val="28"/>
        </w:rPr>
        <w:t>Трейдинг</w:t>
      </w:r>
      <w:proofErr w:type="spellEnd"/>
      <w:r w:rsidRPr="00A92677">
        <w:rPr>
          <w:rFonts w:ascii="Times New Roman" w:hAnsi="Times New Roman" w:cs="Times New Roman"/>
          <w:sz w:val="28"/>
          <w:szCs w:val="28"/>
        </w:rPr>
        <w:t>» (</w:t>
      </w:r>
      <w:proofErr w:type="spellStart"/>
      <w:r w:rsidRPr="00A92677">
        <w:rPr>
          <w:rFonts w:ascii="Times New Roman" w:hAnsi="Times New Roman" w:cs="Times New Roman"/>
          <w:sz w:val="28"/>
          <w:szCs w:val="28"/>
        </w:rPr>
        <w:t>Ava</w:t>
      </w:r>
      <w:proofErr w:type="spellEnd"/>
      <w:r w:rsidRPr="00A92677">
        <w:rPr>
          <w:rFonts w:ascii="Times New Roman" w:hAnsi="Times New Roman" w:cs="Times New Roman"/>
          <w:sz w:val="28"/>
          <w:szCs w:val="28"/>
        </w:rPr>
        <w:t xml:space="preserve"> Trading) — в 2026 году заключила соглашение с Корпорацией железных дорог Вьетнама по развитию сквозных логистических цепочек. </w:t>
      </w:r>
    </w:p>
    <w:p w14:paraId="29DD5846" w14:textId="77777777" w:rsidR="00C06281" w:rsidRPr="00C54083" w:rsidRDefault="00C06281" w:rsidP="004B3603">
      <w:pPr>
        <w:jc w:val="both"/>
        <w:rPr>
          <w:rFonts w:ascii="Times New Roman" w:hAnsi="Times New Roman" w:cs="Times New Roman"/>
          <w:b/>
          <w:sz w:val="28"/>
          <w:szCs w:val="28"/>
        </w:rPr>
      </w:pPr>
      <w:r w:rsidRPr="00C54083">
        <w:rPr>
          <w:rFonts w:ascii="Times New Roman" w:hAnsi="Times New Roman" w:cs="Times New Roman"/>
          <w:b/>
          <w:sz w:val="28"/>
          <w:szCs w:val="28"/>
        </w:rPr>
        <w:t>Финансовое сопровождение</w:t>
      </w:r>
    </w:p>
    <w:p w14:paraId="2B904D06" w14:textId="77777777" w:rsidR="00C06281" w:rsidRPr="00A92677" w:rsidRDefault="00C06281" w:rsidP="004B3603">
      <w:pPr>
        <w:pStyle w:val="aa"/>
        <w:numPr>
          <w:ilvl w:val="0"/>
          <w:numId w:val="32"/>
        </w:numPr>
        <w:jc w:val="both"/>
        <w:rPr>
          <w:rFonts w:ascii="Times New Roman" w:hAnsi="Times New Roman" w:cs="Times New Roman"/>
          <w:sz w:val="28"/>
          <w:szCs w:val="28"/>
        </w:rPr>
      </w:pPr>
      <w:r w:rsidRPr="00A92677">
        <w:rPr>
          <w:rFonts w:ascii="Times New Roman" w:hAnsi="Times New Roman" w:cs="Times New Roman"/>
          <w:sz w:val="28"/>
          <w:szCs w:val="28"/>
        </w:rPr>
        <w:t xml:space="preserve">ВРБ (Вьетнамо-Российский совместный банк) — обеспечивает проведение межбанковских платежей, конвертацию рубль/донг и финансовое сопровождение всех вышеперечисленных сделок в условиях жесткого международного </w:t>
      </w:r>
      <w:proofErr w:type="spellStart"/>
      <w:r w:rsidRPr="00A92677">
        <w:rPr>
          <w:rFonts w:ascii="Times New Roman" w:hAnsi="Times New Roman" w:cs="Times New Roman"/>
          <w:sz w:val="28"/>
          <w:szCs w:val="28"/>
        </w:rPr>
        <w:t>комплаенса</w:t>
      </w:r>
      <w:proofErr w:type="spellEnd"/>
      <w:r w:rsidRPr="00A92677">
        <w:rPr>
          <w:rFonts w:ascii="Times New Roman" w:hAnsi="Times New Roman" w:cs="Times New Roman"/>
          <w:sz w:val="28"/>
          <w:szCs w:val="28"/>
        </w:rPr>
        <w:t>.</w:t>
      </w:r>
    </w:p>
    <w:p w14:paraId="59E79F9E" w14:textId="69C2FD07" w:rsidR="00C8564F" w:rsidRPr="003769F7" w:rsidRDefault="00274EA4" w:rsidP="004B3603">
      <w:pPr>
        <w:pStyle w:val="2"/>
        <w:jc w:val="both"/>
        <w:rPr>
          <w:rFonts w:ascii="Times New Roman" w:hAnsi="Times New Roman" w:cs="Times New Roman"/>
          <w:color w:val="auto"/>
          <w:sz w:val="28"/>
          <w:szCs w:val="28"/>
        </w:rPr>
      </w:pPr>
      <w:bookmarkStart w:id="11" w:name="_Toc234397308"/>
      <w:r w:rsidRPr="003769F7">
        <w:rPr>
          <w:rFonts w:ascii="Times New Roman" w:hAnsi="Times New Roman" w:cs="Times New Roman"/>
          <w:color w:val="auto"/>
          <w:sz w:val="28"/>
          <w:szCs w:val="28"/>
        </w:rPr>
        <w:t>Площадки электронной коммерции</w:t>
      </w:r>
      <w:bookmarkEnd w:id="11"/>
    </w:p>
    <w:p w14:paraId="7D508BF5" w14:textId="4BFDCB28" w:rsidR="00667291" w:rsidRDefault="00AE5222" w:rsidP="004B3603">
      <w:pPr>
        <w:jc w:val="both"/>
        <w:rPr>
          <w:rFonts w:ascii="Times New Roman" w:hAnsi="Times New Roman" w:cs="Times New Roman"/>
          <w:sz w:val="28"/>
          <w:szCs w:val="28"/>
        </w:rPr>
      </w:pPr>
      <w:r w:rsidRPr="00AE5222">
        <w:rPr>
          <w:rFonts w:ascii="Times New Roman" w:hAnsi="Times New Roman" w:cs="Times New Roman"/>
          <w:sz w:val="28"/>
          <w:szCs w:val="28"/>
        </w:rPr>
        <w:t>10 декабря 2025 года Национальное собрание Вьетнама приняло Закон № 122/2025/QH15 об электронной коммерции («Закон об электронной коммерции</w:t>
      </w:r>
      <w:r>
        <w:rPr>
          <w:rFonts w:ascii="Times New Roman" w:hAnsi="Times New Roman" w:cs="Times New Roman"/>
          <w:sz w:val="28"/>
          <w:szCs w:val="28"/>
        </w:rPr>
        <w:t>»), который вступил</w:t>
      </w:r>
      <w:r w:rsidRPr="00AE5222">
        <w:rPr>
          <w:rFonts w:ascii="Times New Roman" w:hAnsi="Times New Roman" w:cs="Times New Roman"/>
          <w:sz w:val="28"/>
          <w:szCs w:val="28"/>
        </w:rPr>
        <w:t xml:space="preserve"> в силу 1 июля 2026 года</w:t>
      </w:r>
      <w:r>
        <w:rPr>
          <w:rFonts w:ascii="Times New Roman" w:hAnsi="Times New Roman" w:cs="Times New Roman"/>
          <w:sz w:val="28"/>
          <w:szCs w:val="28"/>
        </w:rPr>
        <w:t>.</w:t>
      </w:r>
    </w:p>
    <w:p w14:paraId="58E6B55F" w14:textId="77777777" w:rsidR="00FD4102" w:rsidRPr="00ED63D8" w:rsidRDefault="00AE5222" w:rsidP="004B3603">
      <w:pPr>
        <w:shd w:val="clear" w:color="auto" w:fill="FFFFFF"/>
        <w:spacing w:before="270" w:after="270" w:line="300" w:lineRule="atLeast"/>
        <w:jc w:val="both"/>
        <w:rPr>
          <w:rFonts w:ascii="Times New Roman" w:eastAsia="Times New Roman" w:hAnsi="Times New Roman" w:cs="Times New Roman"/>
          <w:sz w:val="28"/>
          <w:szCs w:val="28"/>
          <w:lang w:eastAsia="ru-RU"/>
        </w:rPr>
      </w:pPr>
      <w:r w:rsidRPr="00ED63D8">
        <w:rPr>
          <w:rFonts w:ascii="Times New Roman" w:eastAsia="Times New Roman" w:hAnsi="Times New Roman" w:cs="Times New Roman"/>
          <w:sz w:val="28"/>
          <w:szCs w:val="28"/>
          <w:lang w:eastAsia="ru-RU"/>
        </w:rPr>
        <w:t>Основные требования по новому закону:</w:t>
      </w:r>
    </w:p>
    <w:p w14:paraId="25C8E909" w14:textId="77777777" w:rsidR="00AE5222" w:rsidRPr="00ED63D8" w:rsidRDefault="00AE5222" w:rsidP="004B3603">
      <w:pPr>
        <w:pStyle w:val="aa"/>
        <w:numPr>
          <w:ilvl w:val="0"/>
          <w:numId w:val="32"/>
        </w:numPr>
        <w:shd w:val="clear" w:color="auto" w:fill="FFFFFF"/>
        <w:spacing w:before="270" w:after="270" w:line="300" w:lineRule="atLeast"/>
        <w:jc w:val="both"/>
        <w:rPr>
          <w:rFonts w:ascii="Times New Roman" w:eastAsia="Times New Roman" w:hAnsi="Times New Roman" w:cs="Times New Roman"/>
          <w:sz w:val="28"/>
          <w:szCs w:val="28"/>
          <w:lang w:eastAsia="ru-RU"/>
        </w:rPr>
      </w:pPr>
      <w:r w:rsidRPr="00ED63D8">
        <w:rPr>
          <w:rStyle w:val="t286pc"/>
          <w:rFonts w:ascii="Times New Roman" w:hAnsi="Times New Roman" w:cs="Times New Roman"/>
          <w:sz w:val="28"/>
          <w:szCs w:val="28"/>
        </w:rPr>
        <w:t xml:space="preserve">Все местные продавцы на </w:t>
      </w:r>
      <w:proofErr w:type="spellStart"/>
      <w:r w:rsidRPr="00ED63D8">
        <w:rPr>
          <w:rStyle w:val="t286pc"/>
          <w:rFonts w:ascii="Times New Roman" w:hAnsi="Times New Roman" w:cs="Times New Roman"/>
          <w:sz w:val="28"/>
          <w:szCs w:val="28"/>
        </w:rPr>
        <w:t>маркетплейсах</w:t>
      </w:r>
      <w:proofErr w:type="spellEnd"/>
      <w:r w:rsidRPr="00ED63D8">
        <w:rPr>
          <w:rStyle w:val="t286pc"/>
          <w:rFonts w:ascii="Times New Roman" w:hAnsi="Times New Roman" w:cs="Times New Roman"/>
          <w:sz w:val="28"/>
          <w:szCs w:val="28"/>
        </w:rPr>
        <w:t xml:space="preserve"> обязаны подтверждать личность через государственную цифровую систему </w:t>
      </w:r>
      <w:proofErr w:type="spellStart"/>
      <w:r w:rsidRPr="00ED63D8">
        <w:rPr>
          <w:rStyle w:val="t286pc"/>
          <w:rFonts w:ascii="Times New Roman" w:hAnsi="Times New Roman" w:cs="Times New Roman"/>
          <w:sz w:val="28"/>
          <w:szCs w:val="28"/>
        </w:rPr>
        <w:t>VNeID</w:t>
      </w:r>
      <w:proofErr w:type="spellEnd"/>
      <w:r w:rsidRPr="00ED63D8">
        <w:rPr>
          <w:rStyle w:val="t286pc"/>
          <w:rFonts w:ascii="Times New Roman" w:hAnsi="Times New Roman" w:cs="Times New Roman"/>
          <w:sz w:val="28"/>
          <w:szCs w:val="28"/>
        </w:rPr>
        <w:t xml:space="preserve">. Иностранные продавцы должны </w:t>
      </w:r>
      <w:proofErr w:type="gramStart"/>
      <w:r w:rsidRPr="00ED63D8">
        <w:rPr>
          <w:rStyle w:val="t286pc"/>
          <w:rFonts w:ascii="Times New Roman" w:hAnsi="Times New Roman" w:cs="Times New Roman"/>
          <w:sz w:val="28"/>
          <w:szCs w:val="28"/>
        </w:rPr>
        <w:t>предоставлять официальные регистрационные документы</w:t>
      </w:r>
      <w:proofErr w:type="gramEnd"/>
      <w:r w:rsidRPr="00ED63D8">
        <w:rPr>
          <w:rStyle w:val="t286pc"/>
          <w:rFonts w:ascii="Times New Roman" w:hAnsi="Times New Roman" w:cs="Times New Roman"/>
          <w:sz w:val="28"/>
          <w:szCs w:val="28"/>
        </w:rPr>
        <w:t xml:space="preserve"> своей страны.</w:t>
      </w:r>
      <w:r w:rsidRPr="00ED63D8">
        <w:rPr>
          <w:rFonts w:ascii="Times New Roman" w:hAnsi="Times New Roman" w:cs="Times New Roman"/>
          <w:sz w:val="28"/>
          <w:szCs w:val="28"/>
        </w:rPr>
        <w:t xml:space="preserve"> </w:t>
      </w:r>
    </w:p>
    <w:p w14:paraId="27A0CAD9" w14:textId="77777777" w:rsidR="00AE5222" w:rsidRPr="00ED63D8" w:rsidRDefault="00AE5222" w:rsidP="004B3603">
      <w:pPr>
        <w:pStyle w:val="aa"/>
        <w:numPr>
          <w:ilvl w:val="0"/>
          <w:numId w:val="32"/>
        </w:numPr>
        <w:shd w:val="clear" w:color="auto" w:fill="FFFFFF"/>
        <w:spacing w:before="270" w:after="270" w:line="300" w:lineRule="atLeast"/>
        <w:jc w:val="both"/>
        <w:rPr>
          <w:rFonts w:ascii="Times New Roman" w:eastAsia="Times New Roman" w:hAnsi="Times New Roman" w:cs="Times New Roman"/>
          <w:sz w:val="28"/>
          <w:szCs w:val="28"/>
          <w:lang w:eastAsia="ru-RU"/>
        </w:rPr>
      </w:pPr>
      <w:r w:rsidRPr="00ED63D8">
        <w:rPr>
          <w:rFonts w:ascii="Times New Roman" w:hAnsi="Times New Roman" w:cs="Times New Roman"/>
          <w:sz w:val="28"/>
          <w:szCs w:val="28"/>
        </w:rPr>
        <w:t xml:space="preserve">Закон впервые приравнял </w:t>
      </w:r>
      <w:proofErr w:type="spellStart"/>
      <w:r w:rsidRPr="00ED63D8">
        <w:rPr>
          <w:rFonts w:ascii="Times New Roman" w:hAnsi="Times New Roman" w:cs="Times New Roman"/>
          <w:sz w:val="28"/>
          <w:szCs w:val="28"/>
        </w:rPr>
        <w:t>инфлюенсеров</w:t>
      </w:r>
      <w:proofErr w:type="spellEnd"/>
      <w:r w:rsidRPr="00ED63D8">
        <w:rPr>
          <w:rFonts w:ascii="Times New Roman" w:hAnsi="Times New Roman" w:cs="Times New Roman"/>
          <w:sz w:val="28"/>
          <w:szCs w:val="28"/>
        </w:rPr>
        <w:t xml:space="preserve"> (KOL/KOC), </w:t>
      </w:r>
      <w:proofErr w:type="gramStart"/>
      <w:r w:rsidRPr="00ED63D8">
        <w:rPr>
          <w:rFonts w:ascii="Times New Roman" w:hAnsi="Times New Roman" w:cs="Times New Roman"/>
          <w:sz w:val="28"/>
          <w:szCs w:val="28"/>
        </w:rPr>
        <w:t>занимающихся</w:t>
      </w:r>
      <w:proofErr w:type="gramEnd"/>
      <w:r w:rsidRPr="00ED63D8">
        <w:rPr>
          <w:rFonts w:ascii="Times New Roman" w:hAnsi="Times New Roman" w:cs="Times New Roman"/>
          <w:sz w:val="28"/>
          <w:szCs w:val="28"/>
        </w:rPr>
        <w:t xml:space="preserve"> </w:t>
      </w:r>
      <w:proofErr w:type="spellStart"/>
      <w:r w:rsidRPr="00ED63D8">
        <w:rPr>
          <w:rFonts w:ascii="Times New Roman" w:hAnsi="Times New Roman" w:cs="Times New Roman"/>
          <w:sz w:val="28"/>
          <w:szCs w:val="28"/>
        </w:rPr>
        <w:t>лайв</w:t>
      </w:r>
      <w:proofErr w:type="spellEnd"/>
      <w:r w:rsidRPr="00ED63D8">
        <w:rPr>
          <w:rFonts w:ascii="Times New Roman" w:hAnsi="Times New Roman" w:cs="Times New Roman"/>
          <w:sz w:val="28"/>
          <w:szCs w:val="28"/>
        </w:rPr>
        <w:t xml:space="preserve">-коммерцией (продажами через прямые эфиры на </w:t>
      </w:r>
      <w:proofErr w:type="spellStart"/>
      <w:r w:rsidRPr="00ED63D8">
        <w:rPr>
          <w:rFonts w:ascii="Times New Roman" w:hAnsi="Times New Roman" w:cs="Times New Roman"/>
          <w:sz w:val="28"/>
          <w:szCs w:val="28"/>
        </w:rPr>
        <w:t>TikTok</w:t>
      </w:r>
      <w:proofErr w:type="spellEnd"/>
      <w:r w:rsidRPr="00ED63D8">
        <w:rPr>
          <w:rFonts w:ascii="Times New Roman" w:hAnsi="Times New Roman" w:cs="Times New Roman"/>
          <w:sz w:val="28"/>
          <w:szCs w:val="28"/>
        </w:rPr>
        <w:t xml:space="preserve"> и др.) и реферальным маркетингом, к полноценным продавцам. Платформы обязаны </w:t>
      </w:r>
      <w:proofErr w:type="spellStart"/>
      <w:r w:rsidRPr="00ED63D8">
        <w:rPr>
          <w:rFonts w:ascii="Times New Roman" w:hAnsi="Times New Roman" w:cs="Times New Roman"/>
          <w:sz w:val="28"/>
          <w:szCs w:val="28"/>
        </w:rPr>
        <w:t>модерировать</w:t>
      </w:r>
      <w:proofErr w:type="spellEnd"/>
      <w:r w:rsidRPr="00ED63D8">
        <w:rPr>
          <w:rFonts w:ascii="Times New Roman" w:hAnsi="Times New Roman" w:cs="Times New Roman"/>
          <w:sz w:val="28"/>
          <w:szCs w:val="28"/>
        </w:rPr>
        <w:t xml:space="preserve"> </w:t>
      </w:r>
      <w:proofErr w:type="spellStart"/>
      <w:r w:rsidRPr="00ED63D8">
        <w:rPr>
          <w:rFonts w:ascii="Times New Roman" w:hAnsi="Times New Roman" w:cs="Times New Roman"/>
          <w:sz w:val="28"/>
          <w:szCs w:val="28"/>
        </w:rPr>
        <w:t>стримы</w:t>
      </w:r>
      <w:proofErr w:type="spellEnd"/>
      <w:r w:rsidRPr="00ED63D8">
        <w:rPr>
          <w:rFonts w:ascii="Times New Roman" w:hAnsi="Times New Roman" w:cs="Times New Roman"/>
          <w:sz w:val="28"/>
          <w:szCs w:val="28"/>
        </w:rPr>
        <w:t xml:space="preserve"> в реальном времени и блокировать нарушителей.</w:t>
      </w:r>
    </w:p>
    <w:p w14:paraId="5E92B2BC" w14:textId="77777777" w:rsidR="00AE5222" w:rsidRPr="00ED63D8" w:rsidRDefault="00AE5222" w:rsidP="004B3603">
      <w:pPr>
        <w:pStyle w:val="aa"/>
        <w:numPr>
          <w:ilvl w:val="0"/>
          <w:numId w:val="32"/>
        </w:numPr>
        <w:shd w:val="clear" w:color="auto" w:fill="FFFFFF"/>
        <w:spacing w:before="270" w:after="270" w:line="300" w:lineRule="atLeast"/>
        <w:jc w:val="both"/>
        <w:rPr>
          <w:rFonts w:ascii="Times New Roman" w:eastAsia="Times New Roman" w:hAnsi="Times New Roman" w:cs="Times New Roman"/>
          <w:sz w:val="28"/>
          <w:szCs w:val="28"/>
          <w:lang w:eastAsia="ru-RU"/>
        </w:rPr>
      </w:pPr>
      <w:r w:rsidRPr="00ED63D8">
        <w:rPr>
          <w:rFonts w:ascii="Times New Roman" w:hAnsi="Times New Roman" w:cs="Times New Roman"/>
          <w:sz w:val="28"/>
          <w:szCs w:val="28"/>
        </w:rPr>
        <w:t xml:space="preserve">Теперь </w:t>
      </w:r>
      <w:proofErr w:type="spellStart"/>
      <w:r w:rsidRPr="00ED63D8">
        <w:rPr>
          <w:rFonts w:ascii="Times New Roman" w:hAnsi="Times New Roman" w:cs="Times New Roman"/>
          <w:sz w:val="28"/>
          <w:szCs w:val="28"/>
        </w:rPr>
        <w:t>маркетплейсы</w:t>
      </w:r>
      <w:proofErr w:type="spellEnd"/>
      <w:r w:rsidRPr="00ED63D8">
        <w:rPr>
          <w:rFonts w:ascii="Times New Roman" w:hAnsi="Times New Roman" w:cs="Times New Roman"/>
          <w:sz w:val="28"/>
          <w:szCs w:val="28"/>
        </w:rPr>
        <w:t xml:space="preserve"> несут</w:t>
      </w:r>
      <w:r w:rsidRPr="00ED63D8">
        <w:rPr>
          <w:rFonts w:ascii="Times New Roman" w:hAnsi="Times New Roman" w:cs="Times New Roman"/>
          <w:b/>
          <w:sz w:val="28"/>
          <w:szCs w:val="28"/>
        </w:rPr>
        <w:t xml:space="preserve"> </w:t>
      </w:r>
      <w:r w:rsidRPr="00ED63D8">
        <w:rPr>
          <w:rStyle w:val="a7"/>
          <w:rFonts w:ascii="Times New Roman" w:hAnsi="Times New Roman" w:cs="Times New Roman"/>
          <w:b w:val="0"/>
          <w:sz w:val="28"/>
          <w:szCs w:val="28"/>
        </w:rPr>
        <w:t>совместную финансовую и юридическую ответственность</w:t>
      </w:r>
      <w:r w:rsidRPr="00ED63D8">
        <w:rPr>
          <w:rFonts w:ascii="Times New Roman" w:hAnsi="Times New Roman" w:cs="Times New Roman"/>
          <w:b/>
          <w:sz w:val="28"/>
          <w:szCs w:val="28"/>
        </w:rPr>
        <w:t xml:space="preserve"> </w:t>
      </w:r>
      <w:r w:rsidRPr="00ED63D8">
        <w:rPr>
          <w:rFonts w:ascii="Times New Roman" w:hAnsi="Times New Roman" w:cs="Times New Roman"/>
          <w:sz w:val="28"/>
          <w:szCs w:val="28"/>
        </w:rPr>
        <w:t>вместе с продавцом, если покупателю был нанесен ущерб из-за некачественного или контрафактного товара, а платформа не заблокировала его вовремя.</w:t>
      </w:r>
    </w:p>
    <w:p w14:paraId="3CDFB036" w14:textId="77777777" w:rsidR="00AE5222" w:rsidRPr="00ED63D8" w:rsidRDefault="00AE5222" w:rsidP="004B3603">
      <w:pPr>
        <w:pStyle w:val="aa"/>
        <w:numPr>
          <w:ilvl w:val="0"/>
          <w:numId w:val="32"/>
        </w:numPr>
        <w:shd w:val="clear" w:color="auto" w:fill="FFFFFF"/>
        <w:spacing w:before="270" w:after="270" w:line="300" w:lineRule="atLeast"/>
        <w:jc w:val="both"/>
        <w:rPr>
          <w:rFonts w:ascii="Times New Roman" w:eastAsia="Times New Roman" w:hAnsi="Times New Roman" w:cs="Times New Roman"/>
          <w:sz w:val="28"/>
          <w:szCs w:val="28"/>
          <w:lang w:eastAsia="ru-RU"/>
        </w:rPr>
      </w:pPr>
      <w:r w:rsidRPr="00ED63D8">
        <w:rPr>
          <w:rFonts w:ascii="Times New Roman" w:hAnsi="Times New Roman" w:cs="Times New Roman"/>
          <w:sz w:val="28"/>
          <w:szCs w:val="28"/>
        </w:rPr>
        <w:t>Крупные площадки обязаны по требованию властей раскрывать логику работы своих рекомендательных алгоритмов, чтобы исключить манипуляцию ценами и выдачей товаров.</w:t>
      </w:r>
    </w:p>
    <w:p w14:paraId="6C77E041" w14:textId="77777777" w:rsidR="00ED63D8" w:rsidRDefault="00ED63D8" w:rsidP="004B3603">
      <w:pPr>
        <w:jc w:val="both"/>
        <w:rPr>
          <w:rFonts w:ascii="Times New Roman" w:hAnsi="Times New Roman" w:cs="Times New Roman"/>
          <w:sz w:val="28"/>
          <w:szCs w:val="28"/>
        </w:rPr>
      </w:pPr>
      <w:r w:rsidRPr="00ED63D8">
        <w:rPr>
          <w:rFonts w:ascii="Times New Roman" w:hAnsi="Times New Roman" w:cs="Times New Roman"/>
          <w:sz w:val="28"/>
          <w:szCs w:val="28"/>
        </w:rPr>
        <w:lastRenderedPageBreak/>
        <w:t xml:space="preserve">Помимо основного закона, Правительство Вьетнама ввело в действие Постановление № 117/2025/ND-CP, регулирующее налоги в цифровой среде. Согласно ему, </w:t>
      </w:r>
      <w:proofErr w:type="spellStart"/>
      <w:r w:rsidRPr="00ED63D8">
        <w:rPr>
          <w:rFonts w:ascii="Times New Roman" w:hAnsi="Times New Roman" w:cs="Times New Roman"/>
          <w:sz w:val="28"/>
          <w:szCs w:val="28"/>
        </w:rPr>
        <w:t>маркетплейсы</w:t>
      </w:r>
      <w:proofErr w:type="spellEnd"/>
      <w:r w:rsidRPr="00ED63D8">
        <w:rPr>
          <w:rFonts w:ascii="Times New Roman" w:hAnsi="Times New Roman" w:cs="Times New Roman"/>
          <w:sz w:val="28"/>
          <w:szCs w:val="28"/>
        </w:rPr>
        <w:t xml:space="preserve"> (включая иностранные) обязаны автоматически удерживать и уплачивать НДС и подоходный налог с каждой транзакции от имени физических лиц и домохозяйс</w:t>
      </w:r>
      <w:r>
        <w:rPr>
          <w:rFonts w:ascii="Times New Roman" w:hAnsi="Times New Roman" w:cs="Times New Roman"/>
          <w:sz w:val="28"/>
          <w:szCs w:val="28"/>
        </w:rPr>
        <w:t xml:space="preserve">тв, торгующих на их площадках. </w:t>
      </w:r>
    </w:p>
    <w:p w14:paraId="4DE3193F" w14:textId="77777777" w:rsidR="00ED63D8" w:rsidRDefault="00ED63D8" w:rsidP="004B3603">
      <w:pPr>
        <w:jc w:val="both"/>
        <w:rPr>
          <w:rFonts w:ascii="Times New Roman" w:hAnsi="Times New Roman" w:cs="Times New Roman"/>
          <w:sz w:val="28"/>
          <w:szCs w:val="28"/>
        </w:rPr>
      </w:pPr>
      <w:r w:rsidRPr="00ED63D8">
        <w:rPr>
          <w:rFonts w:ascii="Times New Roman" w:hAnsi="Times New Roman" w:cs="Times New Roman"/>
          <w:sz w:val="28"/>
          <w:szCs w:val="28"/>
        </w:rPr>
        <w:t>Правила одинаково распространяются как на внутренние компании, так и на трансграничную торговлю. За нарушение правил предусмотрены крупные штрафы и полная блокировка магазинов или приложений на территории страны</w:t>
      </w:r>
      <w:r>
        <w:rPr>
          <w:rFonts w:ascii="Times New Roman" w:hAnsi="Times New Roman" w:cs="Times New Roman"/>
          <w:sz w:val="28"/>
          <w:szCs w:val="28"/>
        </w:rPr>
        <w:t>.</w:t>
      </w:r>
    </w:p>
    <w:p w14:paraId="1C4C54A4" w14:textId="77777777" w:rsidR="00ED63D8" w:rsidRPr="00796F32" w:rsidRDefault="00796F32" w:rsidP="004B3603">
      <w:pPr>
        <w:jc w:val="both"/>
        <w:rPr>
          <w:rFonts w:ascii="Times New Roman" w:hAnsi="Times New Roman" w:cs="Times New Roman"/>
          <w:b/>
          <w:sz w:val="28"/>
          <w:szCs w:val="28"/>
        </w:rPr>
      </w:pPr>
      <w:r w:rsidRPr="00796F32">
        <w:rPr>
          <w:rFonts w:ascii="Times New Roman" w:hAnsi="Times New Roman" w:cs="Times New Roman"/>
          <w:b/>
          <w:sz w:val="28"/>
          <w:szCs w:val="28"/>
        </w:rPr>
        <w:t>Налоговая ставка:</w:t>
      </w:r>
    </w:p>
    <w:tbl>
      <w:tblPr>
        <w:tblStyle w:val="a8"/>
        <w:tblW w:w="0" w:type="auto"/>
        <w:tblLook w:val="04A0" w:firstRow="1" w:lastRow="0" w:firstColumn="1" w:lastColumn="0" w:noHBand="0" w:noVBand="1"/>
      </w:tblPr>
      <w:tblGrid>
        <w:gridCol w:w="2392"/>
        <w:gridCol w:w="2393"/>
        <w:gridCol w:w="2393"/>
        <w:gridCol w:w="2393"/>
      </w:tblGrid>
      <w:tr w:rsidR="00796F32" w14:paraId="6475C8F0" w14:textId="77777777" w:rsidTr="005C6D0D">
        <w:tc>
          <w:tcPr>
            <w:tcW w:w="2392" w:type="dxa"/>
            <w:vMerge w:val="restart"/>
          </w:tcPr>
          <w:p w14:paraId="3757C762" w14:textId="77777777" w:rsidR="00796F32" w:rsidRPr="00796F32" w:rsidRDefault="00796F32" w:rsidP="00ED63D8">
            <w:pPr>
              <w:rPr>
                <w:rFonts w:ascii="Times New Roman" w:hAnsi="Times New Roman" w:cs="Times New Roman"/>
                <w:b/>
                <w:sz w:val="28"/>
                <w:szCs w:val="28"/>
              </w:rPr>
            </w:pPr>
            <w:r w:rsidRPr="00796F32">
              <w:rPr>
                <w:rFonts w:ascii="Times New Roman" w:hAnsi="Times New Roman" w:cs="Times New Roman"/>
                <w:b/>
                <w:sz w:val="28"/>
                <w:szCs w:val="28"/>
              </w:rPr>
              <w:t>Операция</w:t>
            </w:r>
          </w:p>
        </w:tc>
        <w:tc>
          <w:tcPr>
            <w:tcW w:w="2393" w:type="dxa"/>
            <w:vMerge w:val="restart"/>
          </w:tcPr>
          <w:p w14:paraId="3D88D018" w14:textId="77777777" w:rsidR="00796F32" w:rsidRPr="00796F32" w:rsidRDefault="00796F32" w:rsidP="00ED63D8">
            <w:pPr>
              <w:rPr>
                <w:rFonts w:ascii="Times New Roman" w:hAnsi="Times New Roman" w:cs="Times New Roman"/>
                <w:b/>
                <w:sz w:val="28"/>
                <w:szCs w:val="28"/>
              </w:rPr>
            </w:pPr>
            <w:r w:rsidRPr="00796F32">
              <w:rPr>
                <w:rFonts w:ascii="Times New Roman" w:hAnsi="Times New Roman" w:cs="Times New Roman"/>
                <w:b/>
                <w:sz w:val="28"/>
                <w:szCs w:val="28"/>
              </w:rPr>
              <w:t>НДС</w:t>
            </w:r>
          </w:p>
        </w:tc>
        <w:tc>
          <w:tcPr>
            <w:tcW w:w="4786" w:type="dxa"/>
            <w:gridSpan w:val="2"/>
          </w:tcPr>
          <w:p w14:paraId="44A40C39" w14:textId="77777777" w:rsidR="00796F32" w:rsidRPr="00796F32" w:rsidRDefault="00796F32" w:rsidP="00ED63D8">
            <w:pPr>
              <w:rPr>
                <w:rFonts w:ascii="Times New Roman" w:hAnsi="Times New Roman" w:cs="Times New Roman"/>
                <w:b/>
                <w:sz w:val="28"/>
                <w:szCs w:val="28"/>
              </w:rPr>
            </w:pPr>
            <w:r w:rsidRPr="00796F32">
              <w:rPr>
                <w:rFonts w:ascii="Times New Roman" w:hAnsi="Times New Roman" w:cs="Times New Roman"/>
                <w:b/>
                <w:sz w:val="28"/>
                <w:szCs w:val="28"/>
              </w:rPr>
              <w:t>Подоходный налог с физических лиц</w:t>
            </w:r>
          </w:p>
        </w:tc>
      </w:tr>
      <w:tr w:rsidR="00796F32" w14:paraId="6FAB4C35" w14:textId="77777777" w:rsidTr="00796F32">
        <w:tc>
          <w:tcPr>
            <w:tcW w:w="2392" w:type="dxa"/>
            <w:vMerge/>
          </w:tcPr>
          <w:p w14:paraId="15AA7E0D" w14:textId="77777777" w:rsidR="00796F32" w:rsidRDefault="00796F32" w:rsidP="00ED63D8">
            <w:pPr>
              <w:rPr>
                <w:rFonts w:ascii="Times New Roman" w:hAnsi="Times New Roman" w:cs="Times New Roman"/>
                <w:sz w:val="28"/>
                <w:szCs w:val="28"/>
              </w:rPr>
            </w:pPr>
          </w:p>
        </w:tc>
        <w:tc>
          <w:tcPr>
            <w:tcW w:w="2393" w:type="dxa"/>
            <w:vMerge/>
          </w:tcPr>
          <w:p w14:paraId="48B26A8D" w14:textId="77777777" w:rsidR="00796F32" w:rsidRDefault="00796F32" w:rsidP="00ED63D8">
            <w:pPr>
              <w:rPr>
                <w:rFonts w:ascii="Times New Roman" w:hAnsi="Times New Roman" w:cs="Times New Roman"/>
                <w:sz w:val="28"/>
                <w:szCs w:val="28"/>
              </w:rPr>
            </w:pPr>
          </w:p>
        </w:tc>
        <w:tc>
          <w:tcPr>
            <w:tcW w:w="2393" w:type="dxa"/>
          </w:tcPr>
          <w:p w14:paraId="7FAE750A" w14:textId="77777777" w:rsidR="00796F32" w:rsidRPr="00796F32" w:rsidRDefault="00796F32" w:rsidP="00ED63D8">
            <w:pPr>
              <w:rPr>
                <w:rFonts w:ascii="Times New Roman" w:hAnsi="Times New Roman" w:cs="Times New Roman"/>
                <w:b/>
                <w:sz w:val="28"/>
                <w:szCs w:val="28"/>
              </w:rPr>
            </w:pPr>
            <w:r w:rsidRPr="00796F32">
              <w:rPr>
                <w:rFonts w:ascii="Times New Roman" w:hAnsi="Times New Roman" w:cs="Times New Roman"/>
                <w:b/>
                <w:sz w:val="28"/>
                <w:szCs w:val="28"/>
              </w:rPr>
              <w:t>резиденты</w:t>
            </w:r>
          </w:p>
        </w:tc>
        <w:tc>
          <w:tcPr>
            <w:tcW w:w="2393" w:type="dxa"/>
          </w:tcPr>
          <w:p w14:paraId="62CD0E52" w14:textId="77777777" w:rsidR="00796F32" w:rsidRPr="00796F32" w:rsidRDefault="00796F32" w:rsidP="00ED63D8">
            <w:pPr>
              <w:rPr>
                <w:rFonts w:ascii="Times New Roman" w:hAnsi="Times New Roman" w:cs="Times New Roman"/>
                <w:b/>
                <w:sz w:val="28"/>
                <w:szCs w:val="28"/>
              </w:rPr>
            </w:pPr>
            <w:r w:rsidRPr="00796F32">
              <w:rPr>
                <w:rFonts w:ascii="Times New Roman" w:hAnsi="Times New Roman" w:cs="Times New Roman"/>
                <w:b/>
                <w:sz w:val="28"/>
                <w:szCs w:val="28"/>
              </w:rPr>
              <w:t>нерезиденты</w:t>
            </w:r>
          </w:p>
        </w:tc>
      </w:tr>
      <w:tr w:rsidR="00796F32" w14:paraId="3349FC42" w14:textId="77777777" w:rsidTr="00796F32">
        <w:tc>
          <w:tcPr>
            <w:tcW w:w="2392" w:type="dxa"/>
          </w:tcPr>
          <w:p w14:paraId="19978717" w14:textId="77777777" w:rsidR="00796F32" w:rsidRDefault="00796F32" w:rsidP="00796F32">
            <w:pPr>
              <w:rPr>
                <w:rFonts w:ascii="Times New Roman" w:hAnsi="Times New Roman" w:cs="Times New Roman"/>
                <w:sz w:val="28"/>
                <w:szCs w:val="28"/>
              </w:rPr>
            </w:pPr>
            <w:r>
              <w:rPr>
                <w:rFonts w:ascii="Times New Roman" w:hAnsi="Times New Roman" w:cs="Times New Roman"/>
                <w:sz w:val="28"/>
                <w:szCs w:val="28"/>
              </w:rPr>
              <w:t>Продажа товаров</w:t>
            </w:r>
          </w:p>
        </w:tc>
        <w:tc>
          <w:tcPr>
            <w:tcW w:w="2393" w:type="dxa"/>
          </w:tcPr>
          <w:p w14:paraId="65263E51" w14:textId="77777777" w:rsidR="00796F32" w:rsidRDefault="00796F32" w:rsidP="00ED63D8">
            <w:pPr>
              <w:rPr>
                <w:rFonts w:ascii="Times New Roman" w:hAnsi="Times New Roman" w:cs="Times New Roman"/>
                <w:sz w:val="28"/>
                <w:szCs w:val="28"/>
              </w:rPr>
            </w:pPr>
            <w:r>
              <w:rPr>
                <w:rFonts w:ascii="Times New Roman" w:hAnsi="Times New Roman" w:cs="Times New Roman"/>
                <w:sz w:val="28"/>
                <w:szCs w:val="28"/>
              </w:rPr>
              <w:t>1%</w:t>
            </w:r>
          </w:p>
        </w:tc>
        <w:tc>
          <w:tcPr>
            <w:tcW w:w="2393" w:type="dxa"/>
          </w:tcPr>
          <w:p w14:paraId="073195C7" w14:textId="77777777" w:rsidR="00796F32" w:rsidRDefault="00796F32" w:rsidP="00ED63D8">
            <w:pPr>
              <w:rPr>
                <w:rFonts w:ascii="Times New Roman" w:hAnsi="Times New Roman" w:cs="Times New Roman"/>
                <w:sz w:val="28"/>
                <w:szCs w:val="28"/>
              </w:rPr>
            </w:pPr>
            <w:r>
              <w:rPr>
                <w:rFonts w:ascii="Times New Roman" w:hAnsi="Times New Roman" w:cs="Times New Roman"/>
                <w:sz w:val="28"/>
                <w:szCs w:val="28"/>
              </w:rPr>
              <w:t>0,5%</w:t>
            </w:r>
          </w:p>
        </w:tc>
        <w:tc>
          <w:tcPr>
            <w:tcW w:w="2393" w:type="dxa"/>
          </w:tcPr>
          <w:p w14:paraId="144B996F" w14:textId="77777777" w:rsidR="00796F32" w:rsidRDefault="00796F32" w:rsidP="00ED63D8">
            <w:pPr>
              <w:rPr>
                <w:rFonts w:ascii="Times New Roman" w:hAnsi="Times New Roman" w:cs="Times New Roman"/>
                <w:sz w:val="28"/>
                <w:szCs w:val="28"/>
              </w:rPr>
            </w:pPr>
            <w:r>
              <w:rPr>
                <w:rFonts w:ascii="Times New Roman" w:hAnsi="Times New Roman" w:cs="Times New Roman"/>
                <w:sz w:val="28"/>
                <w:szCs w:val="28"/>
              </w:rPr>
              <w:t>1%</w:t>
            </w:r>
          </w:p>
        </w:tc>
      </w:tr>
      <w:tr w:rsidR="00796F32" w14:paraId="2AA1C5FE" w14:textId="77777777" w:rsidTr="00796F32">
        <w:tc>
          <w:tcPr>
            <w:tcW w:w="2392" w:type="dxa"/>
          </w:tcPr>
          <w:p w14:paraId="385F4E03" w14:textId="77777777" w:rsidR="00796F32" w:rsidRDefault="00796F32" w:rsidP="00ED63D8">
            <w:pPr>
              <w:rPr>
                <w:rFonts w:ascii="Times New Roman" w:hAnsi="Times New Roman" w:cs="Times New Roman"/>
                <w:sz w:val="28"/>
                <w:szCs w:val="28"/>
              </w:rPr>
            </w:pPr>
            <w:r>
              <w:rPr>
                <w:rFonts w:ascii="Times New Roman" w:hAnsi="Times New Roman" w:cs="Times New Roman"/>
                <w:sz w:val="28"/>
                <w:szCs w:val="28"/>
              </w:rPr>
              <w:t>Сфера услуг</w:t>
            </w:r>
          </w:p>
        </w:tc>
        <w:tc>
          <w:tcPr>
            <w:tcW w:w="2393" w:type="dxa"/>
          </w:tcPr>
          <w:p w14:paraId="3B40A15B" w14:textId="77777777" w:rsidR="00796F32" w:rsidRDefault="00796F32" w:rsidP="00ED63D8">
            <w:pPr>
              <w:rPr>
                <w:rFonts w:ascii="Times New Roman" w:hAnsi="Times New Roman" w:cs="Times New Roman"/>
                <w:sz w:val="28"/>
                <w:szCs w:val="28"/>
              </w:rPr>
            </w:pPr>
            <w:r>
              <w:rPr>
                <w:rFonts w:ascii="Times New Roman" w:hAnsi="Times New Roman" w:cs="Times New Roman"/>
                <w:sz w:val="28"/>
                <w:szCs w:val="28"/>
              </w:rPr>
              <w:t>5%</w:t>
            </w:r>
          </w:p>
        </w:tc>
        <w:tc>
          <w:tcPr>
            <w:tcW w:w="2393" w:type="dxa"/>
          </w:tcPr>
          <w:p w14:paraId="397AF8D9" w14:textId="77777777" w:rsidR="00796F32" w:rsidRDefault="00796F32" w:rsidP="00ED63D8">
            <w:pPr>
              <w:rPr>
                <w:rFonts w:ascii="Times New Roman" w:hAnsi="Times New Roman" w:cs="Times New Roman"/>
                <w:sz w:val="28"/>
                <w:szCs w:val="28"/>
              </w:rPr>
            </w:pPr>
            <w:r>
              <w:rPr>
                <w:rFonts w:ascii="Times New Roman" w:hAnsi="Times New Roman" w:cs="Times New Roman"/>
                <w:sz w:val="28"/>
                <w:szCs w:val="28"/>
              </w:rPr>
              <w:t>2%</w:t>
            </w:r>
          </w:p>
        </w:tc>
        <w:tc>
          <w:tcPr>
            <w:tcW w:w="2393" w:type="dxa"/>
          </w:tcPr>
          <w:p w14:paraId="3DA9800A" w14:textId="77777777" w:rsidR="00796F32" w:rsidRDefault="00796F32" w:rsidP="00ED63D8">
            <w:pPr>
              <w:rPr>
                <w:rFonts w:ascii="Times New Roman" w:hAnsi="Times New Roman" w:cs="Times New Roman"/>
                <w:sz w:val="28"/>
                <w:szCs w:val="28"/>
              </w:rPr>
            </w:pPr>
            <w:r>
              <w:rPr>
                <w:rFonts w:ascii="Times New Roman" w:hAnsi="Times New Roman" w:cs="Times New Roman"/>
                <w:sz w:val="28"/>
                <w:szCs w:val="28"/>
              </w:rPr>
              <w:t>5%</w:t>
            </w:r>
          </w:p>
        </w:tc>
      </w:tr>
      <w:tr w:rsidR="00796F32" w14:paraId="3249325A" w14:textId="77777777" w:rsidTr="00796F32">
        <w:tc>
          <w:tcPr>
            <w:tcW w:w="2392" w:type="dxa"/>
          </w:tcPr>
          <w:p w14:paraId="1B356A42" w14:textId="77777777" w:rsidR="00796F32" w:rsidRDefault="00796F32" w:rsidP="00ED63D8">
            <w:pPr>
              <w:rPr>
                <w:rFonts w:ascii="Times New Roman" w:hAnsi="Times New Roman" w:cs="Times New Roman"/>
                <w:sz w:val="28"/>
                <w:szCs w:val="28"/>
              </w:rPr>
            </w:pPr>
            <w:r>
              <w:rPr>
                <w:rFonts w:ascii="Times New Roman" w:hAnsi="Times New Roman" w:cs="Times New Roman"/>
                <w:sz w:val="28"/>
                <w:szCs w:val="28"/>
              </w:rPr>
              <w:t>Логистика и транспорт</w:t>
            </w:r>
          </w:p>
        </w:tc>
        <w:tc>
          <w:tcPr>
            <w:tcW w:w="2393" w:type="dxa"/>
          </w:tcPr>
          <w:p w14:paraId="6B3A164E" w14:textId="77777777" w:rsidR="00796F32" w:rsidRDefault="00796F32" w:rsidP="00ED63D8">
            <w:pPr>
              <w:rPr>
                <w:rFonts w:ascii="Times New Roman" w:hAnsi="Times New Roman" w:cs="Times New Roman"/>
                <w:sz w:val="28"/>
                <w:szCs w:val="28"/>
              </w:rPr>
            </w:pPr>
            <w:r>
              <w:rPr>
                <w:rFonts w:ascii="Times New Roman" w:hAnsi="Times New Roman" w:cs="Times New Roman"/>
                <w:sz w:val="28"/>
                <w:szCs w:val="28"/>
              </w:rPr>
              <w:t>3%</w:t>
            </w:r>
          </w:p>
        </w:tc>
        <w:tc>
          <w:tcPr>
            <w:tcW w:w="2393" w:type="dxa"/>
          </w:tcPr>
          <w:p w14:paraId="2E768E3F" w14:textId="77777777" w:rsidR="00796F32" w:rsidRDefault="00796F32" w:rsidP="00ED63D8">
            <w:pPr>
              <w:rPr>
                <w:rFonts w:ascii="Times New Roman" w:hAnsi="Times New Roman" w:cs="Times New Roman"/>
                <w:sz w:val="28"/>
                <w:szCs w:val="28"/>
              </w:rPr>
            </w:pPr>
            <w:r>
              <w:rPr>
                <w:rFonts w:ascii="Times New Roman" w:hAnsi="Times New Roman" w:cs="Times New Roman"/>
                <w:sz w:val="28"/>
                <w:szCs w:val="28"/>
              </w:rPr>
              <w:t>1,5%</w:t>
            </w:r>
          </w:p>
        </w:tc>
        <w:tc>
          <w:tcPr>
            <w:tcW w:w="2393" w:type="dxa"/>
          </w:tcPr>
          <w:p w14:paraId="153BCD8C" w14:textId="77777777" w:rsidR="00796F32" w:rsidRDefault="00796F32" w:rsidP="00ED63D8">
            <w:pPr>
              <w:rPr>
                <w:rFonts w:ascii="Times New Roman" w:hAnsi="Times New Roman" w:cs="Times New Roman"/>
                <w:sz w:val="28"/>
                <w:szCs w:val="28"/>
              </w:rPr>
            </w:pPr>
            <w:r>
              <w:rPr>
                <w:rFonts w:ascii="Times New Roman" w:hAnsi="Times New Roman" w:cs="Times New Roman"/>
                <w:sz w:val="28"/>
                <w:szCs w:val="28"/>
              </w:rPr>
              <w:t>2%</w:t>
            </w:r>
          </w:p>
        </w:tc>
      </w:tr>
    </w:tbl>
    <w:p w14:paraId="37A64C99" w14:textId="77777777" w:rsidR="00F75B7A" w:rsidRDefault="00F75B7A" w:rsidP="00ED63D8">
      <w:pPr>
        <w:rPr>
          <w:rFonts w:ascii="Times New Roman" w:hAnsi="Times New Roman" w:cs="Times New Roman"/>
          <w:b/>
          <w:sz w:val="28"/>
          <w:szCs w:val="28"/>
        </w:rPr>
      </w:pPr>
    </w:p>
    <w:p w14:paraId="2CE7BB54" w14:textId="23315C15" w:rsidR="00796F32" w:rsidRPr="00796F32" w:rsidRDefault="00796F32" w:rsidP="00ED63D8">
      <w:pPr>
        <w:rPr>
          <w:rFonts w:ascii="Times New Roman" w:hAnsi="Times New Roman" w:cs="Times New Roman"/>
          <w:b/>
          <w:sz w:val="28"/>
          <w:szCs w:val="28"/>
        </w:rPr>
      </w:pPr>
      <w:proofErr w:type="gramStart"/>
      <w:r w:rsidRPr="00796F32">
        <w:rPr>
          <w:rFonts w:ascii="Times New Roman" w:hAnsi="Times New Roman" w:cs="Times New Roman"/>
          <w:b/>
          <w:sz w:val="28"/>
          <w:szCs w:val="28"/>
        </w:rPr>
        <w:t>К</w:t>
      </w:r>
      <w:r w:rsidR="003769F7">
        <w:rPr>
          <w:rFonts w:ascii="Times New Roman" w:hAnsi="Times New Roman" w:cs="Times New Roman"/>
          <w:b/>
          <w:sz w:val="28"/>
          <w:szCs w:val="28"/>
        </w:rPr>
        <w:t>рупнейшие</w:t>
      </w:r>
      <w:proofErr w:type="gramEnd"/>
      <w:r w:rsidR="003769F7">
        <w:rPr>
          <w:rFonts w:ascii="Times New Roman" w:hAnsi="Times New Roman" w:cs="Times New Roman"/>
          <w:b/>
          <w:sz w:val="28"/>
          <w:szCs w:val="28"/>
        </w:rPr>
        <w:t xml:space="preserve"> </w:t>
      </w:r>
      <w:proofErr w:type="spellStart"/>
      <w:r w:rsidR="003769F7">
        <w:rPr>
          <w:rFonts w:ascii="Times New Roman" w:hAnsi="Times New Roman" w:cs="Times New Roman"/>
          <w:b/>
          <w:sz w:val="28"/>
          <w:szCs w:val="28"/>
        </w:rPr>
        <w:t>маркетплейсы</w:t>
      </w:r>
      <w:proofErr w:type="spellEnd"/>
      <w:r w:rsidR="003769F7">
        <w:rPr>
          <w:rFonts w:ascii="Times New Roman" w:hAnsi="Times New Roman" w:cs="Times New Roman"/>
          <w:b/>
          <w:sz w:val="28"/>
          <w:szCs w:val="28"/>
        </w:rPr>
        <w:t xml:space="preserve"> Вьетнама</w:t>
      </w:r>
      <w:r w:rsidRPr="00796F32">
        <w:rPr>
          <w:rFonts w:ascii="Times New Roman" w:hAnsi="Times New Roman" w:cs="Times New Roman"/>
          <w:b/>
          <w:sz w:val="28"/>
          <w:szCs w:val="28"/>
        </w:rPr>
        <w:t>:</w:t>
      </w:r>
    </w:p>
    <w:p w14:paraId="510A3E16" w14:textId="77777777" w:rsidR="00796F32" w:rsidRPr="00ED63D8" w:rsidRDefault="00F84D57" w:rsidP="00ED63D8">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51072" behindDoc="0" locked="0" layoutInCell="1" allowOverlap="1" wp14:anchorId="1E34275C" wp14:editId="51D6B216">
                <wp:simplePos x="0" y="0"/>
                <wp:positionH relativeFrom="column">
                  <wp:posOffset>15240</wp:posOffset>
                </wp:positionH>
                <wp:positionV relativeFrom="paragraph">
                  <wp:posOffset>107950</wp:posOffset>
                </wp:positionV>
                <wp:extent cx="3895725" cy="809625"/>
                <wp:effectExtent l="0" t="0" r="28575" b="2857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3895725" cy="809625"/>
                        </a:xfrm>
                        <a:prstGeom prst="roundRect">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205D4B" w14:textId="77777777" w:rsidR="005C6D0D" w:rsidRPr="00D62A37" w:rsidRDefault="005C6D0D" w:rsidP="00796F32">
                            <w:pPr>
                              <w:spacing w:after="0" w:line="240" w:lineRule="auto"/>
                              <w:jc w:val="center"/>
                              <w:rPr>
                                <w:rFonts w:ascii="Times New Roman" w:hAnsi="Times New Roman" w:cs="Times New Roman"/>
                                <w:b/>
                                <w:color w:val="403152" w:themeColor="accent4" w:themeShade="80"/>
                                <w:sz w:val="32"/>
                                <w:szCs w:val="32"/>
                                <w:lang w:val="en-US"/>
                              </w:rPr>
                            </w:pPr>
                            <w:proofErr w:type="spellStart"/>
                            <w:r w:rsidRPr="00D62A37">
                              <w:rPr>
                                <w:rFonts w:ascii="Times New Roman" w:hAnsi="Times New Roman" w:cs="Times New Roman"/>
                                <w:b/>
                                <w:color w:val="403152" w:themeColor="accent4" w:themeShade="80"/>
                                <w:sz w:val="32"/>
                                <w:szCs w:val="32"/>
                                <w:lang w:val="en-US"/>
                              </w:rPr>
                              <w:t>TikTok</w:t>
                            </w:r>
                            <w:proofErr w:type="spellEnd"/>
                            <w:r w:rsidRPr="00D62A37">
                              <w:rPr>
                                <w:rFonts w:ascii="Times New Roman" w:hAnsi="Times New Roman" w:cs="Times New Roman"/>
                                <w:b/>
                                <w:color w:val="403152" w:themeColor="accent4" w:themeShade="80"/>
                                <w:sz w:val="32"/>
                                <w:szCs w:val="32"/>
                                <w:lang w:val="en-US"/>
                              </w:rPr>
                              <w:t xml:space="preserve"> Shop Vietnam</w:t>
                            </w:r>
                          </w:p>
                          <w:p w14:paraId="55A7FA02" w14:textId="77777777" w:rsidR="005C6D0D" w:rsidRPr="00D62A37" w:rsidRDefault="005C6D0D" w:rsidP="00796F32">
                            <w:pPr>
                              <w:spacing w:after="0" w:line="240" w:lineRule="auto"/>
                              <w:jc w:val="center"/>
                              <w:rPr>
                                <w:rFonts w:ascii="Times New Roman" w:hAnsi="Times New Roman" w:cs="Times New Roman"/>
                                <w:b/>
                                <w:color w:val="403152" w:themeColor="accent4" w:themeShade="80"/>
                                <w:sz w:val="32"/>
                                <w:szCs w:val="32"/>
                                <w:lang w:val="en-US"/>
                              </w:rPr>
                            </w:pPr>
                            <w:r w:rsidRPr="00D62A37">
                              <w:rPr>
                                <w:rFonts w:ascii="Times New Roman" w:hAnsi="Times New Roman" w:cs="Times New Roman"/>
                                <w:b/>
                                <w:color w:val="403152" w:themeColor="accent4" w:themeShade="80"/>
                                <w:sz w:val="32"/>
                                <w:szCs w:val="32"/>
                                <w:lang w:val="en-US"/>
                              </w:rPr>
                              <w:t>https://shop.tiktok.com/vn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9" o:spid="_x0000_s1058" style="position:absolute;margin-left:1.2pt;margin-top:8.5pt;width:306.75pt;height:63.7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" fillcolor="#e5dfec [663]" strokecolor="#3f3151 [1607]" strokeweight="2pt">
                <v:textbox>
                  <w:txbxContent>
                    <w:p w14:paraId="55205D4B" w14:textId="77777777" w:rsidR="005C6D0D" w:rsidRPr="00D62A37" w:rsidRDefault="005C6D0D" w:rsidP="00796F32">
                      <w:pPr>
                        <w:spacing w:after="0" w:line="240" w:lineRule="auto"/>
                        <w:jc w:val="center"/>
                        <w:rPr>
                          <w:rFonts w:ascii="Times New Roman" w:hAnsi="Times New Roman" w:cs="Times New Roman"/>
                          <w:b/>
                          <w:color w:val="403152" w:themeColor="accent4" w:themeShade="80"/>
                          <w:sz w:val="32"/>
                          <w:szCs w:val="32"/>
                          <w:lang w:val="en-US"/>
                        </w:rPr>
                      </w:pPr>
                      <w:r w:rsidRPr="00D62A37">
                        <w:rPr>
                          <w:rFonts w:ascii="Times New Roman" w:hAnsi="Times New Roman" w:cs="Times New Roman"/>
                          <w:b/>
                          <w:color w:val="403152" w:themeColor="accent4" w:themeShade="80"/>
                          <w:sz w:val="32"/>
                          <w:szCs w:val="32"/>
                          <w:lang w:val="en-US"/>
                        </w:rPr>
                        <w:t>TikTok Shop Vietnam</w:t>
                      </w:r>
                    </w:p>
                    <w:p w14:paraId="55A7FA02" w14:textId="77777777" w:rsidR="005C6D0D" w:rsidRPr="00D62A37" w:rsidRDefault="005C6D0D" w:rsidP="00796F32">
                      <w:pPr>
                        <w:spacing w:after="0" w:line="240" w:lineRule="auto"/>
                        <w:jc w:val="center"/>
                        <w:rPr>
                          <w:rFonts w:ascii="Times New Roman" w:hAnsi="Times New Roman" w:cs="Times New Roman"/>
                          <w:b/>
                          <w:color w:val="403152" w:themeColor="accent4" w:themeShade="80"/>
                          <w:sz w:val="32"/>
                          <w:szCs w:val="32"/>
                          <w:lang w:val="en-US"/>
                        </w:rPr>
                      </w:pPr>
                      <w:r w:rsidRPr="00D62A37">
                        <w:rPr>
                          <w:rFonts w:ascii="Times New Roman" w:hAnsi="Times New Roman" w:cs="Times New Roman"/>
                          <w:b/>
                          <w:color w:val="403152" w:themeColor="accent4" w:themeShade="80"/>
                          <w:sz w:val="32"/>
                          <w:szCs w:val="32"/>
                          <w:lang w:val="en-US"/>
                        </w:rPr>
                        <w:t>https://shop.tiktok.com/vn</w:t>
                      </w:r>
                    </w:p>
                  </w:txbxContent>
                </v:textbox>
              </v:roundrect>
            </w:pict>
          </mc:Fallback>
        </mc:AlternateContent>
      </w:r>
      <w:r w:rsidR="00796F32">
        <w:rPr>
          <w:rFonts w:ascii="Times New Roman" w:hAnsi="Times New Roman" w:cs="Times New Roman"/>
          <w:noProof/>
          <w:sz w:val="28"/>
          <w:szCs w:val="28"/>
          <w:lang w:eastAsia="ru-RU"/>
        </w:rPr>
        <mc:AlternateContent>
          <mc:Choice Requires="wps">
            <w:drawing>
              <wp:anchor distT="0" distB="0" distL="114300" distR="114300" simplePos="0" relativeHeight="251654144" behindDoc="0" locked="0" layoutInCell="1" allowOverlap="1" wp14:anchorId="5E413589" wp14:editId="06AFB80B">
                <wp:simplePos x="0" y="0"/>
                <wp:positionH relativeFrom="column">
                  <wp:posOffset>4120515</wp:posOffset>
                </wp:positionH>
                <wp:positionV relativeFrom="paragraph">
                  <wp:posOffset>107950</wp:posOffset>
                </wp:positionV>
                <wp:extent cx="1943100" cy="809625"/>
                <wp:effectExtent l="0" t="0" r="19050" b="28575"/>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1943100" cy="809625"/>
                        </a:xfrm>
                        <a:prstGeom prst="roundRect">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A8DA51" w14:textId="77777777" w:rsidR="005C6D0D" w:rsidRPr="00F84D57" w:rsidRDefault="005C6D0D" w:rsidP="00F84D57">
                            <w:pPr>
                              <w:spacing w:after="0" w:line="240" w:lineRule="auto"/>
                              <w:jc w:val="center"/>
                              <w:rPr>
                                <w:rFonts w:ascii="Times New Roman" w:hAnsi="Times New Roman" w:cs="Times New Roman"/>
                                <w:b/>
                                <w:color w:val="403152" w:themeColor="accent4" w:themeShade="80"/>
                                <w:sz w:val="32"/>
                                <w:szCs w:val="32"/>
                              </w:rPr>
                            </w:pPr>
                            <w:proofErr w:type="spellStart"/>
                            <w:r w:rsidRPr="00F84D57">
                              <w:rPr>
                                <w:rFonts w:ascii="Times New Roman" w:hAnsi="Times New Roman" w:cs="Times New Roman"/>
                                <w:b/>
                                <w:color w:val="403152" w:themeColor="accent4" w:themeShade="80"/>
                                <w:sz w:val="32"/>
                                <w:szCs w:val="32"/>
                              </w:rPr>
                              <w:t>Tiki</w:t>
                            </w:r>
                            <w:proofErr w:type="spellEnd"/>
                          </w:p>
                          <w:p w14:paraId="58CC3230" w14:textId="77777777" w:rsidR="005C6D0D" w:rsidRPr="00F84D57" w:rsidRDefault="005C6D0D" w:rsidP="00F84D57">
                            <w:pPr>
                              <w:spacing w:after="0" w:line="240" w:lineRule="auto"/>
                              <w:jc w:val="center"/>
                              <w:rPr>
                                <w:rFonts w:ascii="Times New Roman" w:hAnsi="Times New Roman" w:cs="Times New Roman"/>
                                <w:b/>
                                <w:color w:val="403152" w:themeColor="accent4" w:themeShade="80"/>
                                <w:sz w:val="32"/>
                                <w:szCs w:val="32"/>
                              </w:rPr>
                            </w:pPr>
                            <w:r w:rsidRPr="00F84D57">
                              <w:rPr>
                                <w:rFonts w:ascii="Times New Roman" w:hAnsi="Times New Roman" w:cs="Times New Roman"/>
                                <w:b/>
                                <w:color w:val="403152" w:themeColor="accent4" w:themeShade="80"/>
                                <w:sz w:val="32"/>
                                <w:szCs w:val="32"/>
                              </w:rPr>
                              <w:t>https://tiki.vn/</w:t>
                            </w:r>
                          </w:p>
                          <w:p w14:paraId="2CAE3055" w14:textId="77777777" w:rsidR="005C6D0D" w:rsidRPr="00F84D57" w:rsidRDefault="005C6D0D" w:rsidP="00796F32">
                            <w:pPr>
                              <w:jc w:val="center"/>
                              <w:rPr>
                                <w:rFonts w:ascii="Times New Roman" w:hAnsi="Times New Roman" w:cs="Times New Roman"/>
                                <w:b/>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10" o:spid="_x0000_s1059" style="position:absolute;margin-left:324.45pt;margin-top:8.5pt;width:153pt;height:63.7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" fillcolor="#e5dfec [663]" strokecolor="#3f3151 [1607]" strokeweight="2pt">
                <v:textbox>
                  <w:txbxContent>
                    <w:p w14:paraId="30A8DA51" w14:textId="77777777" w:rsidR="005C6D0D" w:rsidRPr="00F84D57" w:rsidRDefault="005C6D0D" w:rsidP="00F84D57">
                      <w:pPr>
                        <w:spacing w:after="0" w:line="240" w:lineRule="auto"/>
                        <w:jc w:val="center"/>
                        <w:rPr>
                          <w:rFonts w:ascii="Times New Roman" w:hAnsi="Times New Roman" w:cs="Times New Roman"/>
                          <w:b/>
                          <w:color w:val="403152" w:themeColor="accent4" w:themeShade="80"/>
                          <w:sz w:val="32"/>
                          <w:szCs w:val="32"/>
                        </w:rPr>
                      </w:pPr>
                      <w:r w:rsidRPr="00F84D57">
                        <w:rPr>
                          <w:rFonts w:ascii="Times New Roman" w:hAnsi="Times New Roman" w:cs="Times New Roman"/>
                          <w:b/>
                          <w:color w:val="403152" w:themeColor="accent4" w:themeShade="80"/>
                          <w:sz w:val="32"/>
                          <w:szCs w:val="32"/>
                        </w:rPr>
                        <w:t>Tiki</w:t>
                      </w:r>
                    </w:p>
                    <w:p w14:paraId="58CC3230" w14:textId="77777777" w:rsidR="005C6D0D" w:rsidRPr="00F84D57" w:rsidRDefault="005C6D0D" w:rsidP="00F84D57">
                      <w:pPr>
                        <w:spacing w:after="0" w:line="240" w:lineRule="auto"/>
                        <w:jc w:val="center"/>
                        <w:rPr>
                          <w:rFonts w:ascii="Times New Roman" w:hAnsi="Times New Roman" w:cs="Times New Roman"/>
                          <w:b/>
                          <w:color w:val="403152" w:themeColor="accent4" w:themeShade="80"/>
                          <w:sz w:val="32"/>
                          <w:szCs w:val="32"/>
                        </w:rPr>
                      </w:pPr>
                      <w:r w:rsidRPr="00F84D57">
                        <w:rPr>
                          <w:rFonts w:ascii="Times New Roman" w:hAnsi="Times New Roman" w:cs="Times New Roman"/>
                          <w:b/>
                          <w:color w:val="403152" w:themeColor="accent4" w:themeShade="80"/>
                          <w:sz w:val="32"/>
                          <w:szCs w:val="32"/>
                        </w:rPr>
                        <w:t>https://tiki.vn/</w:t>
                      </w:r>
                    </w:p>
                    <w:p w14:paraId="2CAE3055" w14:textId="77777777" w:rsidR="005C6D0D" w:rsidRPr="00F84D57" w:rsidRDefault="005C6D0D" w:rsidP="00796F32">
                      <w:pPr>
                        <w:jc w:val="center"/>
                        <w:rPr>
                          <w:rFonts w:ascii="Times New Roman" w:hAnsi="Times New Roman" w:cs="Times New Roman"/>
                          <w:b/>
                          <w:sz w:val="28"/>
                          <w:szCs w:val="28"/>
                        </w:rPr>
                      </w:pPr>
                    </w:p>
                  </w:txbxContent>
                </v:textbox>
              </v:roundrect>
            </w:pict>
          </mc:Fallback>
        </mc:AlternateContent>
      </w:r>
    </w:p>
    <w:p w14:paraId="10FCB128" w14:textId="77777777" w:rsidR="00AE5222" w:rsidRPr="00ED63D8" w:rsidRDefault="00AE5222" w:rsidP="00ED63D8">
      <w:pPr>
        <w:shd w:val="clear" w:color="auto" w:fill="FFFFFF"/>
        <w:spacing w:before="270" w:after="270" w:line="300" w:lineRule="atLeast"/>
        <w:rPr>
          <w:rFonts w:ascii="Arial" w:eastAsia="Times New Roman" w:hAnsi="Arial" w:cs="Arial"/>
          <w:color w:val="000000"/>
          <w:sz w:val="24"/>
          <w:szCs w:val="24"/>
          <w:lang w:eastAsia="ru-RU"/>
        </w:rPr>
      </w:pPr>
    </w:p>
    <w:p w14:paraId="4924F2DE" w14:textId="77777777" w:rsidR="00FD4102" w:rsidRPr="00D8440A" w:rsidRDefault="00F84D57" w:rsidP="003A7F7F">
      <w:pPr>
        <w:shd w:val="clear" w:color="auto" w:fill="FFFFFF"/>
        <w:spacing w:before="270" w:after="270" w:line="300" w:lineRule="atLeast"/>
        <w:rPr>
          <w:rFonts w:ascii="Arial" w:eastAsia="Times New Roman" w:hAnsi="Arial" w:cs="Arial"/>
          <w:color w:val="000000"/>
          <w:sz w:val="24"/>
          <w:szCs w:val="24"/>
          <w:lang w:eastAsia="ru-RU"/>
        </w:rPr>
      </w:pPr>
      <w:r>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50EBA92E" wp14:editId="7BC61C0E">
                <wp:simplePos x="0" y="0"/>
                <wp:positionH relativeFrom="column">
                  <wp:posOffset>15240</wp:posOffset>
                </wp:positionH>
                <wp:positionV relativeFrom="paragraph">
                  <wp:posOffset>301625</wp:posOffset>
                </wp:positionV>
                <wp:extent cx="2009775" cy="809625"/>
                <wp:effectExtent l="0" t="0" r="28575" b="28575"/>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2009775" cy="809625"/>
                        </a:xfrm>
                        <a:prstGeom prst="roundRect">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C37FD6" w14:textId="77777777" w:rsidR="005C6D0D" w:rsidRPr="00F84D57" w:rsidRDefault="005C6D0D" w:rsidP="00F84D57">
                            <w:pPr>
                              <w:spacing w:after="0" w:line="240" w:lineRule="auto"/>
                              <w:jc w:val="center"/>
                              <w:rPr>
                                <w:rFonts w:ascii="Times New Roman" w:hAnsi="Times New Roman" w:cs="Times New Roman"/>
                                <w:b/>
                                <w:color w:val="403152" w:themeColor="accent4" w:themeShade="80"/>
                                <w:sz w:val="32"/>
                                <w:szCs w:val="32"/>
                                <w:lang w:val="en-US"/>
                              </w:rPr>
                            </w:pPr>
                            <w:proofErr w:type="spellStart"/>
                            <w:r w:rsidRPr="00F84D57">
                              <w:rPr>
                                <w:rFonts w:ascii="Times New Roman" w:hAnsi="Times New Roman" w:cs="Times New Roman"/>
                                <w:b/>
                                <w:color w:val="403152" w:themeColor="accent4" w:themeShade="80"/>
                                <w:sz w:val="32"/>
                                <w:szCs w:val="32"/>
                                <w:lang w:val="en-US"/>
                              </w:rPr>
                              <w:t>Shopee</w:t>
                            </w:r>
                            <w:proofErr w:type="spellEnd"/>
                            <w:r w:rsidRPr="00F84D57">
                              <w:rPr>
                                <w:rFonts w:ascii="Times New Roman" w:hAnsi="Times New Roman" w:cs="Times New Roman"/>
                                <w:b/>
                                <w:color w:val="403152" w:themeColor="accent4" w:themeShade="80"/>
                                <w:sz w:val="32"/>
                                <w:szCs w:val="32"/>
                                <w:lang w:val="en-US"/>
                              </w:rPr>
                              <w:t xml:space="preserve"> Vietnam</w:t>
                            </w:r>
                          </w:p>
                          <w:p w14:paraId="330C109B" w14:textId="77777777" w:rsidR="005C6D0D" w:rsidRPr="00F84D57" w:rsidRDefault="005C6D0D" w:rsidP="00F84D57">
                            <w:pPr>
                              <w:spacing w:after="0" w:line="240" w:lineRule="auto"/>
                              <w:jc w:val="center"/>
                              <w:rPr>
                                <w:rFonts w:ascii="Times New Roman" w:hAnsi="Times New Roman" w:cs="Times New Roman"/>
                                <w:b/>
                                <w:color w:val="403152" w:themeColor="accent4" w:themeShade="80"/>
                                <w:sz w:val="28"/>
                                <w:szCs w:val="28"/>
                                <w:lang w:val="en-US"/>
                              </w:rPr>
                            </w:pPr>
                            <w:r w:rsidRPr="00F84D57">
                              <w:rPr>
                                <w:rFonts w:ascii="Times New Roman" w:hAnsi="Times New Roman" w:cs="Times New Roman"/>
                                <w:b/>
                                <w:color w:val="403152" w:themeColor="accent4" w:themeShade="80"/>
                                <w:sz w:val="28"/>
                                <w:szCs w:val="28"/>
                                <w:lang w:val="en-US"/>
                              </w:rPr>
                              <w:t>https://shopee.vn/</w:t>
                            </w:r>
                          </w:p>
                          <w:p w14:paraId="70E5D84E" w14:textId="77777777" w:rsidR="005C6D0D" w:rsidRPr="00F84D57" w:rsidRDefault="005C6D0D" w:rsidP="00F84D57">
                            <w:pPr>
                              <w:jc w:val="center"/>
                              <w:rPr>
                                <w:rFonts w:ascii="Times New Roman" w:hAnsi="Times New Roman" w:cs="Times New Roman"/>
                                <w:b/>
                                <w:sz w:val="28"/>
                                <w:szCs w:val="2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3" o:spid="_x0000_s1060" style="position:absolute;margin-left:1.2pt;margin-top:23.75pt;width:158.25pt;height:6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" fillcolor="#e5dfec [663]" strokecolor="#3f3151 [1607]" strokeweight="2pt">
                <v:textbox>
                  <w:txbxContent>
                    <w:p w14:paraId="3CC37FD6" w14:textId="77777777" w:rsidR="005C6D0D" w:rsidRPr="00F84D57" w:rsidRDefault="005C6D0D" w:rsidP="00F84D57">
                      <w:pPr>
                        <w:spacing w:after="0" w:line="240" w:lineRule="auto"/>
                        <w:jc w:val="center"/>
                        <w:rPr>
                          <w:rFonts w:ascii="Times New Roman" w:hAnsi="Times New Roman" w:cs="Times New Roman"/>
                          <w:b/>
                          <w:color w:val="403152" w:themeColor="accent4" w:themeShade="80"/>
                          <w:sz w:val="32"/>
                          <w:szCs w:val="32"/>
                          <w:lang w:val="en-US"/>
                        </w:rPr>
                      </w:pPr>
                      <w:r w:rsidRPr="00F84D57">
                        <w:rPr>
                          <w:rFonts w:ascii="Times New Roman" w:hAnsi="Times New Roman" w:cs="Times New Roman"/>
                          <w:b/>
                          <w:color w:val="403152" w:themeColor="accent4" w:themeShade="80"/>
                          <w:sz w:val="32"/>
                          <w:szCs w:val="32"/>
                          <w:lang w:val="en-US"/>
                        </w:rPr>
                        <w:t>Shopee Vietnam</w:t>
                      </w:r>
                    </w:p>
                    <w:p w14:paraId="330C109B" w14:textId="77777777" w:rsidR="005C6D0D" w:rsidRPr="00F84D57" w:rsidRDefault="005C6D0D" w:rsidP="00F84D57">
                      <w:pPr>
                        <w:spacing w:after="0" w:line="240" w:lineRule="auto"/>
                        <w:jc w:val="center"/>
                        <w:rPr>
                          <w:rFonts w:ascii="Times New Roman" w:hAnsi="Times New Roman" w:cs="Times New Roman"/>
                          <w:b/>
                          <w:color w:val="403152" w:themeColor="accent4" w:themeShade="80"/>
                          <w:sz w:val="28"/>
                          <w:szCs w:val="28"/>
                          <w:lang w:val="en-US"/>
                        </w:rPr>
                      </w:pPr>
                      <w:r w:rsidRPr="00F84D57">
                        <w:rPr>
                          <w:rFonts w:ascii="Times New Roman" w:hAnsi="Times New Roman" w:cs="Times New Roman"/>
                          <w:b/>
                          <w:color w:val="403152" w:themeColor="accent4" w:themeShade="80"/>
                          <w:sz w:val="28"/>
                          <w:szCs w:val="28"/>
                          <w:lang w:val="en-US"/>
                        </w:rPr>
                        <w:t>https://shopee.vn/</w:t>
                      </w:r>
                    </w:p>
                    <w:p w14:paraId="70E5D84E" w14:textId="77777777" w:rsidR="005C6D0D" w:rsidRPr="00F84D57" w:rsidRDefault="005C6D0D" w:rsidP="00F84D57">
                      <w:pPr>
                        <w:jc w:val="center"/>
                        <w:rPr>
                          <w:rFonts w:ascii="Times New Roman" w:hAnsi="Times New Roman" w:cs="Times New Roman"/>
                          <w:b/>
                          <w:sz w:val="28"/>
                          <w:szCs w:val="28"/>
                          <w:lang w:val="en-US"/>
                        </w:rPr>
                      </w:pP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57216" behindDoc="0" locked="0" layoutInCell="1" allowOverlap="1" wp14:anchorId="7FC62EDF" wp14:editId="710110BA">
                <wp:simplePos x="0" y="0"/>
                <wp:positionH relativeFrom="column">
                  <wp:posOffset>2167255</wp:posOffset>
                </wp:positionH>
                <wp:positionV relativeFrom="paragraph">
                  <wp:posOffset>301625</wp:posOffset>
                </wp:positionV>
                <wp:extent cx="3895725" cy="809625"/>
                <wp:effectExtent l="0" t="0" r="28575" b="28575"/>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3895725" cy="809625"/>
                        </a:xfrm>
                        <a:prstGeom prst="roundRect">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A961FD" w14:textId="77777777" w:rsidR="005C6D0D" w:rsidRPr="00D62A37" w:rsidRDefault="005C6D0D" w:rsidP="00F84D57">
                            <w:pPr>
                              <w:spacing w:after="0" w:line="240" w:lineRule="auto"/>
                              <w:jc w:val="center"/>
                              <w:rPr>
                                <w:rFonts w:ascii="Times New Roman" w:hAnsi="Times New Roman" w:cs="Times New Roman"/>
                                <w:b/>
                                <w:color w:val="403152" w:themeColor="accent4" w:themeShade="80"/>
                                <w:sz w:val="32"/>
                                <w:szCs w:val="32"/>
                                <w:lang w:val="en-US"/>
                              </w:rPr>
                            </w:pPr>
                            <w:proofErr w:type="spellStart"/>
                            <w:r w:rsidRPr="00D62A37">
                              <w:rPr>
                                <w:rFonts w:ascii="Times New Roman" w:hAnsi="Times New Roman" w:cs="Times New Roman"/>
                                <w:b/>
                                <w:color w:val="403152" w:themeColor="accent4" w:themeShade="80"/>
                                <w:sz w:val="32"/>
                                <w:szCs w:val="32"/>
                                <w:lang w:val="en-US"/>
                              </w:rPr>
                              <w:t>Lazada</w:t>
                            </w:r>
                            <w:proofErr w:type="spellEnd"/>
                            <w:r w:rsidRPr="00D62A37">
                              <w:rPr>
                                <w:rFonts w:ascii="Times New Roman" w:hAnsi="Times New Roman" w:cs="Times New Roman"/>
                                <w:b/>
                                <w:color w:val="403152" w:themeColor="accent4" w:themeShade="80"/>
                                <w:sz w:val="32"/>
                                <w:szCs w:val="32"/>
                                <w:lang w:val="en-US"/>
                              </w:rPr>
                              <w:t xml:space="preserve"> Vietnam</w:t>
                            </w:r>
                          </w:p>
                          <w:p w14:paraId="6F20E04D" w14:textId="77777777" w:rsidR="005C6D0D" w:rsidRPr="00D62A37" w:rsidRDefault="005C6D0D" w:rsidP="00F84D57">
                            <w:pPr>
                              <w:spacing w:after="0" w:line="240" w:lineRule="auto"/>
                              <w:jc w:val="center"/>
                              <w:rPr>
                                <w:rFonts w:ascii="Times New Roman" w:hAnsi="Times New Roman" w:cs="Times New Roman"/>
                                <w:b/>
                                <w:color w:val="403152" w:themeColor="accent4" w:themeShade="80"/>
                                <w:sz w:val="28"/>
                                <w:szCs w:val="28"/>
                                <w:lang w:val="en-US"/>
                              </w:rPr>
                            </w:pPr>
                            <w:r w:rsidRPr="00D62A37">
                              <w:rPr>
                                <w:rFonts w:ascii="Times New Roman" w:hAnsi="Times New Roman" w:cs="Times New Roman"/>
                                <w:b/>
                                <w:color w:val="403152" w:themeColor="accent4" w:themeShade="80"/>
                                <w:sz w:val="28"/>
                                <w:szCs w:val="28"/>
                                <w:lang w:val="en-US"/>
                              </w:rPr>
                              <w:t>https://www.lazada.vn/?srsltid=AfmBOoq2vurZWXqlGjz--imQUmG34kQZfCTufbFPNratah9eY7xQpu-K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2" o:spid="_x0000_s1061" style="position:absolute;margin-left:170.65pt;margin-top:23.75pt;width:306.75pt;height:6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" fillcolor="#e5dfec [663]" strokecolor="#3f3151 [1607]" strokeweight="2pt">
                <v:textbox>
                  <w:txbxContent>
                    <w:p w14:paraId="1AA961FD" w14:textId="77777777" w:rsidR="005C6D0D" w:rsidRPr="00D62A37" w:rsidRDefault="005C6D0D" w:rsidP="00F84D57">
                      <w:pPr>
                        <w:spacing w:after="0" w:line="240" w:lineRule="auto"/>
                        <w:jc w:val="center"/>
                        <w:rPr>
                          <w:rFonts w:ascii="Times New Roman" w:hAnsi="Times New Roman" w:cs="Times New Roman"/>
                          <w:b/>
                          <w:color w:val="403152" w:themeColor="accent4" w:themeShade="80"/>
                          <w:sz w:val="32"/>
                          <w:szCs w:val="32"/>
                          <w:lang w:val="en-US"/>
                        </w:rPr>
                      </w:pPr>
                      <w:r w:rsidRPr="00D62A37">
                        <w:rPr>
                          <w:rFonts w:ascii="Times New Roman" w:hAnsi="Times New Roman" w:cs="Times New Roman"/>
                          <w:b/>
                          <w:color w:val="403152" w:themeColor="accent4" w:themeShade="80"/>
                          <w:sz w:val="32"/>
                          <w:szCs w:val="32"/>
                          <w:lang w:val="en-US"/>
                        </w:rPr>
                        <w:t>Lazada Vietnam</w:t>
                      </w:r>
                    </w:p>
                    <w:p w14:paraId="6F20E04D" w14:textId="77777777" w:rsidR="005C6D0D" w:rsidRPr="00D62A37" w:rsidRDefault="005C6D0D" w:rsidP="00F84D57">
                      <w:pPr>
                        <w:spacing w:after="0" w:line="240" w:lineRule="auto"/>
                        <w:jc w:val="center"/>
                        <w:rPr>
                          <w:rFonts w:ascii="Times New Roman" w:hAnsi="Times New Roman" w:cs="Times New Roman"/>
                          <w:b/>
                          <w:color w:val="403152" w:themeColor="accent4" w:themeShade="80"/>
                          <w:sz w:val="28"/>
                          <w:szCs w:val="28"/>
                          <w:lang w:val="en-US"/>
                        </w:rPr>
                      </w:pPr>
                      <w:r w:rsidRPr="00D62A37">
                        <w:rPr>
                          <w:rFonts w:ascii="Times New Roman" w:hAnsi="Times New Roman" w:cs="Times New Roman"/>
                          <w:b/>
                          <w:color w:val="403152" w:themeColor="accent4" w:themeShade="80"/>
                          <w:sz w:val="28"/>
                          <w:szCs w:val="28"/>
                          <w:lang w:val="en-US"/>
                        </w:rPr>
                        <w:t>https://www.lazada.vn/?srsltid=AfmBOoq2vurZWXqlGjz--imQUmG34kQZfCTufbFPNratah9eY7xQpu-K</w:t>
                      </w:r>
                    </w:p>
                  </w:txbxContent>
                </v:textbox>
              </v:roundrect>
            </w:pict>
          </mc:Fallback>
        </mc:AlternateContent>
      </w:r>
    </w:p>
    <w:p w14:paraId="2986165A" w14:textId="77777777" w:rsidR="00FD4102" w:rsidRPr="00D8440A" w:rsidRDefault="00FD4102" w:rsidP="003A7F7F">
      <w:pPr>
        <w:shd w:val="clear" w:color="auto" w:fill="FFFFFF"/>
        <w:spacing w:before="270" w:after="270" w:line="300" w:lineRule="atLeast"/>
        <w:rPr>
          <w:rFonts w:ascii="Arial" w:eastAsia="Times New Roman" w:hAnsi="Arial" w:cs="Arial"/>
          <w:color w:val="000000"/>
          <w:sz w:val="24"/>
          <w:szCs w:val="24"/>
          <w:lang w:eastAsia="ru-RU"/>
        </w:rPr>
      </w:pPr>
    </w:p>
    <w:p w14:paraId="18143D29" w14:textId="77777777" w:rsidR="00FD4102" w:rsidRPr="00D8440A" w:rsidRDefault="00FD4102" w:rsidP="003A7F7F">
      <w:pPr>
        <w:shd w:val="clear" w:color="auto" w:fill="FFFFFF"/>
        <w:spacing w:before="270" w:after="270" w:line="300" w:lineRule="atLeast"/>
        <w:rPr>
          <w:rFonts w:ascii="Arial" w:eastAsia="Times New Roman" w:hAnsi="Arial" w:cs="Arial"/>
          <w:color w:val="000000"/>
          <w:sz w:val="24"/>
          <w:szCs w:val="24"/>
          <w:lang w:eastAsia="ru-RU"/>
        </w:rPr>
      </w:pPr>
    </w:p>
    <w:p w14:paraId="5B7B05CA" w14:textId="77777777" w:rsidR="00FD4102" w:rsidRPr="00D8440A" w:rsidRDefault="00FD4102" w:rsidP="003A7F7F">
      <w:pPr>
        <w:shd w:val="clear" w:color="auto" w:fill="FFFFFF"/>
        <w:spacing w:before="270" w:after="270" w:line="300" w:lineRule="atLeast"/>
        <w:rPr>
          <w:rFonts w:ascii="Arial" w:eastAsia="Times New Roman" w:hAnsi="Arial" w:cs="Arial"/>
          <w:color w:val="000000"/>
          <w:sz w:val="24"/>
          <w:szCs w:val="24"/>
          <w:lang w:eastAsia="ru-RU"/>
        </w:rPr>
      </w:pPr>
    </w:p>
    <w:p w14:paraId="199A038E" w14:textId="5830D7D7" w:rsidR="00FD4102" w:rsidRPr="003769F7" w:rsidRDefault="00F84D57" w:rsidP="003769F7">
      <w:pPr>
        <w:pStyle w:val="2"/>
        <w:jc w:val="center"/>
        <w:rPr>
          <w:rFonts w:ascii="Times New Roman" w:hAnsi="Times New Roman" w:cs="Times New Roman"/>
          <w:color w:val="auto"/>
          <w:sz w:val="28"/>
          <w:szCs w:val="28"/>
        </w:rPr>
      </w:pPr>
      <w:bookmarkStart w:id="12" w:name="_Toc234397309"/>
      <w:r w:rsidRPr="003769F7">
        <w:rPr>
          <w:rFonts w:ascii="Times New Roman" w:hAnsi="Times New Roman" w:cs="Times New Roman"/>
          <w:color w:val="auto"/>
          <w:sz w:val="28"/>
          <w:szCs w:val="28"/>
        </w:rPr>
        <w:t>К</w:t>
      </w:r>
      <w:r w:rsidR="003769F7" w:rsidRPr="003769F7">
        <w:rPr>
          <w:rFonts w:ascii="Times New Roman" w:hAnsi="Times New Roman" w:cs="Times New Roman"/>
          <w:color w:val="auto"/>
          <w:sz w:val="28"/>
          <w:szCs w:val="28"/>
        </w:rPr>
        <w:t>ак организовать экспорт продукции во Вьетнам</w:t>
      </w:r>
      <w:bookmarkEnd w:id="12"/>
    </w:p>
    <w:p w14:paraId="44872B03" w14:textId="77777777" w:rsidR="00F84D57" w:rsidRDefault="00F84D57" w:rsidP="004B3603">
      <w:pPr>
        <w:jc w:val="both"/>
        <w:rPr>
          <w:rFonts w:ascii="Times New Roman" w:hAnsi="Times New Roman" w:cs="Times New Roman"/>
          <w:sz w:val="28"/>
          <w:szCs w:val="28"/>
        </w:rPr>
      </w:pPr>
      <w:r w:rsidRPr="00F84D57">
        <w:rPr>
          <w:rFonts w:ascii="Times New Roman" w:hAnsi="Times New Roman" w:cs="Times New Roman"/>
          <w:sz w:val="28"/>
          <w:szCs w:val="28"/>
        </w:rPr>
        <w:t>Организация экспорта во Вьетнам в 2026 году регулируется как внутренним законодательством страны, так и соглашением о Зоне свободной торговли (ЗСТ) между ЕАЭС и Вьетнамом. Это соглашение позволяет поставлять многие категории товаров по нулевой или значительно сниженной ставке пошлин</w:t>
      </w:r>
      <w:r>
        <w:rPr>
          <w:rFonts w:ascii="Times New Roman" w:hAnsi="Times New Roman" w:cs="Times New Roman"/>
          <w:sz w:val="28"/>
          <w:szCs w:val="28"/>
        </w:rPr>
        <w:t>.</w:t>
      </w:r>
    </w:p>
    <w:p w14:paraId="1089F66C" w14:textId="77777777" w:rsidR="001D2427" w:rsidRPr="001D2427" w:rsidRDefault="001D2427" w:rsidP="004B3603">
      <w:pPr>
        <w:jc w:val="both"/>
        <w:rPr>
          <w:rFonts w:ascii="Times New Roman" w:hAnsi="Times New Roman" w:cs="Times New Roman"/>
          <w:b/>
          <w:sz w:val="28"/>
          <w:szCs w:val="28"/>
        </w:rPr>
      </w:pPr>
      <w:r w:rsidRPr="001D2427">
        <w:rPr>
          <w:rFonts w:ascii="Times New Roman" w:hAnsi="Times New Roman" w:cs="Times New Roman"/>
          <w:b/>
          <w:sz w:val="28"/>
          <w:szCs w:val="28"/>
        </w:rPr>
        <w:t>Требования к регистрации, юридическому лицу и получению лицензии</w:t>
      </w:r>
    </w:p>
    <w:p w14:paraId="17BF4908" w14:textId="77777777" w:rsidR="001D2427" w:rsidRPr="001D2427" w:rsidRDefault="001D2427" w:rsidP="004B3603">
      <w:pPr>
        <w:jc w:val="both"/>
        <w:rPr>
          <w:rFonts w:ascii="Times New Roman" w:hAnsi="Times New Roman" w:cs="Times New Roman"/>
          <w:sz w:val="28"/>
          <w:szCs w:val="28"/>
        </w:rPr>
      </w:pPr>
      <w:r w:rsidRPr="001D2427">
        <w:rPr>
          <w:rFonts w:ascii="Times New Roman" w:hAnsi="Times New Roman" w:cs="Times New Roman"/>
          <w:sz w:val="28"/>
          <w:szCs w:val="28"/>
        </w:rPr>
        <w:lastRenderedPageBreak/>
        <w:t>Во Вьетнаме компаниям не требуется отдельная импортная или экспортная лицензия для осуществления импортно-экспортной деятельности в стране.</w:t>
      </w:r>
    </w:p>
    <w:p w14:paraId="20616970" w14:textId="595EC375" w:rsidR="001D2427" w:rsidRPr="001D2427" w:rsidRDefault="001D2427" w:rsidP="004B3603">
      <w:pPr>
        <w:jc w:val="both"/>
        <w:rPr>
          <w:rFonts w:ascii="Times New Roman" w:hAnsi="Times New Roman" w:cs="Times New Roman"/>
          <w:sz w:val="28"/>
          <w:szCs w:val="28"/>
        </w:rPr>
      </w:pPr>
      <w:r w:rsidRPr="001D2427">
        <w:rPr>
          <w:rFonts w:ascii="Times New Roman" w:hAnsi="Times New Roman" w:cs="Times New Roman"/>
          <w:sz w:val="28"/>
          <w:szCs w:val="28"/>
        </w:rPr>
        <w:t>Наиболее распространенной формой организации бизнеса для инвесторов, желающих заниматься импортом и экспортом, а также внутренней дистрибуцией товаров, является создание торговой компании. Это недорогой вариант создания компании, не требующий минимального уставного капитала.</w:t>
      </w:r>
    </w:p>
    <w:p w14:paraId="5416A3A3" w14:textId="34C73591" w:rsidR="001D2427" w:rsidRDefault="001D2427" w:rsidP="004B3603">
      <w:pPr>
        <w:jc w:val="both"/>
        <w:rPr>
          <w:rFonts w:ascii="Times New Roman" w:hAnsi="Times New Roman" w:cs="Times New Roman"/>
          <w:sz w:val="28"/>
          <w:szCs w:val="28"/>
        </w:rPr>
      </w:pPr>
      <w:r w:rsidRPr="001D2427">
        <w:rPr>
          <w:rFonts w:ascii="Times New Roman" w:hAnsi="Times New Roman" w:cs="Times New Roman"/>
          <w:sz w:val="28"/>
          <w:szCs w:val="28"/>
        </w:rPr>
        <w:t>Однако</w:t>
      </w:r>
      <w:proofErr w:type="gramStart"/>
      <w:r w:rsidRPr="001D2427">
        <w:rPr>
          <w:rFonts w:ascii="Times New Roman" w:hAnsi="Times New Roman" w:cs="Times New Roman"/>
          <w:sz w:val="28"/>
          <w:szCs w:val="28"/>
        </w:rPr>
        <w:t>,</w:t>
      </w:r>
      <w:proofErr w:type="gramEnd"/>
      <w:r w:rsidR="00365403">
        <w:rPr>
          <w:rFonts w:ascii="Times New Roman" w:hAnsi="Times New Roman" w:cs="Times New Roman"/>
          <w:sz w:val="28"/>
          <w:szCs w:val="28"/>
        </w:rPr>
        <w:t xml:space="preserve"> </w:t>
      </w:r>
      <w:r w:rsidRPr="001D2427">
        <w:rPr>
          <w:rFonts w:ascii="Times New Roman" w:hAnsi="Times New Roman" w:cs="Times New Roman"/>
          <w:sz w:val="28"/>
          <w:szCs w:val="28"/>
        </w:rPr>
        <w:t>если импортер желает продавать импортные товары вьетнамским потребителям, ему необходимо получить дополнительную торговую лицензию для легализации процесса. Создание торговой компании занимает приблизительно три месяца, а получение торговой лицензии может занять от одного до трех месяцев.</w:t>
      </w:r>
    </w:p>
    <w:p w14:paraId="039075AA" w14:textId="77777777" w:rsidR="001D2427" w:rsidRPr="001D2427" w:rsidRDefault="001D2427" w:rsidP="004B3603">
      <w:pPr>
        <w:shd w:val="clear" w:color="auto" w:fill="FFFFFF"/>
        <w:spacing w:after="100" w:afterAutospacing="1"/>
        <w:jc w:val="both"/>
        <w:rPr>
          <w:rFonts w:ascii="Times New Roman" w:eastAsia="Times New Roman" w:hAnsi="Times New Roman" w:cs="Times New Roman"/>
          <w:color w:val="0A0A0A"/>
          <w:sz w:val="28"/>
          <w:szCs w:val="28"/>
          <w:lang w:eastAsia="ru-RU"/>
        </w:rPr>
      </w:pPr>
      <w:r w:rsidRPr="001D2427">
        <w:rPr>
          <w:rFonts w:ascii="Times New Roman" w:eastAsia="Times New Roman" w:hAnsi="Times New Roman" w:cs="Times New Roman"/>
          <w:color w:val="0A0A0A"/>
          <w:sz w:val="28"/>
          <w:szCs w:val="28"/>
          <w:lang w:eastAsia="ru-RU"/>
        </w:rPr>
        <w:t>На практике компании, желающие импортировать товары во Вьетнам без создания местного юридического лица, могут воспользоваться услугами зарегистрированного импортера, чтобы упростить этот процесс. Такая стратегия позволяет иностранным компаниям, имеющим ограниченное время, желающим протестировать рынок или осуществляющим лишь несколько импортов, преодолеть логистические, нормативные и языковые барьеры.</w:t>
      </w:r>
    </w:p>
    <w:p w14:paraId="6DEC3069" w14:textId="3526BAA5" w:rsidR="00F75B7A" w:rsidRPr="00F75B7A" w:rsidRDefault="001D2427" w:rsidP="004B3603">
      <w:pPr>
        <w:shd w:val="clear" w:color="auto" w:fill="FFFFFF"/>
        <w:spacing w:after="100" w:afterAutospacing="1"/>
        <w:jc w:val="both"/>
        <w:rPr>
          <w:rFonts w:ascii="Times New Roman" w:eastAsia="Times New Roman" w:hAnsi="Times New Roman" w:cs="Times New Roman"/>
          <w:color w:val="0A0A0A"/>
          <w:sz w:val="28"/>
          <w:szCs w:val="28"/>
          <w:lang w:eastAsia="ru-RU"/>
        </w:rPr>
      </w:pPr>
      <w:r w:rsidRPr="001D2427">
        <w:rPr>
          <w:rFonts w:ascii="Times New Roman" w:eastAsia="Times New Roman" w:hAnsi="Times New Roman" w:cs="Times New Roman"/>
          <w:color w:val="0A0A0A"/>
          <w:sz w:val="28"/>
          <w:szCs w:val="28"/>
          <w:lang w:eastAsia="ru-RU"/>
        </w:rPr>
        <w:t xml:space="preserve">Для некоторых товаров компаниям необходимо получить разрешения от правительства. </w:t>
      </w:r>
      <w:r w:rsidR="00F75B7A" w:rsidRPr="00F75B7A">
        <w:rPr>
          <w:rFonts w:ascii="Times New Roman" w:eastAsia="Times New Roman" w:hAnsi="Times New Roman" w:cs="Times New Roman"/>
          <w:color w:val="0A0A0A"/>
          <w:sz w:val="28"/>
          <w:szCs w:val="28"/>
          <w:lang w:eastAsia="ru-RU"/>
        </w:rPr>
        <w:t xml:space="preserve">Во Вьетнам запрещен импорт огнестрельного оружия, наркотиков, порнографии и материалов, оскорбляющих местные традиции. С 2025 года во всей стране действует полный запрет на ввоз, использование и продажу всех видов электронных сигарет, включая </w:t>
      </w:r>
      <w:proofErr w:type="spellStart"/>
      <w:r w:rsidR="00F75B7A" w:rsidRPr="00F75B7A">
        <w:rPr>
          <w:rFonts w:ascii="Times New Roman" w:eastAsia="Times New Roman" w:hAnsi="Times New Roman" w:cs="Times New Roman"/>
          <w:color w:val="0A0A0A"/>
          <w:sz w:val="28"/>
          <w:szCs w:val="28"/>
          <w:lang w:eastAsia="ru-RU"/>
        </w:rPr>
        <w:t>вейпы</w:t>
      </w:r>
      <w:proofErr w:type="spellEnd"/>
      <w:r w:rsidR="00F75B7A" w:rsidRPr="00F75B7A">
        <w:rPr>
          <w:rFonts w:ascii="Times New Roman" w:eastAsia="Times New Roman" w:hAnsi="Times New Roman" w:cs="Times New Roman"/>
          <w:color w:val="0A0A0A"/>
          <w:sz w:val="28"/>
          <w:szCs w:val="28"/>
          <w:lang w:eastAsia="ru-RU"/>
        </w:rPr>
        <w:t xml:space="preserve">, табачные </w:t>
      </w:r>
      <w:proofErr w:type="spellStart"/>
      <w:r w:rsidR="00F75B7A" w:rsidRPr="00F75B7A">
        <w:rPr>
          <w:rFonts w:ascii="Times New Roman" w:eastAsia="Times New Roman" w:hAnsi="Times New Roman" w:cs="Times New Roman"/>
          <w:color w:val="0A0A0A"/>
          <w:sz w:val="28"/>
          <w:szCs w:val="28"/>
          <w:lang w:eastAsia="ru-RU"/>
        </w:rPr>
        <w:t>стики</w:t>
      </w:r>
      <w:proofErr w:type="spellEnd"/>
      <w:r w:rsidR="00F75B7A" w:rsidRPr="00F75B7A">
        <w:rPr>
          <w:rFonts w:ascii="Times New Roman" w:eastAsia="Times New Roman" w:hAnsi="Times New Roman" w:cs="Times New Roman"/>
          <w:color w:val="0A0A0A"/>
          <w:sz w:val="28"/>
          <w:szCs w:val="28"/>
          <w:lang w:eastAsia="ru-RU"/>
        </w:rPr>
        <w:t xml:space="preserve"> и устройства для нагревания. Ограничен ввоз продуктов питания животного происхождения без сертификатов. </w:t>
      </w:r>
    </w:p>
    <w:p w14:paraId="62FB881C" w14:textId="77777777" w:rsidR="001D2427" w:rsidRPr="001D2427" w:rsidRDefault="001D2427" w:rsidP="004B3603">
      <w:pPr>
        <w:jc w:val="both"/>
        <w:rPr>
          <w:rFonts w:ascii="Times New Roman" w:hAnsi="Times New Roman" w:cs="Times New Roman"/>
          <w:b/>
          <w:sz w:val="28"/>
          <w:szCs w:val="28"/>
        </w:rPr>
      </w:pPr>
      <w:r w:rsidRPr="001D2427">
        <w:rPr>
          <w:rFonts w:ascii="Times New Roman" w:hAnsi="Times New Roman" w:cs="Times New Roman"/>
          <w:b/>
          <w:sz w:val="28"/>
          <w:szCs w:val="28"/>
        </w:rPr>
        <w:t>Таможенные процедуры </w:t>
      </w:r>
    </w:p>
    <w:p w14:paraId="66A18B29" w14:textId="77777777" w:rsidR="001D2427" w:rsidRDefault="001D2427" w:rsidP="004B3603">
      <w:pPr>
        <w:jc w:val="both"/>
        <w:rPr>
          <w:rFonts w:ascii="Times New Roman" w:hAnsi="Times New Roman" w:cs="Times New Roman"/>
          <w:sz w:val="28"/>
          <w:szCs w:val="28"/>
        </w:rPr>
      </w:pPr>
      <w:r w:rsidRPr="001D2427">
        <w:rPr>
          <w:rFonts w:ascii="Times New Roman" w:hAnsi="Times New Roman" w:cs="Times New Roman"/>
          <w:sz w:val="28"/>
          <w:szCs w:val="28"/>
        </w:rPr>
        <w:t>Все товары, импортируемые или экспортируемые во Вьетнам, подлежат таможенному оформлению в соответствии со стандартами Вьетнама, которые эффективно проверяют качество, технические характеристики, количество и объем товаров. При этом некоторые импортируемые товары подлежат досмотру.</w:t>
      </w:r>
    </w:p>
    <w:p w14:paraId="5E64A0CC" w14:textId="77777777" w:rsidR="001D2427" w:rsidRDefault="001D2427" w:rsidP="004B3603">
      <w:pPr>
        <w:jc w:val="both"/>
        <w:rPr>
          <w:rFonts w:ascii="Times New Roman" w:hAnsi="Times New Roman" w:cs="Times New Roman"/>
          <w:sz w:val="28"/>
          <w:szCs w:val="28"/>
        </w:rPr>
      </w:pPr>
      <w:r w:rsidRPr="001D2427">
        <w:rPr>
          <w:rFonts w:ascii="Times New Roman" w:hAnsi="Times New Roman" w:cs="Times New Roman"/>
          <w:sz w:val="28"/>
          <w:szCs w:val="28"/>
        </w:rPr>
        <w:t xml:space="preserve">Код товара должен совпадать по международной системе (HS </w:t>
      </w:r>
      <w:proofErr w:type="spellStart"/>
      <w:r w:rsidRPr="001D2427">
        <w:rPr>
          <w:rFonts w:ascii="Times New Roman" w:hAnsi="Times New Roman" w:cs="Times New Roman"/>
          <w:sz w:val="28"/>
          <w:szCs w:val="28"/>
        </w:rPr>
        <w:t>Code</w:t>
      </w:r>
      <w:proofErr w:type="spellEnd"/>
      <w:r w:rsidRPr="001D2427">
        <w:rPr>
          <w:rFonts w:ascii="Times New Roman" w:hAnsi="Times New Roman" w:cs="Times New Roman"/>
          <w:sz w:val="28"/>
          <w:szCs w:val="28"/>
        </w:rPr>
        <w:t>)</w:t>
      </w:r>
      <w:r>
        <w:rPr>
          <w:rFonts w:ascii="Times New Roman" w:hAnsi="Times New Roman" w:cs="Times New Roman"/>
          <w:sz w:val="28"/>
          <w:szCs w:val="28"/>
        </w:rPr>
        <w:t xml:space="preserve">. </w:t>
      </w:r>
    </w:p>
    <w:p w14:paraId="5579AA71" w14:textId="77777777" w:rsidR="001D2427" w:rsidRDefault="001D2427" w:rsidP="004B3603">
      <w:pPr>
        <w:jc w:val="both"/>
        <w:rPr>
          <w:rFonts w:ascii="Times New Roman" w:hAnsi="Times New Roman" w:cs="Times New Roman"/>
          <w:sz w:val="28"/>
          <w:szCs w:val="28"/>
        </w:rPr>
      </w:pPr>
      <w:r>
        <w:rPr>
          <w:rFonts w:ascii="Times New Roman" w:hAnsi="Times New Roman" w:cs="Times New Roman"/>
          <w:sz w:val="28"/>
          <w:szCs w:val="28"/>
        </w:rPr>
        <w:lastRenderedPageBreak/>
        <w:t>Проверьте, подпадает ли В</w:t>
      </w:r>
      <w:r w:rsidRPr="001D2427">
        <w:rPr>
          <w:rFonts w:ascii="Times New Roman" w:hAnsi="Times New Roman" w:cs="Times New Roman"/>
          <w:sz w:val="28"/>
          <w:szCs w:val="28"/>
        </w:rPr>
        <w:t>аш товар под преференциальный тариф ЗСТ. Для получения льготы критически важно оформить Сертификат происхождения формы EAV в Торгово-промышленной палате (ТПП) вашей страны.</w:t>
      </w:r>
      <w:r>
        <w:rPr>
          <w:rFonts w:ascii="Times New Roman" w:hAnsi="Times New Roman" w:cs="Times New Roman"/>
          <w:sz w:val="28"/>
          <w:szCs w:val="28"/>
        </w:rPr>
        <w:t xml:space="preserve"> </w:t>
      </w:r>
    </w:p>
    <w:p w14:paraId="378CA650" w14:textId="237D39CB" w:rsidR="001D2427" w:rsidRDefault="001D2427" w:rsidP="004B3603">
      <w:pPr>
        <w:jc w:val="both"/>
        <w:rPr>
          <w:rFonts w:ascii="Times New Roman" w:hAnsi="Times New Roman" w:cs="Times New Roman"/>
          <w:sz w:val="28"/>
          <w:szCs w:val="28"/>
        </w:rPr>
      </w:pPr>
      <w:r w:rsidRPr="001D2427">
        <w:rPr>
          <w:rFonts w:ascii="Times New Roman" w:hAnsi="Times New Roman" w:cs="Times New Roman"/>
          <w:sz w:val="28"/>
          <w:szCs w:val="28"/>
        </w:rPr>
        <w:t xml:space="preserve">В настоящее время таможенные </w:t>
      </w:r>
      <w:r>
        <w:rPr>
          <w:rFonts w:ascii="Times New Roman" w:hAnsi="Times New Roman" w:cs="Times New Roman"/>
          <w:sz w:val="28"/>
          <w:szCs w:val="28"/>
        </w:rPr>
        <w:t>стандарты Вьетнама установлены </w:t>
      </w:r>
      <w:r w:rsidRPr="001D2427">
        <w:rPr>
          <w:rFonts w:ascii="Times New Roman" w:hAnsi="Times New Roman" w:cs="Times New Roman"/>
          <w:sz w:val="28"/>
          <w:szCs w:val="28"/>
        </w:rPr>
        <w:t>Законом № 54/2014/QH13.</w:t>
      </w:r>
    </w:p>
    <w:p w14:paraId="29D52F2B" w14:textId="77777777" w:rsidR="001D2427" w:rsidRPr="001D2427" w:rsidRDefault="001D2427" w:rsidP="004B3603">
      <w:pPr>
        <w:jc w:val="both"/>
        <w:rPr>
          <w:rFonts w:ascii="Times New Roman" w:hAnsi="Times New Roman" w:cs="Times New Roman"/>
          <w:b/>
          <w:sz w:val="28"/>
          <w:szCs w:val="28"/>
        </w:rPr>
      </w:pPr>
      <w:r w:rsidRPr="001D2427">
        <w:rPr>
          <w:rFonts w:ascii="Times New Roman" w:hAnsi="Times New Roman" w:cs="Times New Roman"/>
          <w:b/>
          <w:sz w:val="28"/>
          <w:szCs w:val="28"/>
        </w:rPr>
        <w:t>Сертификация и регистрация продукта во Вьетнаме</w:t>
      </w:r>
    </w:p>
    <w:p w14:paraId="727F51DF" w14:textId="77777777" w:rsidR="001D2427" w:rsidRPr="001D2427" w:rsidRDefault="001D2427" w:rsidP="004B3603">
      <w:pPr>
        <w:jc w:val="both"/>
        <w:rPr>
          <w:rFonts w:ascii="Times New Roman" w:hAnsi="Times New Roman" w:cs="Times New Roman"/>
          <w:sz w:val="28"/>
          <w:szCs w:val="28"/>
        </w:rPr>
      </w:pPr>
      <w:r w:rsidRPr="001D2427">
        <w:rPr>
          <w:rFonts w:ascii="Times New Roman" w:hAnsi="Times New Roman" w:cs="Times New Roman"/>
          <w:sz w:val="28"/>
          <w:szCs w:val="28"/>
        </w:rPr>
        <w:t>До отправки основной партии во Вьетнам товар должен пройти государственную регистрацию:</w:t>
      </w:r>
    </w:p>
    <w:p w14:paraId="1974BC45" w14:textId="77777777" w:rsidR="001D2427" w:rsidRPr="001D2427" w:rsidRDefault="001D2427" w:rsidP="004B3603">
      <w:pPr>
        <w:jc w:val="both"/>
        <w:rPr>
          <w:rFonts w:ascii="Times New Roman" w:hAnsi="Times New Roman" w:cs="Times New Roman"/>
          <w:sz w:val="28"/>
          <w:szCs w:val="28"/>
        </w:rPr>
      </w:pPr>
      <w:r w:rsidRPr="008727DB">
        <w:rPr>
          <w:rFonts w:ascii="Times New Roman" w:hAnsi="Times New Roman" w:cs="Times New Roman"/>
          <w:sz w:val="28"/>
          <w:szCs w:val="28"/>
          <w:u w:val="single"/>
        </w:rPr>
        <w:t>Продукты питания / Косметика</w:t>
      </w:r>
      <w:r w:rsidRPr="001D2427">
        <w:rPr>
          <w:rFonts w:ascii="Times New Roman" w:hAnsi="Times New Roman" w:cs="Times New Roman"/>
          <w:sz w:val="28"/>
          <w:szCs w:val="28"/>
        </w:rPr>
        <w:t>: Проходят обязательную процедуру декларирования соответствия (</w:t>
      </w:r>
      <w:proofErr w:type="spellStart"/>
      <w:r w:rsidRPr="001D2427">
        <w:rPr>
          <w:rFonts w:ascii="Times New Roman" w:hAnsi="Times New Roman" w:cs="Times New Roman"/>
          <w:sz w:val="28"/>
          <w:szCs w:val="28"/>
        </w:rPr>
        <w:t>Self-declaration</w:t>
      </w:r>
      <w:proofErr w:type="spellEnd"/>
      <w:r w:rsidRPr="001D2427">
        <w:rPr>
          <w:rFonts w:ascii="Times New Roman" w:hAnsi="Times New Roman" w:cs="Times New Roman"/>
          <w:sz w:val="28"/>
          <w:szCs w:val="28"/>
        </w:rPr>
        <w:t>) или государственную регистрацию в Министерстве здравоохранения Вьетнама (MOH).</w:t>
      </w:r>
    </w:p>
    <w:p w14:paraId="2E67580B" w14:textId="77777777" w:rsidR="001D2427" w:rsidRPr="001D2427" w:rsidRDefault="001D2427" w:rsidP="004B3603">
      <w:pPr>
        <w:jc w:val="both"/>
        <w:rPr>
          <w:rFonts w:ascii="Times New Roman" w:hAnsi="Times New Roman" w:cs="Times New Roman"/>
          <w:sz w:val="28"/>
          <w:szCs w:val="28"/>
        </w:rPr>
      </w:pPr>
      <w:r w:rsidRPr="008727DB">
        <w:rPr>
          <w:rFonts w:ascii="Times New Roman" w:hAnsi="Times New Roman" w:cs="Times New Roman"/>
          <w:sz w:val="28"/>
          <w:szCs w:val="28"/>
          <w:u w:val="single"/>
        </w:rPr>
        <w:t>Растительная / Животная продукция:</w:t>
      </w:r>
      <w:r w:rsidRPr="001D2427">
        <w:rPr>
          <w:rFonts w:ascii="Times New Roman" w:hAnsi="Times New Roman" w:cs="Times New Roman"/>
          <w:sz w:val="28"/>
          <w:szCs w:val="28"/>
        </w:rPr>
        <w:t xml:space="preserve"> Требует предварительного включения фабрики-производителя в реестр одобренных поставщиков Вьетнама (Департамент защиты растений или Департамент ветеринарии СРВ). </w:t>
      </w:r>
    </w:p>
    <w:p w14:paraId="4DA96195" w14:textId="77777777" w:rsidR="008727DB" w:rsidRDefault="001D2427" w:rsidP="004B3603">
      <w:pPr>
        <w:jc w:val="both"/>
        <w:rPr>
          <w:rFonts w:ascii="Times New Roman" w:hAnsi="Times New Roman" w:cs="Times New Roman"/>
          <w:sz w:val="28"/>
          <w:szCs w:val="28"/>
        </w:rPr>
      </w:pPr>
      <w:r w:rsidRPr="008727DB">
        <w:rPr>
          <w:rFonts w:ascii="Times New Roman" w:hAnsi="Times New Roman" w:cs="Times New Roman"/>
          <w:sz w:val="28"/>
          <w:szCs w:val="28"/>
          <w:u w:val="single"/>
        </w:rPr>
        <w:t>Маркировка</w:t>
      </w:r>
      <w:r w:rsidRPr="001D2427">
        <w:rPr>
          <w:rFonts w:ascii="Times New Roman" w:hAnsi="Times New Roman" w:cs="Times New Roman"/>
          <w:sz w:val="28"/>
          <w:szCs w:val="28"/>
        </w:rPr>
        <w:t xml:space="preserve">: Этикетка обязательно должна быть переведена на вьетнамский язык и содержать данные о составе, производителе и импортере. </w:t>
      </w:r>
      <w:r w:rsidR="008727DB">
        <w:rPr>
          <w:rFonts w:ascii="Times New Roman" w:hAnsi="Times New Roman" w:cs="Times New Roman"/>
          <w:sz w:val="28"/>
          <w:szCs w:val="28"/>
        </w:rPr>
        <w:t>(</w:t>
      </w:r>
      <w:r w:rsidR="008727DB" w:rsidRPr="001D2427">
        <w:rPr>
          <w:rFonts w:ascii="Times New Roman" w:hAnsi="Times New Roman" w:cs="Times New Roman"/>
          <w:sz w:val="28"/>
          <w:szCs w:val="28"/>
        </w:rPr>
        <w:t>Например, импортируемые фармацевтические препараты должны пройти тестирование и сопровождаться документами, подробно описывающими применение продукта, дозировку и сроки годности (на вьетнамском языке), которые также должны быть указаны на упаковке продукта или внутри нее</w:t>
      </w:r>
      <w:r w:rsidR="008727DB">
        <w:rPr>
          <w:rFonts w:ascii="Times New Roman" w:hAnsi="Times New Roman" w:cs="Times New Roman"/>
          <w:sz w:val="28"/>
          <w:szCs w:val="28"/>
        </w:rPr>
        <w:t>)</w:t>
      </w:r>
      <w:r w:rsidR="008727DB" w:rsidRPr="001D2427">
        <w:rPr>
          <w:rFonts w:ascii="Times New Roman" w:hAnsi="Times New Roman" w:cs="Times New Roman"/>
          <w:sz w:val="28"/>
          <w:szCs w:val="28"/>
        </w:rPr>
        <w:t>.</w:t>
      </w:r>
    </w:p>
    <w:p w14:paraId="761164D2" w14:textId="77777777" w:rsidR="008727DB" w:rsidRPr="008727DB" w:rsidRDefault="008727DB" w:rsidP="004B3603">
      <w:pPr>
        <w:jc w:val="both"/>
        <w:rPr>
          <w:rFonts w:ascii="Times New Roman" w:hAnsi="Times New Roman" w:cs="Times New Roman"/>
          <w:b/>
          <w:sz w:val="28"/>
          <w:szCs w:val="28"/>
        </w:rPr>
      </w:pPr>
      <w:r w:rsidRPr="008727DB">
        <w:rPr>
          <w:rFonts w:ascii="Times New Roman" w:hAnsi="Times New Roman" w:cs="Times New Roman"/>
          <w:b/>
          <w:sz w:val="28"/>
          <w:szCs w:val="28"/>
        </w:rPr>
        <w:t>Заключение контракта и выбор логистики</w:t>
      </w:r>
    </w:p>
    <w:p w14:paraId="1455C860" w14:textId="77777777" w:rsidR="008727DB" w:rsidRPr="008727DB" w:rsidRDefault="008727DB" w:rsidP="004B3603">
      <w:pPr>
        <w:jc w:val="both"/>
        <w:rPr>
          <w:rFonts w:ascii="Times New Roman" w:hAnsi="Times New Roman" w:cs="Times New Roman"/>
          <w:sz w:val="28"/>
          <w:szCs w:val="28"/>
        </w:rPr>
      </w:pPr>
      <w:r w:rsidRPr="008727DB">
        <w:rPr>
          <w:rFonts w:ascii="Times New Roman" w:hAnsi="Times New Roman" w:cs="Times New Roman"/>
          <w:sz w:val="28"/>
          <w:szCs w:val="28"/>
          <w:u w:val="single"/>
        </w:rPr>
        <w:t>Валюта расчетов</w:t>
      </w:r>
      <w:r w:rsidRPr="008727DB">
        <w:rPr>
          <w:rFonts w:ascii="Times New Roman" w:hAnsi="Times New Roman" w:cs="Times New Roman"/>
          <w:sz w:val="28"/>
          <w:szCs w:val="28"/>
        </w:rPr>
        <w:t>: Контракт может быть заключен в долларах (USD), евро (EUR) или напрямую в национальных валютах (рубли / вьетнамские донги) через специализированные банки (например, ВРБ — Вьетнамско-Российский совместный банк).</w:t>
      </w:r>
    </w:p>
    <w:p w14:paraId="39F4B68F" w14:textId="77777777" w:rsidR="008727DB" w:rsidRDefault="008727DB" w:rsidP="004B3603">
      <w:pPr>
        <w:jc w:val="both"/>
        <w:rPr>
          <w:rFonts w:ascii="Times New Roman" w:hAnsi="Times New Roman" w:cs="Times New Roman"/>
          <w:sz w:val="28"/>
          <w:szCs w:val="28"/>
        </w:rPr>
      </w:pPr>
      <w:r w:rsidRPr="008727DB">
        <w:rPr>
          <w:rFonts w:ascii="Times New Roman" w:hAnsi="Times New Roman" w:cs="Times New Roman"/>
          <w:sz w:val="28"/>
          <w:szCs w:val="28"/>
          <w:u w:val="single"/>
        </w:rPr>
        <w:t>Логистические маршруты</w:t>
      </w:r>
      <w:r w:rsidRPr="008727DB">
        <w:rPr>
          <w:rFonts w:ascii="Times New Roman" w:hAnsi="Times New Roman" w:cs="Times New Roman"/>
          <w:sz w:val="28"/>
          <w:szCs w:val="28"/>
        </w:rPr>
        <w:t xml:space="preserve">: Самый популярный способ — морские контейнерные перевозки (через порты Владивостока или Новороссийска в порты Хайфон или Хошимин). Для ценных грузов используется </w:t>
      </w:r>
      <w:proofErr w:type="spellStart"/>
      <w:r w:rsidRPr="008727DB">
        <w:rPr>
          <w:rFonts w:ascii="Times New Roman" w:hAnsi="Times New Roman" w:cs="Times New Roman"/>
          <w:sz w:val="28"/>
          <w:szCs w:val="28"/>
        </w:rPr>
        <w:t>авиадоставка</w:t>
      </w:r>
      <w:proofErr w:type="spellEnd"/>
      <w:r w:rsidRPr="008727DB">
        <w:rPr>
          <w:rFonts w:ascii="Times New Roman" w:hAnsi="Times New Roman" w:cs="Times New Roman"/>
          <w:sz w:val="28"/>
          <w:szCs w:val="28"/>
        </w:rPr>
        <w:t xml:space="preserve"> (аэропорты Ханоя </w:t>
      </w:r>
      <w:proofErr w:type="spellStart"/>
      <w:r w:rsidRPr="008727DB">
        <w:rPr>
          <w:rFonts w:ascii="Times New Roman" w:hAnsi="Times New Roman" w:cs="Times New Roman"/>
          <w:sz w:val="28"/>
          <w:szCs w:val="28"/>
        </w:rPr>
        <w:t>Noi</w:t>
      </w:r>
      <w:proofErr w:type="spellEnd"/>
      <w:r w:rsidRPr="008727DB">
        <w:rPr>
          <w:rFonts w:ascii="Times New Roman" w:hAnsi="Times New Roman" w:cs="Times New Roman"/>
          <w:sz w:val="28"/>
          <w:szCs w:val="28"/>
        </w:rPr>
        <w:t xml:space="preserve"> </w:t>
      </w:r>
      <w:proofErr w:type="spellStart"/>
      <w:r w:rsidRPr="008727DB">
        <w:rPr>
          <w:rFonts w:ascii="Times New Roman" w:hAnsi="Times New Roman" w:cs="Times New Roman"/>
          <w:sz w:val="28"/>
          <w:szCs w:val="28"/>
        </w:rPr>
        <w:t>Bai</w:t>
      </w:r>
      <w:proofErr w:type="spellEnd"/>
      <w:r w:rsidRPr="008727DB">
        <w:rPr>
          <w:rFonts w:ascii="Times New Roman" w:hAnsi="Times New Roman" w:cs="Times New Roman"/>
          <w:sz w:val="28"/>
          <w:szCs w:val="28"/>
        </w:rPr>
        <w:t xml:space="preserve"> и Хошимина </w:t>
      </w:r>
      <w:proofErr w:type="spellStart"/>
      <w:r w:rsidRPr="008727DB">
        <w:rPr>
          <w:rFonts w:ascii="Times New Roman" w:hAnsi="Times New Roman" w:cs="Times New Roman"/>
          <w:sz w:val="28"/>
          <w:szCs w:val="28"/>
        </w:rPr>
        <w:t>Tan</w:t>
      </w:r>
      <w:proofErr w:type="spellEnd"/>
      <w:r w:rsidRPr="008727DB">
        <w:rPr>
          <w:rFonts w:ascii="Times New Roman" w:hAnsi="Times New Roman" w:cs="Times New Roman"/>
          <w:sz w:val="28"/>
          <w:szCs w:val="28"/>
        </w:rPr>
        <w:t xml:space="preserve"> </w:t>
      </w:r>
      <w:proofErr w:type="spellStart"/>
      <w:r w:rsidRPr="008727DB">
        <w:rPr>
          <w:rFonts w:ascii="Times New Roman" w:hAnsi="Times New Roman" w:cs="Times New Roman"/>
          <w:sz w:val="28"/>
          <w:szCs w:val="28"/>
        </w:rPr>
        <w:t>Son</w:t>
      </w:r>
      <w:proofErr w:type="spellEnd"/>
      <w:r w:rsidRPr="008727DB">
        <w:rPr>
          <w:rFonts w:ascii="Times New Roman" w:hAnsi="Times New Roman" w:cs="Times New Roman"/>
          <w:sz w:val="28"/>
          <w:szCs w:val="28"/>
        </w:rPr>
        <w:t xml:space="preserve"> </w:t>
      </w:r>
      <w:proofErr w:type="spellStart"/>
      <w:r w:rsidRPr="008727DB">
        <w:rPr>
          <w:rFonts w:ascii="Times New Roman" w:hAnsi="Times New Roman" w:cs="Times New Roman"/>
          <w:sz w:val="28"/>
          <w:szCs w:val="28"/>
        </w:rPr>
        <w:t>Nhat</w:t>
      </w:r>
      <w:proofErr w:type="spellEnd"/>
      <w:r w:rsidRPr="008727DB">
        <w:rPr>
          <w:rFonts w:ascii="Times New Roman" w:hAnsi="Times New Roman" w:cs="Times New Roman"/>
          <w:sz w:val="28"/>
          <w:szCs w:val="28"/>
        </w:rPr>
        <w:t>).</w:t>
      </w:r>
    </w:p>
    <w:p w14:paraId="7C0C61D0" w14:textId="77777777" w:rsidR="008727DB" w:rsidRPr="008727DB" w:rsidRDefault="008727DB" w:rsidP="004B3603">
      <w:pPr>
        <w:jc w:val="both"/>
        <w:rPr>
          <w:rFonts w:ascii="Times New Roman" w:hAnsi="Times New Roman" w:cs="Times New Roman"/>
          <w:b/>
          <w:sz w:val="28"/>
          <w:szCs w:val="28"/>
        </w:rPr>
      </w:pPr>
      <w:r w:rsidRPr="008727DB">
        <w:rPr>
          <w:rFonts w:ascii="Times New Roman" w:hAnsi="Times New Roman" w:cs="Times New Roman"/>
          <w:b/>
          <w:sz w:val="28"/>
          <w:szCs w:val="28"/>
        </w:rPr>
        <w:t xml:space="preserve">Таможенное оформление </w:t>
      </w:r>
    </w:p>
    <w:p w14:paraId="02116EEA" w14:textId="77777777" w:rsidR="008727DB" w:rsidRPr="008727DB" w:rsidRDefault="008727DB" w:rsidP="004B3603">
      <w:pPr>
        <w:jc w:val="both"/>
        <w:rPr>
          <w:rFonts w:ascii="Times New Roman" w:hAnsi="Times New Roman" w:cs="Times New Roman"/>
          <w:sz w:val="28"/>
          <w:szCs w:val="28"/>
        </w:rPr>
      </w:pPr>
      <w:r w:rsidRPr="008727DB">
        <w:rPr>
          <w:rFonts w:ascii="Times New Roman" w:hAnsi="Times New Roman" w:cs="Times New Roman"/>
          <w:sz w:val="28"/>
          <w:szCs w:val="28"/>
        </w:rPr>
        <w:t>Для успешного прохождения границы во Вьетнаме импортер подает электронную декларацию через Национальное единое окно (</w:t>
      </w:r>
      <w:proofErr w:type="spellStart"/>
      <w:r w:rsidRPr="008727DB">
        <w:rPr>
          <w:rFonts w:ascii="Times New Roman" w:hAnsi="Times New Roman" w:cs="Times New Roman"/>
          <w:sz w:val="28"/>
          <w:szCs w:val="28"/>
        </w:rPr>
        <w:t>National</w:t>
      </w:r>
      <w:proofErr w:type="spellEnd"/>
      <w:r w:rsidRPr="008727DB">
        <w:rPr>
          <w:rFonts w:ascii="Times New Roman" w:hAnsi="Times New Roman" w:cs="Times New Roman"/>
          <w:sz w:val="28"/>
          <w:szCs w:val="28"/>
        </w:rPr>
        <w:t xml:space="preserve"> </w:t>
      </w:r>
      <w:proofErr w:type="spellStart"/>
      <w:r w:rsidRPr="008727DB">
        <w:rPr>
          <w:rFonts w:ascii="Times New Roman" w:hAnsi="Times New Roman" w:cs="Times New Roman"/>
          <w:sz w:val="28"/>
          <w:szCs w:val="28"/>
        </w:rPr>
        <w:t>Single</w:t>
      </w:r>
      <w:proofErr w:type="spellEnd"/>
      <w:r w:rsidRPr="008727DB">
        <w:rPr>
          <w:rFonts w:ascii="Times New Roman" w:hAnsi="Times New Roman" w:cs="Times New Roman"/>
          <w:sz w:val="28"/>
          <w:szCs w:val="28"/>
        </w:rPr>
        <w:t xml:space="preserve"> </w:t>
      </w:r>
      <w:proofErr w:type="spellStart"/>
      <w:r w:rsidRPr="008727DB">
        <w:rPr>
          <w:rFonts w:ascii="Times New Roman" w:hAnsi="Times New Roman" w:cs="Times New Roman"/>
          <w:sz w:val="28"/>
          <w:szCs w:val="28"/>
        </w:rPr>
        <w:t>Window</w:t>
      </w:r>
      <w:proofErr w:type="spellEnd"/>
      <w:r w:rsidRPr="008727DB">
        <w:rPr>
          <w:rFonts w:ascii="Times New Roman" w:hAnsi="Times New Roman" w:cs="Times New Roman"/>
          <w:sz w:val="28"/>
          <w:szCs w:val="28"/>
        </w:rPr>
        <w:t xml:space="preserve">) и предоставляет пакет документов: </w:t>
      </w:r>
    </w:p>
    <w:p w14:paraId="71D8AE58" w14:textId="77777777" w:rsidR="008727DB" w:rsidRDefault="008727DB" w:rsidP="004B3603">
      <w:pPr>
        <w:pStyle w:val="aa"/>
        <w:numPr>
          <w:ilvl w:val="0"/>
          <w:numId w:val="36"/>
        </w:numPr>
        <w:jc w:val="both"/>
        <w:rPr>
          <w:rFonts w:ascii="Times New Roman" w:hAnsi="Times New Roman" w:cs="Times New Roman"/>
          <w:sz w:val="28"/>
          <w:szCs w:val="28"/>
        </w:rPr>
      </w:pPr>
      <w:r w:rsidRPr="008727DB">
        <w:rPr>
          <w:rFonts w:ascii="Times New Roman" w:hAnsi="Times New Roman" w:cs="Times New Roman"/>
          <w:sz w:val="28"/>
          <w:szCs w:val="28"/>
        </w:rPr>
        <w:lastRenderedPageBreak/>
        <w:t>Коммерческий инвойс (Счет-фактура).</w:t>
      </w:r>
    </w:p>
    <w:p w14:paraId="20A54DAD" w14:textId="77777777" w:rsidR="008727DB" w:rsidRDefault="008727DB" w:rsidP="004B3603">
      <w:pPr>
        <w:pStyle w:val="aa"/>
        <w:numPr>
          <w:ilvl w:val="0"/>
          <w:numId w:val="36"/>
        </w:numPr>
        <w:jc w:val="both"/>
        <w:rPr>
          <w:rFonts w:ascii="Times New Roman" w:hAnsi="Times New Roman" w:cs="Times New Roman"/>
          <w:sz w:val="28"/>
          <w:szCs w:val="28"/>
        </w:rPr>
      </w:pPr>
      <w:r w:rsidRPr="008727DB">
        <w:rPr>
          <w:rFonts w:ascii="Times New Roman" w:hAnsi="Times New Roman" w:cs="Times New Roman"/>
          <w:sz w:val="28"/>
          <w:szCs w:val="28"/>
        </w:rPr>
        <w:t>Упаковочный лист (</w:t>
      </w:r>
      <w:proofErr w:type="spellStart"/>
      <w:r w:rsidRPr="008727DB">
        <w:rPr>
          <w:rFonts w:ascii="Times New Roman" w:hAnsi="Times New Roman" w:cs="Times New Roman"/>
          <w:sz w:val="28"/>
          <w:szCs w:val="28"/>
        </w:rPr>
        <w:t>Packing</w:t>
      </w:r>
      <w:proofErr w:type="spellEnd"/>
      <w:r w:rsidRPr="008727DB">
        <w:rPr>
          <w:rFonts w:ascii="Times New Roman" w:hAnsi="Times New Roman" w:cs="Times New Roman"/>
          <w:sz w:val="28"/>
          <w:szCs w:val="28"/>
        </w:rPr>
        <w:t xml:space="preserve"> </w:t>
      </w:r>
      <w:proofErr w:type="spellStart"/>
      <w:r w:rsidRPr="008727DB">
        <w:rPr>
          <w:rFonts w:ascii="Times New Roman" w:hAnsi="Times New Roman" w:cs="Times New Roman"/>
          <w:sz w:val="28"/>
          <w:szCs w:val="28"/>
        </w:rPr>
        <w:t>List</w:t>
      </w:r>
      <w:proofErr w:type="spellEnd"/>
      <w:r w:rsidRPr="008727DB">
        <w:rPr>
          <w:rFonts w:ascii="Times New Roman" w:hAnsi="Times New Roman" w:cs="Times New Roman"/>
          <w:sz w:val="28"/>
          <w:szCs w:val="28"/>
        </w:rPr>
        <w:t>).</w:t>
      </w:r>
    </w:p>
    <w:p w14:paraId="00A19907" w14:textId="77777777" w:rsidR="008727DB" w:rsidRDefault="008727DB" w:rsidP="004B3603">
      <w:pPr>
        <w:pStyle w:val="aa"/>
        <w:numPr>
          <w:ilvl w:val="0"/>
          <w:numId w:val="36"/>
        </w:numPr>
        <w:jc w:val="both"/>
        <w:rPr>
          <w:rFonts w:ascii="Times New Roman" w:hAnsi="Times New Roman" w:cs="Times New Roman"/>
          <w:sz w:val="28"/>
          <w:szCs w:val="28"/>
        </w:rPr>
      </w:pPr>
      <w:r w:rsidRPr="008727DB">
        <w:rPr>
          <w:rFonts w:ascii="Times New Roman" w:hAnsi="Times New Roman" w:cs="Times New Roman"/>
          <w:sz w:val="28"/>
          <w:szCs w:val="28"/>
        </w:rPr>
        <w:t xml:space="preserve">Коносамент (Морская накладная </w:t>
      </w:r>
      <w:proofErr w:type="spellStart"/>
      <w:r w:rsidRPr="008727DB">
        <w:rPr>
          <w:rFonts w:ascii="Times New Roman" w:hAnsi="Times New Roman" w:cs="Times New Roman"/>
          <w:sz w:val="28"/>
          <w:szCs w:val="28"/>
        </w:rPr>
        <w:t>Bill</w:t>
      </w:r>
      <w:proofErr w:type="spellEnd"/>
      <w:r w:rsidRPr="008727DB">
        <w:rPr>
          <w:rFonts w:ascii="Times New Roman" w:hAnsi="Times New Roman" w:cs="Times New Roman"/>
          <w:sz w:val="28"/>
          <w:szCs w:val="28"/>
        </w:rPr>
        <w:t xml:space="preserve"> </w:t>
      </w:r>
      <w:proofErr w:type="spellStart"/>
      <w:r w:rsidRPr="008727DB">
        <w:rPr>
          <w:rFonts w:ascii="Times New Roman" w:hAnsi="Times New Roman" w:cs="Times New Roman"/>
          <w:sz w:val="28"/>
          <w:szCs w:val="28"/>
        </w:rPr>
        <w:t>of</w:t>
      </w:r>
      <w:proofErr w:type="spellEnd"/>
      <w:r w:rsidRPr="008727DB">
        <w:rPr>
          <w:rFonts w:ascii="Times New Roman" w:hAnsi="Times New Roman" w:cs="Times New Roman"/>
          <w:sz w:val="28"/>
          <w:szCs w:val="28"/>
        </w:rPr>
        <w:t xml:space="preserve"> </w:t>
      </w:r>
      <w:proofErr w:type="spellStart"/>
      <w:r w:rsidRPr="008727DB">
        <w:rPr>
          <w:rFonts w:ascii="Times New Roman" w:hAnsi="Times New Roman" w:cs="Times New Roman"/>
          <w:sz w:val="28"/>
          <w:szCs w:val="28"/>
        </w:rPr>
        <w:t>Lading</w:t>
      </w:r>
      <w:proofErr w:type="spellEnd"/>
      <w:r w:rsidRPr="008727DB">
        <w:rPr>
          <w:rFonts w:ascii="Times New Roman" w:hAnsi="Times New Roman" w:cs="Times New Roman"/>
          <w:sz w:val="28"/>
          <w:szCs w:val="28"/>
        </w:rPr>
        <w:t>) или авианакладная (AWB).</w:t>
      </w:r>
    </w:p>
    <w:p w14:paraId="52785757" w14:textId="77777777" w:rsidR="008727DB" w:rsidRDefault="008727DB" w:rsidP="004B3603">
      <w:pPr>
        <w:pStyle w:val="aa"/>
        <w:numPr>
          <w:ilvl w:val="0"/>
          <w:numId w:val="36"/>
        </w:numPr>
        <w:jc w:val="both"/>
        <w:rPr>
          <w:rFonts w:ascii="Times New Roman" w:hAnsi="Times New Roman" w:cs="Times New Roman"/>
          <w:sz w:val="28"/>
          <w:szCs w:val="28"/>
        </w:rPr>
      </w:pPr>
      <w:r w:rsidRPr="008727DB">
        <w:rPr>
          <w:rFonts w:ascii="Times New Roman" w:hAnsi="Times New Roman" w:cs="Times New Roman"/>
          <w:sz w:val="28"/>
          <w:szCs w:val="28"/>
        </w:rPr>
        <w:t>Сертификат происхождения форма EAV (оригинал).</w:t>
      </w:r>
    </w:p>
    <w:p w14:paraId="6DBB8E7A" w14:textId="77777777" w:rsidR="008727DB" w:rsidRDefault="008727DB" w:rsidP="004B3603">
      <w:pPr>
        <w:pStyle w:val="aa"/>
        <w:numPr>
          <w:ilvl w:val="0"/>
          <w:numId w:val="36"/>
        </w:numPr>
        <w:jc w:val="both"/>
        <w:rPr>
          <w:rFonts w:ascii="Times New Roman" w:hAnsi="Times New Roman" w:cs="Times New Roman"/>
          <w:sz w:val="28"/>
          <w:szCs w:val="28"/>
        </w:rPr>
      </w:pPr>
      <w:r w:rsidRPr="008727DB">
        <w:rPr>
          <w:rFonts w:ascii="Times New Roman" w:hAnsi="Times New Roman" w:cs="Times New Roman"/>
          <w:sz w:val="28"/>
          <w:szCs w:val="28"/>
        </w:rPr>
        <w:t>Фитосанитарный / Ветеринарный сертификат (если применимо).</w:t>
      </w:r>
    </w:p>
    <w:p w14:paraId="4F55DCE0" w14:textId="77777777" w:rsidR="008727DB" w:rsidRDefault="008727DB" w:rsidP="004B3603">
      <w:pPr>
        <w:pStyle w:val="aa"/>
        <w:numPr>
          <w:ilvl w:val="0"/>
          <w:numId w:val="36"/>
        </w:numPr>
        <w:jc w:val="both"/>
        <w:rPr>
          <w:rFonts w:ascii="Times New Roman" w:hAnsi="Times New Roman" w:cs="Times New Roman"/>
          <w:sz w:val="28"/>
          <w:szCs w:val="28"/>
        </w:rPr>
      </w:pPr>
      <w:r w:rsidRPr="008727DB">
        <w:rPr>
          <w:rFonts w:ascii="Times New Roman" w:hAnsi="Times New Roman" w:cs="Times New Roman"/>
          <w:sz w:val="28"/>
          <w:szCs w:val="28"/>
        </w:rPr>
        <w:t>Квитанция об уплате импортной пошлины и НДС (если товар не освобожден от них)</w:t>
      </w:r>
    </w:p>
    <w:tbl>
      <w:tblPr>
        <w:tblStyle w:val="a8"/>
        <w:tblW w:w="0" w:type="auto"/>
        <w:tblLook w:val="04A0" w:firstRow="1" w:lastRow="0" w:firstColumn="1" w:lastColumn="0" w:noHBand="0" w:noVBand="1"/>
      </w:tblPr>
      <w:tblGrid>
        <w:gridCol w:w="9571"/>
      </w:tblGrid>
      <w:tr w:rsidR="008727DB" w:rsidRPr="00885831" w14:paraId="0D0FE7AC" w14:textId="77777777" w:rsidTr="008727DB">
        <w:tc>
          <w:tcPr>
            <w:tcW w:w="9571" w:type="dxa"/>
            <w:shd w:val="clear" w:color="auto" w:fill="DAEEF3" w:themeFill="accent5" w:themeFillTint="33"/>
          </w:tcPr>
          <w:p w14:paraId="2C074F46" w14:textId="77777777" w:rsidR="008727DB" w:rsidRPr="008727DB" w:rsidRDefault="008727DB" w:rsidP="004B3603">
            <w:pPr>
              <w:jc w:val="both"/>
              <w:rPr>
                <w:rFonts w:ascii="Times New Roman" w:hAnsi="Times New Roman" w:cs="Times New Roman"/>
                <w:sz w:val="28"/>
                <w:szCs w:val="28"/>
              </w:rPr>
            </w:pPr>
            <w:r w:rsidRPr="008727DB">
              <w:rPr>
                <w:rFonts w:ascii="Times New Roman" w:hAnsi="Times New Roman" w:cs="Times New Roman"/>
                <w:sz w:val="28"/>
                <w:szCs w:val="28"/>
              </w:rPr>
              <w:t>С представленной выше информацией можно ознакомиться на официальных сайтах:</w:t>
            </w:r>
          </w:p>
          <w:p w14:paraId="2F78F85D" w14:textId="77777777" w:rsidR="008727DB" w:rsidRDefault="00507B03" w:rsidP="004B3603">
            <w:pPr>
              <w:jc w:val="both"/>
              <w:rPr>
                <w:rFonts w:ascii="Times New Roman" w:hAnsi="Times New Roman" w:cs="Times New Roman"/>
                <w:sz w:val="28"/>
                <w:szCs w:val="28"/>
              </w:rPr>
            </w:pPr>
            <w:r w:rsidRPr="00507B03">
              <w:rPr>
                <w:rFonts w:ascii="Times New Roman" w:hAnsi="Times New Roman" w:cs="Times New Roman"/>
                <w:b/>
                <w:sz w:val="28"/>
                <w:szCs w:val="28"/>
              </w:rPr>
              <w:t>Российский экспортный центр (РЭЦ) во Вьетнаме</w:t>
            </w:r>
            <w:r>
              <w:rPr>
                <w:rFonts w:ascii="Times New Roman" w:hAnsi="Times New Roman" w:cs="Times New Roman"/>
                <w:b/>
                <w:sz w:val="28"/>
                <w:szCs w:val="28"/>
              </w:rPr>
              <w:t xml:space="preserve"> - </w:t>
            </w:r>
            <w:hyperlink r:id="rId17" w:history="1">
              <w:r w:rsidRPr="00577628">
                <w:rPr>
                  <w:rStyle w:val="a6"/>
                  <w:rFonts w:ascii="Times New Roman" w:hAnsi="Times New Roman" w:cs="Times New Roman"/>
                  <w:sz w:val="28"/>
                  <w:szCs w:val="28"/>
                </w:rPr>
                <w:t>https://www.exportcenter.ru/contacts/world/ho%20chi%20minh%20city/</w:t>
              </w:r>
            </w:hyperlink>
            <w:r>
              <w:rPr>
                <w:rFonts w:ascii="Times New Roman" w:hAnsi="Times New Roman" w:cs="Times New Roman"/>
                <w:sz w:val="28"/>
                <w:szCs w:val="28"/>
              </w:rPr>
              <w:t xml:space="preserve"> </w:t>
            </w:r>
          </w:p>
          <w:p w14:paraId="4EDCC9A6" w14:textId="77777777" w:rsidR="00507B03" w:rsidRDefault="00507B03" w:rsidP="004B3603">
            <w:pPr>
              <w:jc w:val="both"/>
              <w:rPr>
                <w:rFonts w:ascii="Times New Roman" w:hAnsi="Times New Roman" w:cs="Times New Roman"/>
                <w:sz w:val="28"/>
                <w:szCs w:val="28"/>
              </w:rPr>
            </w:pPr>
          </w:p>
          <w:p w14:paraId="0730B22F" w14:textId="77777777" w:rsidR="00507B03" w:rsidRPr="00507B03" w:rsidRDefault="00507B03" w:rsidP="004B3603">
            <w:pPr>
              <w:jc w:val="both"/>
              <w:rPr>
                <w:rFonts w:ascii="Times New Roman" w:hAnsi="Times New Roman" w:cs="Times New Roman"/>
                <w:sz w:val="28"/>
                <w:szCs w:val="28"/>
              </w:rPr>
            </w:pPr>
            <w:r w:rsidRPr="00507B03">
              <w:rPr>
                <w:rFonts w:ascii="Times New Roman" w:hAnsi="Times New Roman" w:cs="Times New Roman"/>
                <w:b/>
                <w:sz w:val="28"/>
                <w:szCs w:val="28"/>
              </w:rPr>
              <w:t>Торговое представительство РФ в Социалистической Республике Вьетнам</w:t>
            </w:r>
            <w:r>
              <w:rPr>
                <w:rFonts w:ascii="Times New Roman" w:hAnsi="Times New Roman" w:cs="Times New Roman"/>
                <w:b/>
                <w:sz w:val="28"/>
                <w:szCs w:val="28"/>
              </w:rPr>
              <w:t xml:space="preserve"> - </w:t>
            </w:r>
            <w:hyperlink r:id="rId18" w:history="1">
              <w:r w:rsidRPr="00507B03">
                <w:rPr>
                  <w:rStyle w:val="a6"/>
                  <w:rFonts w:ascii="Times New Roman" w:hAnsi="Times New Roman" w:cs="Times New Roman"/>
                  <w:sz w:val="28"/>
                  <w:szCs w:val="28"/>
                </w:rPr>
                <w:t>https://made-in-ural.ru/poleznaya-informatsiya/sotsialisticheskaya-respublika-vetnam/</w:t>
              </w:r>
            </w:hyperlink>
            <w:r w:rsidRPr="00507B03">
              <w:rPr>
                <w:rFonts w:ascii="Times New Roman" w:hAnsi="Times New Roman" w:cs="Times New Roman"/>
                <w:sz w:val="28"/>
                <w:szCs w:val="28"/>
              </w:rPr>
              <w:t xml:space="preserve"> </w:t>
            </w:r>
          </w:p>
          <w:p w14:paraId="7230767C" w14:textId="77777777" w:rsidR="00507B03" w:rsidRPr="00507B03" w:rsidRDefault="00507B03" w:rsidP="004B3603">
            <w:pPr>
              <w:jc w:val="both"/>
              <w:rPr>
                <w:rStyle w:val="a7"/>
                <w:rFonts w:ascii="Times New Roman" w:hAnsi="Times New Roman" w:cs="Times New Roman"/>
                <w:b w:val="0"/>
                <w:sz w:val="28"/>
                <w:szCs w:val="28"/>
              </w:rPr>
            </w:pPr>
          </w:p>
          <w:p w14:paraId="483E62D7" w14:textId="77777777" w:rsidR="008727DB" w:rsidRPr="00507B03" w:rsidRDefault="008727DB" w:rsidP="004B3603">
            <w:pPr>
              <w:jc w:val="both"/>
              <w:rPr>
                <w:rFonts w:ascii="Times New Roman" w:hAnsi="Times New Roman" w:cs="Times New Roman"/>
                <w:sz w:val="28"/>
                <w:szCs w:val="28"/>
              </w:rPr>
            </w:pPr>
            <w:r w:rsidRPr="008727DB">
              <w:rPr>
                <w:rStyle w:val="a7"/>
                <w:rFonts w:ascii="Times New Roman" w:hAnsi="Times New Roman" w:cs="Times New Roman"/>
                <w:sz w:val="28"/>
                <w:szCs w:val="28"/>
              </w:rPr>
              <w:t>VNTR</w:t>
            </w:r>
            <w:r w:rsidRPr="008727DB">
              <w:rPr>
                <w:rFonts w:ascii="Times New Roman" w:hAnsi="Times New Roman" w:cs="Times New Roman"/>
                <w:sz w:val="28"/>
                <w:szCs w:val="28"/>
              </w:rPr>
              <w:t xml:space="preserve"> (</w:t>
            </w:r>
            <w:r w:rsidRPr="008727DB">
              <w:rPr>
                <w:rStyle w:val="a7"/>
                <w:rFonts w:ascii="Times New Roman" w:hAnsi="Times New Roman" w:cs="Times New Roman"/>
                <w:b w:val="0"/>
                <w:sz w:val="28"/>
                <w:szCs w:val="28"/>
              </w:rPr>
              <w:t xml:space="preserve">Национальный торговый </w:t>
            </w:r>
            <w:proofErr w:type="spellStart"/>
            <w:r w:rsidRPr="008727DB">
              <w:rPr>
                <w:rStyle w:val="a7"/>
                <w:rFonts w:ascii="Times New Roman" w:hAnsi="Times New Roman" w:cs="Times New Roman"/>
                <w:b w:val="0"/>
                <w:sz w:val="28"/>
                <w:szCs w:val="28"/>
              </w:rPr>
              <w:t>репозиторий</w:t>
            </w:r>
            <w:proofErr w:type="spellEnd"/>
            <w:r w:rsidRPr="008727DB">
              <w:rPr>
                <w:rStyle w:val="a7"/>
                <w:rFonts w:ascii="Times New Roman" w:hAnsi="Times New Roman" w:cs="Times New Roman"/>
                <w:b w:val="0"/>
                <w:sz w:val="28"/>
                <w:szCs w:val="28"/>
              </w:rPr>
              <w:t xml:space="preserve"> Вьетнама</w:t>
            </w:r>
            <w:r>
              <w:rPr>
                <w:rStyle w:val="a7"/>
                <w:rFonts w:ascii="Times New Roman" w:hAnsi="Times New Roman" w:cs="Times New Roman"/>
                <w:b w:val="0"/>
                <w:sz w:val="28"/>
                <w:szCs w:val="28"/>
              </w:rPr>
              <w:t xml:space="preserve">) - </w:t>
            </w:r>
            <w:r w:rsidRPr="008727DB">
              <w:rPr>
                <w:rFonts w:ascii="Times New Roman" w:hAnsi="Times New Roman" w:cs="Times New Roman"/>
                <w:sz w:val="28"/>
                <w:szCs w:val="28"/>
              </w:rPr>
              <w:t xml:space="preserve"> </w:t>
            </w:r>
            <w:r>
              <w:rPr>
                <w:rFonts w:ascii="Times New Roman" w:hAnsi="Times New Roman" w:cs="Times New Roman"/>
                <w:sz w:val="28"/>
                <w:szCs w:val="28"/>
              </w:rPr>
              <w:t xml:space="preserve">     </w:t>
            </w:r>
            <w:hyperlink r:id="rId19" w:history="1">
              <w:r w:rsidRPr="00507B03">
                <w:rPr>
                  <w:rStyle w:val="a6"/>
                  <w:rFonts w:ascii="Times New Roman" w:hAnsi="Times New Roman" w:cs="Times New Roman"/>
                  <w:sz w:val="28"/>
                  <w:szCs w:val="28"/>
                </w:rPr>
                <w:t>https://vntr.moit.gov.vn/procedures</w:t>
              </w:r>
            </w:hyperlink>
            <w:r w:rsidRPr="00507B03">
              <w:rPr>
                <w:rFonts w:ascii="Times New Roman" w:hAnsi="Times New Roman" w:cs="Times New Roman"/>
                <w:sz w:val="28"/>
                <w:szCs w:val="28"/>
              </w:rPr>
              <w:t xml:space="preserve"> </w:t>
            </w:r>
          </w:p>
          <w:p w14:paraId="1C62AC3F" w14:textId="77777777" w:rsidR="008727DB" w:rsidRDefault="008727DB" w:rsidP="004B3603">
            <w:pPr>
              <w:jc w:val="both"/>
              <w:rPr>
                <w:rFonts w:ascii="Times New Roman" w:hAnsi="Times New Roman" w:cs="Times New Roman"/>
                <w:b/>
                <w:sz w:val="28"/>
                <w:szCs w:val="28"/>
              </w:rPr>
            </w:pPr>
          </w:p>
          <w:p w14:paraId="1076B412" w14:textId="77777777" w:rsidR="008727DB" w:rsidRPr="00D62A37" w:rsidRDefault="008727DB" w:rsidP="004B3603">
            <w:pPr>
              <w:jc w:val="both"/>
              <w:rPr>
                <w:rFonts w:ascii="Times New Roman" w:hAnsi="Times New Roman" w:cs="Times New Roman"/>
                <w:b/>
                <w:sz w:val="28"/>
                <w:szCs w:val="28"/>
                <w:lang w:val="en-US"/>
              </w:rPr>
            </w:pPr>
            <w:r w:rsidRPr="008727DB">
              <w:rPr>
                <w:rFonts w:ascii="Times New Roman" w:hAnsi="Times New Roman" w:cs="Times New Roman"/>
                <w:b/>
                <w:sz w:val="28"/>
                <w:szCs w:val="28"/>
                <w:lang w:val="en-US"/>
              </w:rPr>
              <w:t xml:space="preserve">Vietnam Trade Information Portal (VTIP) - </w:t>
            </w:r>
            <w:hyperlink r:id="rId20" w:history="1">
              <w:r w:rsidRPr="00507B03">
                <w:rPr>
                  <w:rStyle w:val="a6"/>
                  <w:rFonts w:ascii="Times New Roman" w:hAnsi="Times New Roman" w:cs="Times New Roman"/>
                  <w:sz w:val="28"/>
                  <w:szCs w:val="28"/>
                  <w:lang w:val="en-US"/>
                </w:rPr>
                <w:t>https://www.vietnamtradeportal.gov.vn/</w:t>
              </w:r>
            </w:hyperlink>
            <w:r w:rsidRPr="008727DB">
              <w:rPr>
                <w:rFonts w:ascii="Times New Roman" w:hAnsi="Times New Roman" w:cs="Times New Roman"/>
                <w:b/>
                <w:sz w:val="28"/>
                <w:szCs w:val="28"/>
                <w:lang w:val="en-US"/>
              </w:rPr>
              <w:t xml:space="preserve"> </w:t>
            </w:r>
          </w:p>
          <w:p w14:paraId="34E6DF72" w14:textId="77777777" w:rsidR="00507B03" w:rsidRPr="00D62A37" w:rsidRDefault="00507B03" w:rsidP="004B3603">
            <w:pPr>
              <w:jc w:val="both"/>
              <w:rPr>
                <w:rFonts w:ascii="Times New Roman" w:hAnsi="Times New Roman" w:cs="Times New Roman"/>
                <w:b/>
                <w:sz w:val="28"/>
                <w:szCs w:val="28"/>
                <w:lang w:val="en-US"/>
              </w:rPr>
            </w:pPr>
          </w:p>
          <w:p w14:paraId="1816E824" w14:textId="77777777" w:rsidR="00507B03" w:rsidRPr="00507B03" w:rsidRDefault="00507B03" w:rsidP="004B3603">
            <w:pPr>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Vietnam customs - </w:t>
            </w:r>
            <w:hyperlink r:id="rId21" w:history="1">
              <w:r w:rsidRPr="00507B03">
                <w:rPr>
                  <w:rStyle w:val="a6"/>
                  <w:rFonts w:ascii="Times New Roman" w:hAnsi="Times New Roman" w:cs="Times New Roman"/>
                  <w:sz w:val="28"/>
                  <w:szCs w:val="28"/>
                  <w:lang w:val="en-US"/>
                </w:rPr>
                <w:t>https://www.customs.gov.vn/index.jsp?ngon_ngu=en</w:t>
              </w:r>
            </w:hyperlink>
            <w:r>
              <w:rPr>
                <w:rFonts w:ascii="Times New Roman" w:hAnsi="Times New Roman" w:cs="Times New Roman"/>
                <w:b/>
                <w:sz w:val="28"/>
                <w:szCs w:val="28"/>
                <w:lang w:val="en-US"/>
              </w:rPr>
              <w:t xml:space="preserve"> </w:t>
            </w:r>
          </w:p>
          <w:p w14:paraId="41D46ABF" w14:textId="77777777" w:rsidR="008727DB" w:rsidRPr="008727DB" w:rsidRDefault="008727DB" w:rsidP="004B3603">
            <w:pPr>
              <w:jc w:val="both"/>
              <w:rPr>
                <w:rFonts w:ascii="Times New Roman" w:hAnsi="Times New Roman" w:cs="Times New Roman"/>
                <w:b/>
                <w:sz w:val="28"/>
                <w:szCs w:val="28"/>
                <w:lang w:val="en-US"/>
              </w:rPr>
            </w:pPr>
          </w:p>
        </w:tc>
      </w:tr>
    </w:tbl>
    <w:p w14:paraId="3637737F" w14:textId="77777777" w:rsidR="008727DB" w:rsidRDefault="008727DB" w:rsidP="004B3603">
      <w:pPr>
        <w:jc w:val="both"/>
        <w:rPr>
          <w:rFonts w:ascii="Times New Roman" w:hAnsi="Times New Roman" w:cs="Times New Roman"/>
          <w:sz w:val="28"/>
          <w:szCs w:val="28"/>
          <w:lang w:val="en-US"/>
        </w:rPr>
      </w:pPr>
    </w:p>
    <w:p w14:paraId="0856A9F4" w14:textId="4907302F" w:rsidR="00507B03" w:rsidRPr="003769F7" w:rsidRDefault="00507B03" w:rsidP="004B3603">
      <w:pPr>
        <w:pStyle w:val="2"/>
        <w:jc w:val="both"/>
        <w:rPr>
          <w:rFonts w:ascii="Times New Roman" w:hAnsi="Times New Roman" w:cs="Times New Roman"/>
          <w:color w:val="auto"/>
          <w:sz w:val="28"/>
          <w:szCs w:val="28"/>
        </w:rPr>
      </w:pPr>
      <w:bookmarkStart w:id="13" w:name="_Toc234397310"/>
      <w:r w:rsidRPr="003769F7">
        <w:rPr>
          <w:rFonts w:ascii="Times New Roman" w:hAnsi="Times New Roman" w:cs="Times New Roman"/>
          <w:color w:val="auto"/>
          <w:sz w:val="28"/>
          <w:szCs w:val="28"/>
        </w:rPr>
        <w:t>П</w:t>
      </w:r>
      <w:r w:rsidR="003769F7" w:rsidRPr="003769F7">
        <w:rPr>
          <w:rFonts w:ascii="Times New Roman" w:hAnsi="Times New Roman" w:cs="Times New Roman"/>
          <w:color w:val="auto"/>
          <w:sz w:val="28"/>
          <w:szCs w:val="28"/>
        </w:rPr>
        <w:t>роверка деловой репутации</w:t>
      </w:r>
      <w:bookmarkEnd w:id="13"/>
    </w:p>
    <w:p w14:paraId="7FC2AECF" w14:textId="77777777" w:rsidR="00507B03" w:rsidRDefault="00507B03" w:rsidP="004B3603">
      <w:pPr>
        <w:jc w:val="both"/>
        <w:rPr>
          <w:rFonts w:ascii="Times New Roman" w:hAnsi="Times New Roman" w:cs="Times New Roman"/>
          <w:sz w:val="28"/>
          <w:szCs w:val="28"/>
        </w:rPr>
      </w:pPr>
      <w:r w:rsidRPr="00507B03">
        <w:rPr>
          <w:rFonts w:ascii="Times New Roman" w:hAnsi="Times New Roman" w:cs="Times New Roman"/>
          <w:sz w:val="28"/>
          <w:szCs w:val="28"/>
        </w:rPr>
        <w:t>Проверка деловой репутации и благонадежности (</w:t>
      </w:r>
      <w:proofErr w:type="spellStart"/>
      <w:r w:rsidRPr="00507B03">
        <w:rPr>
          <w:rFonts w:ascii="Times New Roman" w:hAnsi="Times New Roman" w:cs="Times New Roman"/>
          <w:sz w:val="28"/>
          <w:szCs w:val="28"/>
        </w:rPr>
        <w:t>Due</w:t>
      </w:r>
      <w:proofErr w:type="spellEnd"/>
      <w:r w:rsidRPr="00507B03">
        <w:rPr>
          <w:rFonts w:ascii="Times New Roman" w:hAnsi="Times New Roman" w:cs="Times New Roman"/>
          <w:sz w:val="28"/>
          <w:szCs w:val="28"/>
        </w:rPr>
        <w:t xml:space="preserve"> </w:t>
      </w:r>
      <w:proofErr w:type="spellStart"/>
      <w:r w:rsidRPr="00507B03">
        <w:rPr>
          <w:rFonts w:ascii="Times New Roman" w:hAnsi="Times New Roman" w:cs="Times New Roman"/>
          <w:sz w:val="28"/>
          <w:szCs w:val="28"/>
        </w:rPr>
        <w:t>Diligence</w:t>
      </w:r>
      <w:proofErr w:type="spellEnd"/>
      <w:r w:rsidRPr="00507B03">
        <w:rPr>
          <w:rFonts w:ascii="Times New Roman" w:hAnsi="Times New Roman" w:cs="Times New Roman"/>
          <w:sz w:val="28"/>
          <w:szCs w:val="28"/>
        </w:rPr>
        <w:t>) вьетнамского контрагента — обязательный шаг перед заключением экспортного контракта. Рынок Вьетнама имеет свою специфику, и мошенничество со стороны фирм-однодневок здесь не редкость.</w:t>
      </w:r>
    </w:p>
    <w:p w14:paraId="6AB92BBD" w14:textId="77777777" w:rsidR="00507B03" w:rsidRPr="00507B03" w:rsidRDefault="00507B03" w:rsidP="004B3603">
      <w:pPr>
        <w:jc w:val="both"/>
        <w:rPr>
          <w:rFonts w:ascii="Times New Roman" w:hAnsi="Times New Roman" w:cs="Times New Roman"/>
          <w:b/>
          <w:sz w:val="28"/>
          <w:szCs w:val="28"/>
        </w:rPr>
      </w:pPr>
      <w:r w:rsidRPr="00507B03">
        <w:rPr>
          <w:rFonts w:ascii="Times New Roman" w:hAnsi="Times New Roman" w:cs="Times New Roman"/>
          <w:b/>
          <w:sz w:val="28"/>
          <w:szCs w:val="28"/>
        </w:rPr>
        <w:t>Базовая проверка</w:t>
      </w:r>
      <w:r w:rsidR="00486A27">
        <w:rPr>
          <w:rFonts w:ascii="Times New Roman" w:hAnsi="Times New Roman" w:cs="Times New Roman"/>
          <w:b/>
          <w:sz w:val="28"/>
          <w:szCs w:val="28"/>
        </w:rPr>
        <w:t xml:space="preserve"> через государственные порталы (</w:t>
      </w:r>
      <w:r w:rsidRPr="00507B03">
        <w:rPr>
          <w:rFonts w:ascii="Times New Roman" w:hAnsi="Times New Roman" w:cs="Times New Roman"/>
          <w:b/>
          <w:sz w:val="28"/>
          <w:szCs w:val="28"/>
        </w:rPr>
        <w:t>проводится бесплатно</w:t>
      </w:r>
      <w:r w:rsidR="00486A27">
        <w:rPr>
          <w:rFonts w:ascii="Times New Roman" w:hAnsi="Times New Roman" w:cs="Times New Roman"/>
          <w:b/>
          <w:sz w:val="28"/>
          <w:szCs w:val="28"/>
        </w:rPr>
        <w:t>)</w:t>
      </w:r>
    </w:p>
    <w:p w14:paraId="5CCFEB44" w14:textId="77777777" w:rsidR="00507B03" w:rsidRDefault="00507B03" w:rsidP="004B3603">
      <w:pPr>
        <w:jc w:val="both"/>
        <w:rPr>
          <w:rFonts w:ascii="Times New Roman" w:hAnsi="Times New Roman" w:cs="Times New Roman"/>
          <w:sz w:val="28"/>
          <w:szCs w:val="28"/>
        </w:rPr>
      </w:pPr>
      <w:r w:rsidRPr="00507B03">
        <w:rPr>
          <w:rFonts w:ascii="Times New Roman" w:hAnsi="Times New Roman" w:cs="Times New Roman"/>
          <w:sz w:val="28"/>
          <w:szCs w:val="28"/>
        </w:rPr>
        <w:t xml:space="preserve">Для начала запросите у потенциального партнера бизнес-лицензию </w:t>
      </w:r>
      <w:r w:rsidRPr="00D62A37">
        <w:rPr>
          <w:rFonts w:ascii="Times New Roman" w:hAnsi="Times New Roman" w:cs="Times New Roman"/>
          <w:sz w:val="28"/>
          <w:szCs w:val="28"/>
          <w:lang w:val="en-US"/>
        </w:rPr>
        <w:t xml:space="preserve">(Enterprise Registration Certificate / ERC) </w:t>
      </w:r>
      <w:r w:rsidRPr="00507B03">
        <w:rPr>
          <w:rFonts w:ascii="Times New Roman" w:hAnsi="Times New Roman" w:cs="Times New Roman"/>
          <w:sz w:val="28"/>
          <w:szCs w:val="28"/>
        </w:rPr>
        <w:t>и</w:t>
      </w:r>
      <w:r w:rsidRPr="00D62A37">
        <w:rPr>
          <w:rFonts w:ascii="Times New Roman" w:hAnsi="Times New Roman" w:cs="Times New Roman"/>
          <w:sz w:val="28"/>
          <w:szCs w:val="28"/>
          <w:lang w:val="en-US"/>
        </w:rPr>
        <w:t xml:space="preserve"> </w:t>
      </w:r>
      <w:r w:rsidRPr="00507B03">
        <w:rPr>
          <w:rFonts w:ascii="Times New Roman" w:hAnsi="Times New Roman" w:cs="Times New Roman"/>
          <w:sz w:val="28"/>
          <w:szCs w:val="28"/>
        </w:rPr>
        <w:t>налоговый</w:t>
      </w:r>
      <w:r w:rsidRPr="00D62A37">
        <w:rPr>
          <w:rFonts w:ascii="Times New Roman" w:hAnsi="Times New Roman" w:cs="Times New Roman"/>
          <w:sz w:val="28"/>
          <w:szCs w:val="28"/>
          <w:lang w:val="en-US"/>
        </w:rPr>
        <w:t xml:space="preserve"> </w:t>
      </w:r>
      <w:r w:rsidRPr="00507B03">
        <w:rPr>
          <w:rFonts w:ascii="Times New Roman" w:hAnsi="Times New Roman" w:cs="Times New Roman"/>
          <w:sz w:val="28"/>
          <w:szCs w:val="28"/>
        </w:rPr>
        <w:t>код</w:t>
      </w:r>
      <w:r w:rsidRPr="00D62A37">
        <w:rPr>
          <w:rFonts w:ascii="Times New Roman" w:hAnsi="Times New Roman" w:cs="Times New Roman"/>
          <w:sz w:val="28"/>
          <w:szCs w:val="28"/>
          <w:lang w:val="en-US"/>
        </w:rPr>
        <w:t xml:space="preserve"> (Tax Code / </w:t>
      </w:r>
      <w:proofErr w:type="spellStart"/>
      <w:r w:rsidRPr="00D62A37">
        <w:rPr>
          <w:rFonts w:ascii="Times New Roman" w:hAnsi="Times New Roman" w:cs="Times New Roman"/>
          <w:sz w:val="28"/>
          <w:szCs w:val="28"/>
          <w:lang w:val="en-US"/>
        </w:rPr>
        <w:t>Mã</w:t>
      </w:r>
      <w:proofErr w:type="spellEnd"/>
      <w:r w:rsidRPr="00D62A37">
        <w:rPr>
          <w:rFonts w:ascii="Times New Roman" w:hAnsi="Times New Roman" w:cs="Times New Roman"/>
          <w:sz w:val="28"/>
          <w:szCs w:val="28"/>
          <w:lang w:val="en-US"/>
        </w:rPr>
        <w:t xml:space="preserve"> </w:t>
      </w:r>
      <w:proofErr w:type="spellStart"/>
      <w:r w:rsidRPr="00D62A37">
        <w:rPr>
          <w:rFonts w:ascii="Times New Roman" w:hAnsi="Times New Roman" w:cs="Times New Roman"/>
          <w:sz w:val="28"/>
          <w:szCs w:val="28"/>
          <w:lang w:val="en-US"/>
        </w:rPr>
        <w:t>số</w:t>
      </w:r>
      <w:proofErr w:type="spellEnd"/>
      <w:r w:rsidRPr="00D62A37">
        <w:rPr>
          <w:rFonts w:ascii="Times New Roman" w:hAnsi="Times New Roman" w:cs="Times New Roman"/>
          <w:sz w:val="28"/>
          <w:szCs w:val="28"/>
          <w:lang w:val="en-US"/>
        </w:rPr>
        <w:t xml:space="preserve"> </w:t>
      </w:r>
      <w:proofErr w:type="spellStart"/>
      <w:r w:rsidRPr="00D62A37">
        <w:rPr>
          <w:rFonts w:ascii="Times New Roman" w:hAnsi="Times New Roman" w:cs="Times New Roman"/>
          <w:sz w:val="28"/>
          <w:szCs w:val="28"/>
          <w:lang w:val="en-US"/>
        </w:rPr>
        <w:t>thuế</w:t>
      </w:r>
      <w:proofErr w:type="spellEnd"/>
      <w:r w:rsidRPr="00D62A37">
        <w:rPr>
          <w:rFonts w:ascii="Times New Roman" w:hAnsi="Times New Roman" w:cs="Times New Roman"/>
          <w:sz w:val="28"/>
          <w:szCs w:val="28"/>
          <w:lang w:val="en-US"/>
        </w:rPr>
        <w:t xml:space="preserve">). </w:t>
      </w:r>
      <w:r w:rsidRPr="00507B03">
        <w:rPr>
          <w:rFonts w:ascii="Times New Roman" w:hAnsi="Times New Roman" w:cs="Times New Roman"/>
          <w:sz w:val="28"/>
          <w:szCs w:val="28"/>
        </w:rPr>
        <w:t xml:space="preserve">По этим данным компанию можно бесплатно проверить в официальных базах: </w:t>
      </w:r>
    </w:p>
    <w:p w14:paraId="2F818857" w14:textId="416E525D" w:rsidR="001C1448" w:rsidRPr="001C1448" w:rsidRDefault="00507B03" w:rsidP="004B3603">
      <w:pPr>
        <w:pStyle w:val="aa"/>
        <w:numPr>
          <w:ilvl w:val="0"/>
          <w:numId w:val="38"/>
        </w:numPr>
        <w:jc w:val="both"/>
        <w:rPr>
          <w:rFonts w:ascii="Times New Roman" w:hAnsi="Times New Roman" w:cs="Times New Roman"/>
          <w:sz w:val="28"/>
          <w:szCs w:val="28"/>
        </w:rPr>
      </w:pPr>
      <w:r w:rsidRPr="001C1448">
        <w:rPr>
          <w:rFonts w:ascii="Times New Roman" w:hAnsi="Times New Roman" w:cs="Times New Roman"/>
          <w:sz w:val="28"/>
          <w:szCs w:val="28"/>
        </w:rPr>
        <w:lastRenderedPageBreak/>
        <w:t>Проверка регистрации бизнеса: на Национальном портале регистрации предприятий Вьетнама (</w:t>
      </w:r>
      <w:hyperlink r:id="rId22" w:history="1">
        <w:r w:rsidR="00486A27" w:rsidRPr="001C1448">
          <w:rPr>
            <w:rStyle w:val="a6"/>
            <w:rFonts w:ascii="Times New Roman" w:hAnsi="Times New Roman" w:cs="Times New Roman"/>
            <w:sz w:val="28"/>
            <w:szCs w:val="28"/>
          </w:rPr>
          <w:t>https://dangkykinhdoanh.gov.vn/en/Pages/default.aspx</w:t>
        </w:r>
      </w:hyperlink>
      <w:bookmarkStart w:id="14" w:name="_GoBack"/>
      <w:bookmarkEnd w:id="14"/>
      <w:r w:rsidRPr="001C1448">
        <w:rPr>
          <w:rFonts w:ascii="Times New Roman" w:hAnsi="Times New Roman" w:cs="Times New Roman"/>
          <w:sz w:val="28"/>
          <w:szCs w:val="28"/>
        </w:rPr>
        <w:t>) введите налоговый код или название компании. Сервис подтвердит, существует ли юридическое лицо, активен ли его статус («</w:t>
      </w:r>
      <w:proofErr w:type="spellStart"/>
      <w:r w:rsidRPr="001C1448">
        <w:rPr>
          <w:rFonts w:ascii="Times New Roman" w:hAnsi="Times New Roman" w:cs="Times New Roman"/>
          <w:sz w:val="28"/>
          <w:szCs w:val="28"/>
        </w:rPr>
        <w:t>Operating</w:t>
      </w:r>
      <w:proofErr w:type="spellEnd"/>
      <w:r w:rsidRPr="001C1448">
        <w:rPr>
          <w:rFonts w:ascii="Times New Roman" w:hAnsi="Times New Roman" w:cs="Times New Roman"/>
          <w:sz w:val="28"/>
          <w:szCs w:val="28"/>
        </w:rPr>
        <w:t>»), кто является законным представителем (</w:t>
      </w:r>
      <w:proofErr w:type="spellStart"/>
      <w:r w:rsidRPr="001C1448">
        <w:rPr>
          <w:rFonts w:ascii="Times New Roman" w:hAnsi="Times New Roman" w:cs="Times New Roman"/>
          <w:sz w:val="28"/>
          <w:szCs w:val="28"/>
        </w:rPr>
        <w:t>Legal</w:t>
      </w:r>
      <w:proofErr w:type="spellEnd"/>
      <w:r w:rsidRPr="001C1448">
        <w:rPr>
          <w:rFonts w:ascii="Times New Roman" w:hAnsi="Times New Roman" w:cs="Times New Roman"/>
          <w:sz w:val="28"/>
          <w:szCs w:val="28"/>
        </w:rPr>
        <w:t xml:space="preserve"> </w:t>
      </w:r>
      <w:proofErr w:type="spellStart"/>
      <w:r w:rsidRPr="001C1448">
        <w:rPr>
          <w:rFonts w:ascii="Times New Roman" w:hAnsi="Times New Roman" w:cs="Times New Roman"/>
          <w:sz w:val="28"/>
          <w:szCs w:val="28"/>
        </w:rPr>
        <w:t>Representative</w:t>
      </w:r>
      <w:proofErr w:type="spellEnd"/>
      <w:r w:rsidRPr="001C1448">
        <w:rPr>
          <w:rFonts w:ascii="Times New Roman" w:hAnsi="Times New Roman" w:cs="Times New Roman"/>
          <w:sz w:val="28"/>
          <w:szCs w:val="28"/>
        </w:rPr>
        <w:t xml:space="preserve">) и каков размер уставного капитала. </w:t>
      </w:r>
    </w:p>
    <w:p w14:paraId="17583605" w14:textId="77777777" w:rsidR="00507B03" w:rsidRPr="001C1448" w:rsidRDefault="00486A27" w:rsidP="004B3603">
      <w:pPr>
        <w:pStyle w:val="aa"/>
        <w:numPr>
          <w:ilvl w:val="0"/>
          <w:numId w:val="38"/>
        </w:numPr>
        <w:jc w:val="both"/>
        <w:rPr>
          <w:rFonts w:ascii="Times New Roman" w:hAnsi="Times New Roman" w:cs="Times New Roman"/>
          <w:sz w:val="28"/>
          <w:szCs w:val="28"/>
        </w:rPr>
      </w:pPr>
      <w:r w:rsidRPr="001C1448">
        <w:rPr>
          <w:rFonts w:ascii="Times New Roman" w:hAnsi="Times New Roman" w:cs="Times New Roman"/>
          <w:sz w:val="28"/>
          <w:szCs w:val="28"/>
        </w:rPr>
        <w:t>Проверка налогового статуса:</w:t>
      </w:r>
      <w:r w:rsidRPr="001C1448">
        <w:rPr>
          <w:rFonts w:ascii="Times New Roman" w:hAnsi="Times New Roman" w:cs="Times New Roman"/>
          <w:sz w:val="28"/>
          <w:szCs w:val="28"/>
        </w:rPr>
        <w:br/>
        <w:t>На Портале Главного налогового управления Вьетнама (</w:t>
      </w:r>
      <w:hyperlink r:id="rId23" w:history="1">
        <w:r w:rsidRPr="001C1448">
          <w:rPr>
            <w:rStyle w:val="a6"/>
            <w:rFonts w:ascii="Times New Roman" w:hAnsi="Times New Roman" w:cs="Times New Roman"/>
            <w:sz w:val="28"/>
            <w:szCs w:val="28"/>
          </w:rPr>
          <w:t>https://vntr.moit.gov.vn/procedures</w:t>
        </w:r>
      </w:hyperlink>
      <w:proofErr w:type="gramStart"/>
      <w:r w:rsidRPr="001C1448">
        <w:rPr>
          <w:rFonts w:ascii="Times New Roman" w:hAnsi="Times New Roman" w:cs="Times New Roman"/>
          <w:sz w:val="28"/>
          <w:szCs w:val="28"/>
        </w:rPr>
        <w:t xml:space="preserve"> )</w:t>
      </w:r>
      <w:proofErr w:type="gramEnd"/>
      <w:r w:rsidRPr="001C1448">
        <w:rPr>
          <w:rFonts w:ascii="Times New Roman" w:hAnsi="Times New Roman" w:cs="Times New Roman"/>
          <w:sz w:val="28"/>
          <w:szCs w:val="28"/>
        </w:rPr>
        <w:t xml:space="preserve"> (или через налоговые реестры Министерства финансов) проверьте, не числится ли за компанией задолженностей и не приостановлена ли ее деятельность за налоговые нарушения. </w:t>
      </w:r>
    </w:p>
    <w:p w14:paraId="2E1D0B13" w14:textId="77777777" w:rsidR="00486A27" w:rsidRPr="00486A27" w:rsidRDefault="00486A27" w:rsidP="004B3603">
      <w:pPr>
        <w:jc w:val="both"/>
        <w:rPr>
          <w:rFonts w:ascii="Times New Roman" w:hAnsi="Times New Roman" w:cs="Times New Roman"/>
          <w:b/>
          <w:sz w:val="28"/>
          <w:szCs w:val="28"/>
        </w:rPr>
      </w:pPr>
      <w:r w:rsidRPr="00486A27">
        <w:rPr>
          <w:rFonts w:ascii="Times New Roman" w:hAnsi="Times New Roman" w:cs="Times New Roman"/>
          <w:b/>
          <w:sz w:val="28"/>
          <w:szCs w:val="28"/>
        </w:rPr>
        <w:t>Глубокий аудит и проверка платежеспособности (</w:t>
      </w:r>
      <w:r>
        <w:rPr>
          <w:rFonts w:ascii="Times New Roman" w:hAnsi="Times New Roman" w:cs="Times New Roman"/>
          <w:b/>
          <w:sz w:val="28"/>
          <w:szCs w:val="28"/>
        </w:rPr>
        <w:t>проводится п</w:t>
      </w:r>
      <w:r w:rsidRPr="00486A27">
        <w:rPr>
          <w:rFonts w:ascii="Times New Roman" w:hAnsi="Times New Roman" w:cs="Times New Roman"/>
          <w:b/>
          <w:sz w:val="28"/>
          <w:szCs w:val="28"/>
        </w:rPr>
        <w:t>латно)</w:t>
      </w:r>
      <w:r>
        <w:rPr>
          <w:rFonts w:ascii="Times New Roman" w:hAnsi="Times New Roman" w:cs="Times New Roman"/>
          <w:b/>
          <w:sz w:val="28"/>
          <w:szCs w:val="28"/>
        </w:rPr>
        <w:t>:</w:t>
      </w:r>
    </w:p>
    <w:p w14:paraId="2B3EA6A7" w14:textId="77777777" w:rsidR="00486A27" w:rsidRPr="00486A27" w:rsidRDefault="00486A27" w:rsidP="004B3603">
      <w:pPr>
        <w:jc w:val="both"/>
        <w:rPr>
          <w:rFonts w:ascii="Times New Roman" w:hAnsi="Times New Roman" w:cs="Times New Roman"/>
          <w:sz w:val="28"/>
          <w:szCs w:val="28"/>
        </w:rPr>
      </w:pPr>
      <w:r w:rsidRPr="00486A27">
        <w:rPr>
          <w:rFonts w:ascii="Times New Roman" w:hAnsi="Times New Roman" w:cs="Times New Roman"/>
          <w:sz w:val="28"/>
          <w:szCs w:val="28"/>
        </w:rPr>
        <w:t>Если планируется крупная поставка (особенно с отсрочкой платежа), базовой проверки недостаточно. Вьетнамские компании редко публикуют финансовую отчетность в открытом доступе. Для глубокого анализа привлекают кредитные бюро:</w:t>
      </w:r>
    </w:p>
    <w:p w14:paraId="1D8C2AD7" w14:textId="77777777" w:rsidR="001C1448" w:rsidRPr="001C1448" w:rsidRDefault="00486A27" w:rsidP="004B3603">
      <w:pPr>
        <w:jc w:val="both"/>
        <w:rPr>
          <w:rFonts w:ascii="Times New Roman" w:hAnsi="Times New Roman" w:cs="Times New Roman"/>
          <w:sz w:val="28"/>
          <w:szCs w:val="28"/>
        </w:rPr>
      </w:pPr>
      <w:r w:rsidRPr="001C1448">
        <w:rPr>
          <w:rFonts w:ascii="Times New Roman" w:hAnsi="Times New Roman" w:cs="Times New Roman"/>
          <w:b/>
          <w:sz w:val="28"/>
          <w:szCs w:val="28"/>
        </w:rPr>
        <w:t xml:space="preserve">Официальный </w:t>
      </w:r>
      <w:proofErr w:type="spellStart"/>
      <w:r w:rsidRPr="001C1448">
        <w:rPr>
          <w:rFonts w:ascii="Times New Roman" w:hAnsi="Times New Roman" w:cs="Times New Roman"/>
          <w:b/>
          <w:sz w:val="28"/>
          <w:szCs w:val="28"/>
        </w:rPr>
        <w:t>госрегулятор</w:t>
      </w:r>
      <w:proofErr w:type="spellEnd"/>
      <w:r w:rsidRPr="001C1448">
        <w:rPr>
          <w:rFonts w:ascii="Times New Roman" w:hAnsi="Times New Roman" w:cs="Times New Roman"/>
          <w:b/>
          <w:sz w:val="28"/>
          <w:szCs w:val="28"/>
        </w:rPr>
        <w:t xml:space="preserve"> (CIC):</w:t>
      </w:r>
    </w:p>
    <w:p w14:paraId="2554293D" w14:textId="77777777" w:rsidR="00486A27" w:rsidRPr="001C1448" w:rsidRDefault="001C1448" w:rsidP="004B3603">
      <w:pPr>
        <w:pStyle w:val="aa"/>
        <w:numPr>
          <w:ilvl w:val="0"/>
          <w:numId w:val="41"/>
        </w:numPr>
        <w:jc w:val="both"/>
        <w:rPr>
          <w:rFonts w:ascii="Times New Roman" w:hAnsi="Times New Roman" w:cs="Times New Roman"/>
          <w:sz w:val="28"/>
          <w:szCs w:val="28"/>
        </w:rPr>
      </w:pPr>
      <w:r w:rsidRPr="001C1448">
        <w:rPr>
          <w:rFonts w:ascii="Times New Roman" w:hAnsi="Times New Roman" w:cs="Times New Roman"/>
          <w:sz w:val="28"/>
          <w:szCs w:val="28"/>
        </w:rPr>
        <w:t>Н</w:t>
      </w:r>
      <w:r w:rsidR="00486A27" w:rsidRPr="001C1448">
        <w:rPr>
          <w:rFonts w:ascii="Times New Roman" w:hAnsi="Times New Roman" w:cs="Times New Roman"/>
          <w:sz w:val="28"/>
          <w:szCs w:val="28"/>
        </w:rPr>
        <w:t>ациональный центр кредитной информации Вьетнама (CIC) (</w:t>
      </w:r>
      <w:hyperlink r:id="rId24" w:history="1">
        <w:r w:rsidR="00486A27" w:rsidRPr="001C1448">
          <w:rPr>
            <w:rStyle w:val="a6"/>
            <w:rFonts w:ascii="Times New Roman" w:hAnsi="Times New Roman" w:cs="Times New Roman"/>
            <w:sz w:val="28"/>
            <w:szCs w:val="28"/>
          </w:rPr>
          <w:t>https://qlnh-sbv.cic.org.vn/qlnh/index.php</w:t>
        </w:r>
      </w:hyperlink>
      <w:proofErr w:type="gramStart"/>
      <w:r w:rsidR="00486A27" w:rsidRPr="001C1448">
        <w:rPr>
          <w:rFonts w:ascii="Times New Roman" w:hAnsi="Times New Roman" w:cs="Times New Roman"/>
          <w:sz w:val="28"/>
          <w:szCs w:val="28"/>
        </w:rPr>
        <w:t xml:space="preserve"> )</w:t>
      </w:r>
      <w:proofErr w:type="gramEnd"/>
      <w:r w:rsidR="00486A27" w:rsidRPr="001C1448">
        <w:rPr>
          <w:rFonts w:ascii="Times New Roman" w:hAnsi="Times New Roman" w:cs="Times New Roman"/>
          <w:sz w:val="28"/>
          <w:szCs w:val="28"/>
        </w:rPr>
        <w:t xml:space="preserve">, работающий при Государственном банке Вьетнама, хранит всю историю долгов, просрочек и кредитных рейтингов местных компаний. Запросить официальную выписку может сам вьетнамский </w:t>
      </w:r>
      <w:proofErr w:type="gramStart"/>
      <w:r w:rsidR="00486A27" w:rsidRPr="001C1448">
        <w:rPr>
          <w:rFonts w:ascii="Times New Roman" w:hAnsi="Times New Roman" w:cs="Times New Roman"/>
          <w:sz w:val="28"/>
          <w:szCs w:val="28"/>
        </w:rPr>
        <w:t>партнер</w:t>
      </w:r>
      <w:proofErr w:type="gramEnd"/>
      <w:r w:rsidR="00486A27" w:rsidRPr="001C1448">
        <w:rPr>
          <w:rFonts w:ascii="Times New Roman" w:hAnsi="Times New Roman" w:cs="Times New Roman"/>
          <w:sz w:val="28"/>
          <w:szCs w:val="28"/>
        </w:rPr>
        <w:t xml:space="preserve"> и предоставить ее вам в качестве доказательства надежности. </w:t>
      </w:r>
    </w:p>
    <w:p w14:paraId="28BEC64E" w14:textId="77777777" w:rsidR="00486A27" w:rsidRPr="00486A27" w:rsidRDefault="00486A27" w:rsidP="004B3603">
      <w:pPr>
        <w:jc w:val="both"/>
        <w:rPr>
          <w:rFonts w:ascii="Times New Roman" w:hAnsi="Times New Roman" w:cs="Times New Roman"/>
          <w:sz w:val="28"/>
          <w:szCs w:val="28"/>
        </w:rPr>
      </w:pPr>
      <w:r w:rsidRPr="00486A27">
        <w:rPr>
          <w:rFonts w:ascii="Times New Roman" w:hAnsi="Times New Roman" w:cs="Times New Roman"/>
          <w:b/>
          <w:sz w:val="28"/>
          <w:szCs w:val="28"/>
        </w:rPr>
        <w:t xml:space="preserve">Коммерческие агентства </w:t>
      </w:r>
      <w:proofErr w:type="gramStart"/>
      <w:r w:rsidRPr="00486A27">
        <w:rPr>
          <w:rFonts w:ascii="Times New Roman" w:hAnsi="Times New Roman" w:cs="Times New Roman"/>
          <w:b/>
          <w:sz w:val="28"/>
          <w:szCs w:val="28"/>
        </w:rPr>
        <w:t>бизнес-аналитики</w:t>
      </w:r>
      <w:proofErr w:type="gramEnd"/>
      <w:r w:rsidRPr="00486A27">
        <w:rPr>
          <w:rFonts w:ascii="Times New Roman" w:hAnsi="Times New Roman" w:cs="Times New Roman"/>
          <w:b/>
          <w:sz w:val="28"/>
          <w:szCs w:val="28"/>
        </w:rPr>
        <w:t>:</w:t>
      </w:r>
      <w:r w:rsidRPr="00486A27">
        <w:rPr>
          <w:rFonts w:ascii="Times New Roman" w:hAnsi="Times New Roman" w:cs="Times New Roman"/>
          <w:sz w:val="28"/>
          <w:szCs w:val="28"/>
        </w:rPr>
        <w:br/>
        <w:t xml:space="preserve">Вы можете самостоятельно купить расширенный </w:t>
      </w:r>
      <w:proofErr w:type="spellStart"/>
      <w:r w:rsidRPr="00486A27">
        <w:rPr>
          <w:rFonts w:ascii="Times New Roman" w:hAnsi="Times New Roman" w:cs="Times New Roman"/>
          <w:sz w:val="28"/>
          <w:szCs w:val="28"/>
        </w:rPr>
        <w:t>андеррайтинговый</w:t>
      </w:r>
      <w:proofErr w:type="spellEnd"/>
      <w:r w:rsidRPr="00486A27">
        <w:rPr>
          <w:rFonts w:ascii="Times New Roman" w:hAnsi="Times New Roman" w:cs="Times New Roman"/>
          <w:sz w:val="28"/>
          <w:szCs w:val="28"/>
        </w:rPr>
        <w:t xml:space="preserve"> отчет (</w:t>
      </w:r>
      <w:proofErr w:type="spellStart"/>
      <w:r w:rsidRPr="00486A27">
        <w:rPr>
          <w:rFonts w:ascii="Times New Roman" w:hAnsi="Times New Roman" w:cs="Times New Roman"/>
          <w:sz w:val="28"/>
          <w:szCs w:val="28"/>
        </w:rPr>
        <w:t>Company</w:t>
      </w:r>
      <w:proofErr w:type="spellEnd"/>
      <w:r w:rsidRPr="00486A27">
        <w:rPr>
          <w:rFonts w:ascii="Times New Roman" w:hAnsi="Times New Roman" w:cs="Times New Roman"/>
          <w:sz w:val="28"/>
          <w:szCs w:val="28"/>
        </w:rPr>
        <w:t xml:space="preserve"> </w:t>
      </w:r>
      <w:proofErr w:type="spellStart"/>
      <w:r w:rsidRPr="00486A27">
        <w:rPr>
          <w:rFonts w:ascii="Times New Roman" w:hAnsi="Times New Roman" w:cs="Times New Roman"/>
          <w:sz w:val="28"/>
          <w:szCs w:val="28"/>
        </w:rPr>
        <w:t>Credit</w:t>
      </w:r>
      <w:proofErr w:type="spellEnd"/>
      <w:r w:rsidRPr="00486A27">
        <w:rPr>
          <w:rFonts w:ascii="Times New Roman" w:hAnsi="Times New Roman" w:cs="Times New Roman"/>
          <w:sz w:val="28"/>
          <w:szCs w:val="28"/>
        </w:rPr>
        <w:t xml:space="preserve"> </w:t>
      </w:r>
      <w:proofErr w:type="spellStart"/>
      <w:r w:rsidRPr="00486A27">
        <w:rPr>
          <w:rFonts w:ascii="Times New Roman" w:hAnsi="Times New Roman" w:cs="Times New Roman"/>
          <w:sz w:val="28"/>
          <w:szCs w:val="28"/>
        </w:rPr>
        <w:t>Report</w:t>
      </w:r>
      <w:proofErr w:type="spellEnd"/>
      <w:r w:rsidRPr="00486A27">
        <w:rPr>
          <w:rFonts w:ascii="Times New Roman" w:hAnsi="Times New Roman" w:cs="Times New Roman"/>
          <w:sz w:val="28"/>
          <w:szCs w:val="28"/>
        </w:rPr>
        <w:t>) у аккредитованных провайдеров во Вьетнаме:</w:t>
      </w:r>
    </w:p>
    <w:p w14:paraId="39CA5A34" w14:textId="77777777" w:rsidR="001C1448" w:rsidRDefault="00486A27" w:rsidP="004B3603">
      <w:pPr>
        <w:pStyle w:val="aa"/>
        <w:numPr>
          <w:ilvl w:val="0"/>
          <w:numId w:val="41"/>
        </w:numPr>
        <w:jc w:val="both"/>
        <w:rPr>
          <w:rFonts w:ascii="Times New Roman" w:hAnsi="Times New Roman" w:cs="Times New Roman"/>
          <w:sz w:val="28"/>
          <w:szCs w:val="28"/>
        </w:rPr>
      </w:pPr>
      <w:proofErr w:type="spellStart"/>
      <w:r w:rsidRPr="001C1448">
        <w:rPr>
          <w:rFonts w:ascii="Times New Roman" w:hAnsi="Times New Roman" w:cs="Times New Roman"/>
          <w:b/>
          <w:sz w:val="28"/>
          <w:szCs w:val="28"/>
        </w:rPr>
        <w:t>VietnamCredit</w:t>
      </w:r>
      <w:proofErr w:type="spellEnd"/>
      <w:r w:rsidRPr="001C1448">
        <w:rPr>
          <w:rFonts w:ascii="Times New Roman" w:hAnsi="Times New Roman" w:cs="Times New Roman"/>
          <w:b/>
          <w:sz w:val="28"/>
          <w:szCs w:val="28"/>
        </w:rPr>
        <w:t xml:space="preserve"> </w:t>
      </w:r>
      <w:r w:rsidRPr="001C1448">
        <w:rPr>
          <w:rFonts w:ascii="Times New Roman" w:hAnsi="Times New Roman" w:cs="Times New Roman"/>
          <w:sz w:val="28"/>
          <w:szCs w:val="28"/>
        </w:rPr>
        <w:t>— старейшее и крупнейшее рейтинговое агентство в стране. Предоставляет отчеты по международным стандартам KYC/AML, включая финансовые коэффициенты, судебные споры и оценку рисков. (</w:t>
      </w:r>
      <w:hyperlink r:id="rId25" w:history="1">
        <w:r w:rsidRPr="001C1448">
          <w:rPr>
            <w:rStyle w:val="a6"/>
            <w:rFonts w:ascii="Times New Roman" w:hAnsi="Times New Roman" w:cs="Times New Roman"/>
            <w:sz w:val="28"/>
            <w:szCs w:val="28"/>
            <w:lang w:val="en-US"/>
          </w:rPr>
          <w:t>https</w:t>
        </w:r>
        <w:r w:rsidRPr="001C1448">
          <w:rPr>
            <w:rStyle w:val="a6"/>
            <w:rFonts w:ascii="Times New Roman" w:hAnsi="Times New Roman" w:cs="Times New Roman"/>
            <w:sz w:val="28"/>
            <w:szCs w:val="28"/>
          </w:rPr>
          <w:t>://</w:t>
        </w:r>
        <w:proofErr w:type="spellStart"/>
        <w:r w:rsidRPr="001C1448">
          <w:rPr>
            <w:rStyle w:val="a6"/>
            <w:rFonts w:ascii="Times New Roman" w:hAnsi="Times New Roman" w:cs="Times New Roman"/>
            <w:sz w:val="28"/>
            <w:szCs w:val="28"/>
            <w:lang w:val="en-US"/>
          </w:rPr>
          <w:t>vietnamcredit</w:t>
        </w:r>
        <w:proofErr w:type="spellEnd"/>
        <w:r w:rsidRPr="001C1448">
          <w:rPr>
            <w:rStyle w:val="a6"/>
            <w:rFonts w:ascii="Times New Roman" w:hAnsi="Times New Roman" w:cs="Times New Roman"/>
            <w:sz w:val="28"/>
            <w:szCs w:val="28"/>
          </w:rPr>
          <w:t>.</w:t>
        </w:r>
        <w:r w:rsidRPr="001C1448">
          <w:rPr>
            <w:rStyle w:val="a6"/>
            <w:rFonts w:ascii="Times New Roman" w:hAnsi="Times New Roman" w:cs="Times New Roman"/>
            <w:sz w:val="28"/>
            <w:szCs w:val="28"/>
            <w:lang w:val="en-US"/>
          </w:rPr>
          <w:t>com</w:t>
        </w:r>
        <w:r w:rsidRPr="001C1448">
          <w:rPr>
            <w:rStyle w:val="a6"/>
            <w:rFonts w:ascii="Times New Roman" w:hAnsi="Times New Roman" w:cs="Times New Roman"/>
            <w:sz w:val="28"/>
            <w:szCs w:val="28"/>
          </w:rPr>
          <w:t>.</w:t>
        </w:r>
        <w:proofErr w:type="spellStart"/>
        <w:r w:rsidRPr="001C1448">
          <w:rPr>
            <w:rStyle w:val="a6"/>
            <w:rFonts w:ascii="Times New Roman" w:hAnsi="Times New Roman" w:cs="Times New Roman"/>
            <w:sz w:val="28"/>
            <w:szCs w:val="28"/>
            <w:lang w:val="en-US"/>
          </w:rPr>
          <w:t>vn</w:t>
        </w:r>
        <w:proofErr w:type="spellEnd"/>
        <w:r w:rsidRPr="001C1448">
          <w:rPr>
            <w:rStyle w:val="a6"/>
            <w:rFonts w:ascii="Times New Roman" w:hAnsi="Times New Roman" w:cs="Times New Roman"/>
            <w:sz w:val="28"/>
            <w:szCs w:val="28"/>
          </w:rPr>
          <w:t>/</w:t>
        </w:r>
      </w:hyperlink>
      <w:proofErr w:type="gramStart"/>
      <w:r w:rsidRPr="001C1448">
        <w:rPr>
          <w:rFonts w:ascii="Times New Roman" w:hAnsi="Times New Roman" w:cs="Times New Roman"/>
          <w:sz w:val="28"/>
          <w:szCs w:val="28"/>
        </w:rPr>
        <w:t xml:space="preserve"> )</w:t>
      </w:r>
      <w:proofErr w:type="gramEnd"/>
      <w:r w:rsidR="001C1448">
        <w:rPr>
          <w:rFonts w:ascii="Times New Roman" w:hAnsi="Times New Roman" w:cs="Times New Roman"/>
          <w:sz w:val="28"/>
          <w:szCs w:val="28"/>
        </w:rPr>
        <w:t xml:space="preserve"> </w:t>
      </w:r>
    </w:p>
    <w:p w14:paraId="22F35BC0" w14:textId="77777777" w:rsidR="001C1448" w:rsidRDefault="00486A27" w:rsidP="004B3603">
      <w:pPr>
        <w:pStyle w:val="aa"/>
        <w:numPr>
          <w:ilvl w:val="0"/>
          <w:numId w:val="41"/>
        </w:numPr>
        <w:jc w:val="both"/>
        <w:rPr>
          <w:rFonts w:ascii="Times New Roman" w:hAnsi="Times New Roman" w:cs="Times New Roman"/>
          <w:sz w:val="28"/>
          <w:szCs w:val="28"/>
        </w:rPr>
      </w:pPr>
      <w:proofErr w:type="spellStart"/>
      <w:r w:rsidRPr="001C1448">
        <w:rPr>
          <w:rFonts w:ascii="Times New Roman" w:hAnsi="Times New Roman" w:cs="Times New Roman"/>
          <w:b/>
          <w:sz w:val="28"/>
          <w:szCs w:val="28"/>
        </w:rPr>
        <w:t>Dun</w:t>
      </w:r>
      <w:proofErr w:type="spellEnd"/>
      <w:r w:rsidRPr="001C1448">
        <w:rPr>
          <w:rFonts w:ascii="Times New Roman" w:hAnsi="Times New Roman" w:cs="Times New Roman"/>
          <w:b/>
          <w:sz w:val="28"/>
          <w:szCs w:val="28"/>
        </w:rPr>
        <w:t xml:space="preserve"> &amp; </w:t>
      </w:r>
      <w:proofErr w:type="spellStart"/>
      <w:r w:rsidRPr="001C1448">
        <w:rPr>
          <w:rFonts w:ascii="Times New Roman" w:hAnsi="Times New Roman" w:cs="Times New Roman"/>
          <w:b/>
          <w:sz w:val="28"/>
          <w:szCs w:val="28"/>
        </w:rPr>
        <w:t>Bradstreet</w:t>
      </w:r>
      <w:proofErr w:type="spellEnd"/>
      <w:r w:rsidRPr="001C1448">
        <w:rPr>
          <w:rFonts w:ascii="Times New Roman" w:hAnsi="Times New Roman" w:cs="Times New Roman"/>
          <w:b/>
          <w:sz w:val="28"/>
          <w:szCs w:val="28"/>
        </w:rPr>
        <w:t xml:space="preserve"> (D&amp;B) </w:t>
      </w:r>
      <w:proofErr w:type="spellStart"/>
      <w:r w:rsidRPr="001C1448">
        <w:rPr>
          <w:rFonts w:ascii="Times New Roman" w:hAnsi="Times New Roman" w:cs="Times New Roman"/>
          <w:b/>
          <w:sz w:val="28"/>
          <w:szCs w:val="28"/>
        </w:rPr>
        <w:t>Vietnam</w:t>
      </w:r>
      <w:proofErr w:type="spellEnd"/>
      <w:r w:rsidRPr="001C1448">
        <w:rPr>
          <w:rFonts w:ascii="Times New Roman" w:hAnsi="Times New Roman" w:cs="Times New Roman"/>
          <w:b/>
          <w:sz w:val="28"/>
          <w:szCs w:val="28"/>
        </w:rPr>
        <w:t xml:space="preserve"> / CRIF</w:t>
      </w:r>
      <w:r w:rsidRPr="001C1448">
        <w:rPr>
          <w:rFonts w:ascii="Times New Roman" w:hAnsi="Times New Roman" w:cs="Times New Roman"/>
          <w:sz w:val="28"/>
          <w:szCs w:val="28"/>
        </w:rPr>
        <w:t xml:space="preserve"> — международный стандарт проверки, предоставляющий детальные отчеты по платежной дисциплине вьетнамского бизнеса. (</w:t>
      </w:r>
      <w:hyperlink r:id="rId26" w:history="1">
        <w:r w:rsidRPr="001C1448">
          <w:rPr>
            <w:rStyle w:val="a6"/>
            <w:rFonts w:ascii="Times New Roman" w:hAnsi="Times New Roman" w:cs="Times New Roman"/>
            <w:sz w:val="28"/>
            <w:szCs w:val="28"/>
            <w:lang w:val="en-US"/>
          </w:rPr>
          <w:t>https</w:t>
        </w:r>
        <w:r w:rsidRPr="001C1448">
          <w:rPr>
            <w:rStyle w:val="a6"/>
            <w:rFonts w:ascii="Times New Roman" w:hAnsi="Times New Roman" w:cs="Times New Roman"/>
            <w:sz w:val="28"/>
            <w:szCs w:val="28"/>
          </w:rPr>
          <w:t>://</w:t>
        </w:r>
        <w:proofErr w:type="spellStart"/>
        <w:r w:rsidRPr="001C1448">
          <w:rPr>
            <w:rStyle w:val="a6"/>
            <w:rFonts w:ascii="Times New Roman" w:hAnsi="Times New Roman" w:cs="Times New Roman"/>
            <w:sz w:val="28"/>
            <w:szCs w:val="28"/>
            <w:lang w:val="en-US"/>
          </w:rPr>
          <w:t>dnbvietnam</w:t>
        </w:r>
        <w:proofErr w:type="spellEnd"/>
        <w:r w:rsidRPr="001C1448">
          <w:rPr>
            <w:rStyle w:val="a6"/>
            <w:rFonts w:ascii="Times New Roman" w:hAnsi="Times New Roman" w:cs="Times New Roman"/>
            <w:sz w:val="28"/>
            <w:szCs w:val="28"/>
          </w:rPr>
          <w:t>.</w:t>
        </w:r>
        <w:r w:rsidRPr="001C1448">
          <w:rPr>
            <w:rStyle w:val="a6"/>
            <w:rFonts w:ascii="Times New Roman" w:hAnsi="Times New Roman" w:cs="Times New Roman"/>
            <w:sz w:val="28"/>
            <w:szCs w:val="28"/>
            <w:lang w:val="en-US"/>
          </w:rPr>
          <w:t>com</w:t>
        </w:r>
        <w:r w:rsidRPr="001C1448">
          <w:rPr>
            <w:rStyle w:val="a6"/>
            <w:rFonts w:ascii="Times New Roman" w:hAnsi="Times New Roman" w:cs="Times New Roman"/>
            <w:sz w:val="28"/>
            <w:szCs w:val="28"/>
          </w:rPr>
          <w:t>/</w:t>
        </w:r>
        <w:r w:rsidRPr="001C1448">
          <w:rPr>
            <w:rStyle w:val="a6"/>
            <w:rFonts w:ascii="Times New Roman" w:hAnsi="Times New Roman" w:cs="Times New Roman"/>
            <w:sz w:val="28"/>
            <w:szCs w:val="28"/>
            <w:lang w:val="en-US"/>
          </w:rPr>
          <w:t>en</w:t>
        </w:r>
      </w:hyperlink>
      <w:proofErr w:type="gramStart"/>
      <w:r w:rsidRPr="001C1448">
        <w:rPr>
          <w:rFonts w:ascii="Times New Roman" w:hAnsi="Times New Roman" w:cs="Times New Roman"/>
          <w:sz w:val="28"/>
          <w:szCs w:val="28"/>
        </w:rPr>
        <w:t xml:space="preserve"> )</w:t>
      </w:r>
      <w:proofErr w:type="gramEnd"/>
    </w:p>
    <w:p w14:paraId="6D13ACF0" w14:textId="77777777" w:rsidR="00486A27" w:rsidRPr="001C1448" w:rsidRDefault="00486A27" w:rsidP="004B3603">
      <w:pPr>
        <w:pStyle w:val="aa"/>
        <w:numPr>
          <w:ilvl w:val="0"/>
          <w:numId w:val="41"/>
        </w:numPr>
        <w:jc w:val="both"/>
        <w:rPr>
          <w:rFonts w:ascii="Times New Roman" w:hAnsi="Times New Roman" w:cs="Times New Roman"/>
          <w:sz w:val="28"/>
          <w:szCs w:val="28"/>
        </w:rPr>
      </w:pPr>
      <w:proofErr w:type="spellStart"/>
      <w:r w:rsidRPr="001C1448">
        <w:rPr>
          <w:rFonts w:ascii="Times New Roman" w:hAnsi="Times New Roman" w:cs="Times New Roman"/>
          <w:b/>
          <w:sz w:val="28"/>
          <w:szCs w:val="28"/>
        </w:rPr>
        <w:lastRenderedPageBreak/>
        <w:t>Companies</w:t>
      </w:r>
      <w:proofErr w:type="spellEnd"/>
      <w:r w:rsidRPr="001C1448">
        <w:rPr>
          <w:rFonts w:ascii="Times New Roman" w:hAnsi="Times New Roman" w:cs="Times New Roman"/>
          <w:b/>
          <w:sz w:val="28"/>
          <w:szCs w:val="28"/>
        </w:rPr>
        <w:t xml:space="preserve"> </w:t>
      </w:r>
      <w:proofErr w:type="spellStart"/>
      <w:r w:rsidRPr="001C1448">
        <w:rPr>
          <w:rFonts w:ascii="Times New Roman" w:hAnsi="Times New Roman" w:cs="Times New Roman"/>
          <w:b/>
          <w:sz w:val="28"/>
          <w:szCs w:val="28"/>
        </w:rPr>
        <w:t>House</w:t>
      </w:r>
      <w:proofErr w:type="spellEnd"/>
      <w:r w:rsidRPr="001C1448">
        <w:rPr>
          <w:rFonts w:ascii="Times New Roman" w:hAnsi="Times New Roman" w:cs="Times New Roman"/>
          <w:b/>
          <w:sz w:val="28"/>
          <w:szCs w:val="28"/>
        </w:rPr>
        <w:t xml:space="preserve"> </w:t>
      </w:r>
      <w:proofErr w:type="spellStart"/>
      <w:r w:rsidRPr="001C1448">
        <w:rPr>
          <w:rFonts w:ascii="Times New Roman" w:hAnsi="Times New Roman" w:cs="Times New Roman"/>
          <w:b/>
          <w:sz w:val="28"/>
          <w:szCs w:val="28"/>
        </w:rPr>
        <w:t>Vietnam</w:t>
      </w:r>
      <w:proofErr w:type="spellEnd"/>
      <w:r w:rsidRPr="001C1448">
        <w:rPr>
          <w:rFonts w:ascii="Times New Roman" w:hAnsi="Times New Roman" w:cs="Times New Roman"/>
          <w:sz w:val="28"/>
          <w:szCs w:val="28"/>
        </w:rPr>
        <w:t xml:space="preserve"> — удобный англоязычный сервис для быстрого заказа выписок по структуре капитала, директорам и бенефициарам компаний. (</w:t>
      </w:r>
      <w:hyperlink r:id="rId27" w:history="1">
        <w:r w:rsidR="001C1448" w:rsidRPr="001C1448">
          <w:rPr>
            <w:rStyle w:val="a6"/>
            <w:rFonts w:ascii="Times New Roman" w:hAnsi="Times New Roman" w:cs="Times New Roman"/>
            <w:sz w:val="28"/>
            <w:szCs w:val="28"/>
            <w:lang w:val="en-US"/>
          </w:rPr>
          <w:t>https</w:t>
        </w:r>
        <w:r w:rsidR="001C1448" w:rsidRPr="001C1448">
          <w:rPr>
            <w:rStyle w:val="a6"/>
            <w:rFonts w:ascii="Times New Roman" w:hAnsi="Times New Roman" w:cs="Times New Roman"/>
            <w:sz w:val="28"/>
            <w:szCs w:val="28"/>
          </w:rPr>
          <w:t>://</w:t>
        </w:r>
        <w:proofErr w:type="spellStart"/>
        <w:r w:rsidR="001C1448" w:rsidRPr="001C1448">
          <w:rPr>
            <w:rStyle w:val="a6"/>
            <w:rFonts w:ascii="Times New Roman" w:hAnsi="Times New Roman" w:cs="Times New Roman"/>
            <w:sz w:val="28"/>
            <w:szCs w:val="28"/>
            <w:lang w:val="en-US"/>
          </w:rPr>
          <w:t>companieshouse</w:t>
        </w:r>
        <w:proofErr w:type="spellEnd"/>
        <w:r w:rsidR="001C1448" w:rsidRPr="001C1448">
          <w:rPr>
            <w:rStyle w:val="a6"/>
            <w:rFonts w:ascii="Times New Roman" w:hAnsi="Times New Roman" w:cs="Times New Roman"/>
            <w:sz w:val="28"/>
            <w:szCs w:val="28"/>
          </w:rPr>
          <w:t>.</w:t>
        </w:r>
        <w:proofErr w:type="spellStart"/>
        <w:r w:rsidR="001C1448" w:rsidRPr="001C1448">
          <w:rPr>
            <w:rStyle w:val="a6"/>
            <w:rFonts w:ascii="Times New Roman" w:hAnsi="Times New Roman" w:cs="Times New Roman"/>
            <w:sz w:val="28"/>
            <w:szCs w:val="28"/>
            <w:lang w:val="en-US"/>
          </w:rPr>
          <w:t>vn</w:t>
        </w:r>
        <w:proofErr w:type="spellEnd"/>
        <w:r w:rsidR="001C1448" w:rsidRPr="001C1448">
          <w:rPr>
            <w:rStyle w:val="a6"/>
            <w:rFonts w:ascii="Times New Roman" w:hAnsi="Times New Roman" w:cs="Times New Roman"/>
            <w:sz w:val="28"/>
            <w:szCs w:val="28"/>
          </w:rPr>
          <w:t>/</w:t>
        </w:r>
      </w:hyperlink>
      <w:proofErr w:type="gramStart"/>
      <w:r w:rsidR="001C1448" w:rsidRPr="001C1448">
        <w:rPr>
          <w:rFonts w:ascii="Times New Roman" w:hAnsi="Times New Roman" w:cs="Times New Roman"/>
          <w:sz w:val="28"/>
          <w:szCs w:val="28"/>
        </w:rPr>
        <w:t xml:space="preserve"> </w:t>
      </w:r>
      <w:r w:rsidRPr="001C1448">
        <w:rPr>
          <w:rFonts w:ascii="Times New Roman" w:hAnsi="Times New Roman" w:cs="Times New Roman"/>
          <w:sz w:val="28"/>
          <w:szCs w:val="28"/>
        </w:rPr>
        <w:t>)</w:t>
      </w:r>
      <w:proofErr w:type="gramEnd"/>
    </w:p>
    <w:p w14:paraId="4D3216DB" w14:textId="77777777" w:rsidR="001C1448" w:rsidRPr="001C1448" w:rsidRDefault="001C1448" w:rsidP="004B3603">
      <w:pPr>
        <w:jc w:val="both"/>
        <w:rPr>
          <w:rFonts w:ascii="Times New Roman" w:hAnsi="Times New Roman" w:cs="Times New Roman"/>
          <w:b/>
          <w:sz w:val="28"/>
          <w:szCs w:val="28"/>
        </w:rPr>
      </w:pPr>
      <w:r w:rsidRPr="001C1448">
        <w:rPr>
          <w:rFonts w:ascii="Times New Roman" w:hAnsi="Times New Roman" w:cs="Times New Roman"/>
          <w:b/>
          <w:sz w:val="28"/>
          <w:szCs w:val="28"/>
        </w:rPr>
        <w:t>Физическая и отраслевая верификация</w:t>
      </w:r>
      <w:r>
        <w:rPr>
          <w:rFonts w:ascii="Times New Roman" w:hAnsi="Times New Roman" w:cs="Times New Roman"/>
          <w:b/>
          <w:sz w:val="28"/>
          <w:szCs w:val="28"/>
        </w:rPr>
        <w:t>:</w:t>
      </w:r>
    </w:p>
    <w:p w14:paraId="15A3BADC" w14:textId="77777777" w:rsidR="001C1448" w:rsidRDefault="001C1448" w:rsidP="004B3603">
      <w:pPr>
        <w:pStyle w:val="aa"/>
        <w:numPr>
          <w:ilvl w:val="0"/>
          <w:numId w:val="43"/>
        </w:numPr>
        <w:jc w:val="both"/>
        <w:rPr>
          <w:rFonts w:ascii="Times New Roman" w:hAnsi="Times New Roman" w:cs="Times New Roman"/>
          <w:sz w:val="28"/>
          <w:szCs w:val="28"/>
        </w:rPr>
      </w:pPr>
      <w:r w:rsidRPr="001C1448">
        <w:rPr>
          <w:rFonts w:ascii="Times New Roman" w:hAnsi="Times New Roman" w:cs="Times New Roman"/>
          <w:sz w:val="28"/>
          <w:szCs w:val="28"/>
          <w:u w:val="single"/>
        </w:rPr>
        <w:t>Черные списки и отзывы:</w:t>
      </w:r>
      <w:r>
        <w:rPr>
          <w:rFonts w:ascii="Times New Roman" w:hAnsi="Times New Roman" w:cs="Times New Roman"/>
          <w:sz w:val="28"/>
          <w:szCs w:val="28"/>
        </w:rPr>
        <w:t xml:space="preserve"> п</w:t>
      </w:r>
      <w:r w:rsidRPr="001C1448">
        <w:rPr>
          <w:rFonts w:ascii="Times New Roman" w:hAnsi="Times New Roman" w:cs="Times New Roman"/>
          <w:sz w:val="28"/>
          <w:szCs w:val="28"/>
        </w:rPr>
        <w:t>оищите компанию в Желтых страницах Вьетнама (</w:t>
      </w:r>
      <w:proofErr w:type="spellStart"/>
      <w:r w:rsidRPr="001C1448">
        <w:rPr>
          <w:rFonts w:ascii="Times New Roman" w:hAnsi="Times New Roman" w:cs="Times New Roman"/>
          <w:sz w:val="28"/>
          <w:szCs w:val="28"/>
        </w:rPr>
        <w:t>Yellow</w:t>
      </w:r>
      <w:proofErr w:type="spellEnd"/>
      <w:r w:rsidRPr="001C1448">
        <w:rPr>
          <w:rFonts w:ascii="Times New Roman" w:hAnsi="Times New Roman" w:cs="Times New Roman"/>
          <w:sz w:val="28"/>
          <w:szCs w:val="28"/>
        </w:rPr>
        <w:t xml:space="preserve"> </w:t>
      </w:r>
      <w:proofErr w:type="spellStart"/>
      <w:r w:rsidRPr="001C1448">
        <w:rPr>
          <w:rFonts w:ascii="Times New Roman" w:hAnsi="Times New Roman" w:cs="Times New Roman"/>
          <w:sz w:val="28"/>
          <w:szCs w:val="28"/>
        </w:rPr>
        <w:t>Pages</w:t>
      </w:r>
      <w:proofErr w:type="spellEnd"/>
      <w:r w:rsidRPr="001C1448">
        <w:rPr>
          <w:rFonts w:ascii="Times New Roman" w:hAnsi="Times New Roman" w:cs="Times New Roman"/>
          <w:sz w:val="28"/>
          <w:szCs w:val="28"/>
        </w:rPr>
        <w:t>) (</w:t>
      </w:r>
      <w:hyperlink r:id="rId28" w:history="1">
        <w:r w:rsidRPr="00577628">
          <w:rPr>
            <w:rStyle w:val="a6"/>
            <w:rFonts w:ascii="Times New Roman" w:hAnsi="Times New Roman" w:cs="Times New Roman"/>
            <w:sz w:val="28"/>
            <w:szCs w:val="28"/>
          </w:rPr>
          <w:t>https://www.yellowpages.com.vn/</w:t>
        </w:r>
      </w:hyperlink>
      <w:proofErr w:type="gramStart"/>
      <w:r w:rsidRPr="001C1448">
        <w:rPr>
          <w:rFonts w:ascii="Times New Roman" w:hAnsi="Times New Roman" w:cs="Times New Roman"/>
          <w:sz w:val="28"/>
          <w:szCs w:val="28"/>
        </w:rPr>
        <w:t xml:space="preserve"> )</w:t>
      </w:r>
      <w:proofErr w:type="gramEnd"/>
      <w:r w:rsidRPr="001C1448">
        <w:rPr>
          <w:rFonts w:ascii="Times New Roman" w:hAnsi="Times New Roman" w:cs="Times New Roman"/>
          <w:sz w:val="28"/>
          <w:szCs w:val="28"/>
        </w:rPr>
        <w:t xml:space="preserve"> и проверьте профили руководителей в </w:t>
      </w:r>
      <w:proofErr w:type="spellStart"/>
      <w:r w:rsidRPr="001C1448">
        <w:rPr>
          <w:rFonts w:ascii="Times New Roman" w:hAnsi="Times New Roman" w:cs="Times New Roman"/>
          <w:sz w:val="28"/>
          <w:szCs w:val="28"/>
        </w:rPr>
        <w:t>LinkedIn</w:t>
      </w:r>
      <w:proofErr w:type="spellEnd"/>
      <w:r w:rsidRPr="001C1448">
        <w:rPr>
          <w:rFonts w:ascii="Times New Roman" w:hAnsi="Times New Roman" w:cs="Times New Roman"/>
          <w:sz w:val="28"/>
          <w:szCs w:val="28"/>
        </w:rPr>
        <w:t>.</w:t>
      </w:r>
    </w:p>
    <w:p w14:paraId="45444198" w14:textId="77777777" w:rsidR="001C1448" w:rsidRDefault="001C1448" w:rsidP="004B3603">
      <w:pPr>
        <w:pStyle w:val="aa"/>
        <w:numPr>
          <w:ilvl w:val="0"/>
          <w:numId w:val="43"/>
        </w:numPr>
        <w:jc w:val="both"/>
        <w:rPr>
          <w:rFonts w:ascii="Times New Roman" w:hAnsi="Times New Roman" w:cs="Times New Roman"/>
          <w:sz w:val="28"/>
          <w:szCs w:val="28"/>
        </w:rPr>
      </w:pPr>
      <w:r w:rsidRPr="001C1448">
        <w:rPr>
          <w:rFonts w:ascii="Times New Roman" w:hAnsi="Times New Roman" w:cs="Times New Roman"/>
          <w:sz w:val="28"/>
          <w:szCs w:val="28"/>
          <w:u w:val="single"/>
        </w:rPr>
        <w:t>Запрос в Торгпредство:</w:t>
      </w:r>
      <w:r>
        <w:rPr>
          <w:rFonts w:ascii="Times New Roman" w:hAnsi="Times New Roman" w:cs="Times New Roman"/>
          <w:sz w:val="28"/>
          <w:szCs w:val="28"/>
        </w:rPr>
        <w:t xml:space="preserve"> т</w:t>
      </w:r>
      <w:r w:rsidRPr="001C1448">
        <w:rPr>
          <w:rFonts w:ascii="Times New Roman" w:hAnsi="Times New Roman" w:cs="Times New Roman"/>
          <w:sz w:val="28"/>
          <w:szCs w:val="28"/>
        </w:rPr>
        <w:t>орговое представительство РФ во Вьетнаме по официальному запросу экспортера может проверить, входит ли вьетнамская компания в профильные ассоциации и имеет ли она реальную инфраструктуру.</w:t>
      </w:r>
    </w:p>
    <w:p w14:paraId="66953C7B" w14:textId="77777777" w:rsidR="001C1448" w:rsidRPr="001C1448" w:rsidRDefault="001C1448" w:rsidP="004B3603">
      <w:pPr>
        <w:pStyle w:val="aa"/>
        <w:numPr>
          <w:ilvl w:val="0"/>
          <w:numId w:val="43"/>
        </w:numPr>
        <w:jc w:val="both"/>
        <w:rPr>
          <w:rFonts w:ascii="Times New Roman" w:hAnsi="Times New Roman" w:cs="Times New Roman"/>
          <w:sz w:val="28"/>
          <w:szCs w:val="28"/>
        </w:rPr>
      </w:pPr>
      <w:r>
        <w:rPr>
          <w:rFonts w:ascii="Times New Roman" w:hAnsi="Times New Roman" w:cs="Times New Roman"/>
          <w:sz w:val="28"/>
          <w:szCs w:val="28"/>
          <w:u w:val="single"/>
        </w:rPr>
        <w:t>Инспекция фабрики</w:t>
      </w:r>
      <w:r w:rsidRPr="001C1448">
        <w:rPr>
          <w:rFonts w:ascii="Times New Roman" w:hAnsi="Times New Roman" w:cs="Times New Roman"/>
          <w:sz w:val="28"/>
          <w:szCs w:val="28"/>
        </w:rPr>
        <w:t xml:space="preserve">: </w:t>
      </w:r>
      <w:r>
        <w:rPr>
          <w:rFonts w:ascii="Times New Roman" w:hAnsi="Times New Roman" w:cs="Times New Roman"/>
          <w:sz w:val="28"/>
          <w:szCs w:val="28"/>
        </w:rPr>
        <w:t>если В</w:t>
      </w:r>
      <w:r w:rsidRPr="001C1448">
        <w:rPr>
          <w:rFonts w:ascii="Times New Roman" w:hAnsi="Times New Roman" w:cs="Times New Roman"/>
          <w:sz w:val="28"/>
          <w:szCs w:val="28"/>
        </w:rPr>
        <w:t xml:space="preserve">ы закупаете сырье или размещаете производство во Вьетнаме, обязательно наймите независимого инспектора (например, SGS </w:t>
      </w:r>
      <w:proofErr w:type="spellStart"/>
      <w:r w:rsidRPr="001C1448">
        <w:rPr>
          <w:rFonts w:ascii="Times New Roman" w:hAnsi="Times New Roman" w:cs="Times New Roman"/>
          <w:sz w:val="28"/>
          <w:szCs w:val="28"/>
        </w:rPr>
        <w:t>Vietnam</w:t>
      </w:r>
      <w:proofErr w:type="spellEnd"/>
      <w:r w:rsidRPr="001C1448">
        <w:rPr>
          <w:rFonts w:ascii="Times New Roman" w:hAnsi="Times New Roman" w:cs="Times New Roman"/>
          <w:sz w:val="28"/>
          <w:szCs w:val="28"/>
        </w:rPr>
        <w:t xml:space="preserve"> или </w:t>
      </w:r>
      <w:proofErr w:type="spellStart"/>
      <w:r w:rsidRPr="001C1448">
        <w:rPr>
          <w:rFonts w:ascii="Times New Roman" w:hAnsi="Times New Roman" w:cs="Times New Roman"/>
          <w:sz w:val="28"/>
          <w:szCs w:val="28"/>
        </w:rPr>
        <w:t>Bureau</w:t>
      </w:r>
      <w:proofErr w:type="spellEnd"/>
      <w:r w:rsidRPr="001C1448">
        <w:rPr>
          <w:rFonts w:ascii="Times New Roman" w:hAnsi="Times New Roman" w:cs="Times New Roman"/>
          <w:sz w:val="28"/>
          <w:szCs w:val="28"/>
        </w:rPr>
        <w:t xml:space="preserve"> </w:t>
      </w:r>
      <w:proofErr w:type="spellStart"/>
      <w:r w:rsidRPr="001C1448">
        <w:rPr>
          <w:rFonts w:ascii="Times New Roman" w:hAnsi="Times New Roman" w:cs="Times New Roman"/>
          <w:sz w:val="28"/>
          <w:szCs w:val="28"/>
        </w:rPr>
        <w:t>Veritas</w:t>
      </w:r>
      <w:proofErr w:type="spellEnd"/>
      <w:r w:rsidRPr="001C1448">
        <w:rPr>
          <w:rFonts w:ascii="Times New Roman" w:hAnsi="Times New Roman" w:cs="Times New Roman"/>
          <w:sz w:val="28"/>
          <w:szCs w:val="28"/>
        </w:rPr>
        <w:t xml:space="preserve"> </w:t>
      </w:r>
      <w:proofErr w:type="spellStart"/>
      <w:r w:rsidRPr="001C1448">
        <w:rPr>
          <w:rFonts w:ascii="Times New Roman" w:hAnsi="Times New Roman" w:cs="Times New Roman"/>
          <w:sz w:val="28"/>
          <w:szCs w:val="28"/>
        </w:rPr>
        <w:t>Vietnam</w:t>
      </w:r>
      <w:proofErr w:type="spellEnd"/>
      <w:r w:rsidRPr="001C1448">
        <w:rPr>
          <w:rFonts w:ascii="Times New Roman" w:hAnsi="Times New Roman" w:cs="Times New Roman"/>
          <w:sz w:val="28"/>
          <w:szCs w:val="28"/>
        </w:rPr>
        <w:t>) для физической проверки завода и контроля отгрузки партии</w:t>
      </w:r>
    </w:p>
    <w:tbl>
      <w:tblPr>
        <w:tblStyle w:val="a8"/>
        <w:tblW w:w="0" w:type="auto"/>
        <w:tblLook w:val="04A0" w:firstRow="1" w:lastRow="0" w:firstColumn="1" w:lastColumn="0" w:noHBand="0" w:noVBand="1"/>
      </w:tblPr>
      <w:tblGrid>
        <w:gridCol w:w="9571"/>
      </w:tblGrid>
      <w:tr w:rsidR="001C1448" w14:paraId="04AD95A4" w14:textId="77777777" w:rsidTr="001C1448">
        <w:tc>
          <w:tcPr>
            <w:tcW w:w="9571" w:type="dxa"/>
            <w:shd w:val="clear" w:color="auto" w:fill="DAEEF3" w:themeFill="accent5" w:themeFillTint="33"/>
          </w:tcPr>
          <w:p w14:paraId="063E39D7" w14:textId="77777777" w:rsidR="001C1448" w:rsidRPr="001C1448" w:rsidRDefault="001C1448" w:rsidP="004B3603">
            <w:pPr>
              <w:jc w:val="both"/>
              <w:rPr>
                <w:rFonts w:ascii="Times New Roman" w:hAnsi="Times New Roman" w:cs="Times New Roman"/>
                <w:b/>
                <w:sz w:val="28"/>
                <w:szCs w:val="28"/>
              </w:rPr>
            </w:pPr>
            <w:r w:rsidRPr="001C1448">
              <w:rPr>
                <w:rFonts w:ascii="Times New Roman" w:hAnsi="Times New Roman" w:cs="Times New Roman"/>
                <w:b/>
                <w:sz w:val="28"/>
                <w:szCs w:val="28"/>
              </w:rPr>
              <w:t>Торговое представительство РФ во Вьетнаме:</w:t>
            </w:r>
          </w:p>
          <w:p w14:paraId="1C3DA9F3" w14:textId="77777777" w:rsidR="001C1448" w:rsidRPr="001C1448" w:rsidRDefault="001C1448" w:rsidP="004B3603">
            <w:pPr>
              <w:jc w:val="both"/>
              <w:rPr>
                <w:rFonts w:ascii="Times New Roman" w:hAnsi="Times New Roman" w:cs="Times New Roman"/>
                <w:sz w:val="28"/>
                <w:szCs w:val="28"/>
              </w:rPr>
            </w:pPr>
            <w:r w:rsidRPr="001C1448">
              <w:rPr>
                <w:rFonts w:ascii="Times New Roman" w:hAnsi="Times New Roman" w:cs="Times New Roman"/>
                <w:sz w:val="28"/>
                <w:szCs w:val="28"/>
              </w:rPr>
              <w:t>Телефон:+84 (24) 3833-0755</w:t>
            </w:r>
            <w:r w:rsidRPr="001C1448">
              <w:rPr>
                <w:rFonts w:ascii="Times New Roman" w:hAnsi="Times New Roman" w:cs="Times New Roman"/>
                <w:sz w:val="28"/>
                <w:szCs w:val="28"/>
              </w:rPr>
              <w:br/>
              <w:t>Факс:+84 (24) 3834-0060</w:t>
            </w:r>
            <w:r w:rsidRPr="001C1448">
              <w:rPr>
                <w:rFonts w:ascii="Times New Roman" w:hAnsi="Times New Roman" w:cs="Times New Roman"/>
                <w:sz w:val="28"/>
                <w:szCs w:val="28"/>
              </w:rPr>
              <w:br/>
              <w:t>Эл</w:t>
            </w:r>
            <w:proofErr w:type="gramStart"/>
            <w:r w:rsidRPr="001C1448">
              <w:rPr>
                <w:rFonts w:ascii="Times New Roman" w:hAnsi="Times New Roman" w:cs="Times New Roman"/>
                <w:sz w:val="28"/>
                <w:szCs w:val="28"/>
              </w:rPr>
              <w:t>.</w:t>
            </w:r>
            <w:proofErr w:type="gramEnd"/>
            <w:r w:rsidRPr="001C1448">
              <w:rPr>
                <w:rFonts w:ascii="Times New Roman" w:hAnsi="Times New Roman" w:cs="Times New Roman"/>
                <w:sz w:val="28"/>
                <w:szCs w:val="28"/>
              </w:rPr>
              <w:t xml:space="preserve"> </w:t>
            </w:r>
            <w:proofErr w:type="spellStart"/>
            <w:proofErr w:type="gramStart"/>
            <w:r w:rsidRPr="001C1448">
              <w:rPr>
                <w:rFonts w:ascii="Times New Roman" w:hAnsi="Times New Roman" w:cs="Times New Roman"/>
                <w:sz w:val="28"/>
                <w:szCs w:val="28"/>
              </w:rPr>
              <w:t>п</w:t>
            </w:r>
            <w:proofErr w:type="gramEnd"/>
            <w:r w:rsidRPr="001C1448">
              <w:rPr>
                <w:rFonts w:ascii="Times New Roman" w:hAnsi="Times New Roman" w:cs="Times New Roman"/>
                <w:sz w:val="28"/>
                <w:szCs w:val="28"/>
              </w:rPr>
              <w:t>очта:hanoi@minprom.gov.ru</w:t>
            </w:r>
            <w:proofErr w:type="spellEnd"/>
            <w:r w:rsidRPr="001C1448">
              <w:rPr>
                <w:rFonts w:ascii="Times New Roman" w:hAnsi="Times New Roman" w:cs="Times New Roman"/>
                <w:sz w:val="28"/>
                <w:szCs w:val="28"/>
              </w:rPr>
              <w:br/>
            </w:r>
            <w:proofErr w:type="spellStart"/>
            <w:r w:rsidRPr="001C1448">
              <w:rPr>
                <w:rFonts w:ascii="Times New Roman" w:hAnsi="Times New Roman" w:cs="Times New Roman"/>
                <w:sz w:val="28"/>
                <w:szCs w:val="28"/>
              </w:rPr>
              <w:t>Web-сайт:</w:t>
            </w:r>
            <w:hyperlink r:id="rId29" w:history="1">
              <w:r w:rsidRPr="001C1448">
                <w:rPr>
                  <w:rStyle w:val="a6"/>
                  <w:rFonts w:ascii="Times New Roman" w:hAnsi="Times New Roman" w:cs="Times New Roman"/>
                  <w:sz w:val="28"/>
                  <w:szCs w:val="28"/>
                </w:rPr>
                <w:t>https</w:t>
              </w:r>
              <w:proofErr w:type="spellEnd"/>
              <w:r w:rsidRPr="001C1448">
                <w:rPr>
                  <w:rStyle w:val="a6"/>
                  <w:rFonts w:ascii="Times New Roman" w:hAnsi="Times New Roman" w:cs="Times New Roman"/>
                  <w:sz w:val="28"/>
                  <w:szCs w:val="28"/>
                </w:rPr>
                <w:t>://vn.minpromtorg.gov.ru</w:t>
              </w:r>
            </w:hyperlink>
          </w:p>
        </w:tc>
      </w:tr>
    </w:tbl>
    <w:p w14:paraId="12525733" w14:textId="77777777" w:rsidR="00507B03" w:rsidRDefault="00507B03" w:rsidP="004B3603">
      <w:pPr>
        <w:jc w:val="both"/>
        <w:rPr>
          <w:rFonts w:ascii="Times New Roman" w:hAnsi="Times New Roman" w:cs="Times New Roman"/>
          <w:sz w:val="28"/>
          <w:szCs w:val="28"/>
        </w:rPr>
      </w:pPr>
    </w:p>
    <w:p w14:paraId="7BE7EFDA" w14:textId="5A08ED62" w:rsidR="001C1448" w:rsidRPr="003769F7" w:rsidRDefault="00D62A37" w:rsidP="004B3603">
      <w:pPr>
        <w:pStyle w:val="2"/>
        <w:jc w:val="both"/>
        <w:rPr>
          <w:rFonts w:ascii="Times New Roman" w:hAnsi="Times New Roman" w:cs="Times New Roman"/>
          <w:color w:val="auto"/>
          <w:sz w:val="28"/>
          <w:szCs w:val="28"/>
        </w:rPr>
      </w:pPr>
      <w:bookmarkStart w:id="15" w:name="_Toc234397311"/>
      <w:r w:rsidRPr="003769F7">
        <w:rPr>
          <w:rFonts w:ascii="Times New Roman" w:hAnsi="Times New Roman" w:cs="Times New Roman"/>
          <w:color w:val="auto"/>
          <w:sz w:val="28"/>
          <w:szCs w:val="28"/>
        </w:rPr>
        <w:t>С</w:t>
      </w:r>
      <w:r w:rsidR="003769F7" w:rsidRPr="003769F7">
        <w:rPr>
          <w:rFonts w:ascii="Times New Roman" w:hAnsi="Times New Roman" w:cs="Times New Roman"/>
          <w:color w:val="auto"/>
          <w:sz w:val="28"/>
          <w:szCs w:val="28"/>
        </w:rPr>
        <w:t>пособы защиты прав российских предпринимателей</w:t>
      </w:r>
      <w:bookmarkEnd w:id="15"/>
    </w:p>
    <w:p w14:paraId="3A45EE63" w14:textId="77777777" w:rsidR="004B3603" w:rsidRDefault="004C6C79" w:rsidP="004B3603">
      <w:pPr>
        <w:jc w:val="both"/>
        <w:rPr>
          <w:rFonts w:ascii="Times New Roman" w:hAnsi="Times New Roman" w:cs="Times New Roman"/>
          <w:sz w:val="28"/>
          <w:szCs w:val="28"/>
        </w:rPr>
      </w:pPr>
      <w:r w:rsidRPr="004C6C79">
        <w:rPr>
          <w:rFonts w:ascii="Times New Roman" w:hAnsi="Times New Roman" w:cs="Times New Roman"/>
          <w:b/>
          <w:bCs/>
          <w:sz w:val="28"/>
          <w:szCs w:val="28"/>
        </w:rPr>
        <w:t>Правовая база и разрешение споров.</w:t>
      </w:r>
      <w:r w:rsidRPr="004C6C79">
        <w:rPr>
          <w:rFonts w:ascii="Times New Roman" w:hAnsi="Times New Roman" w:cs="Times New Roman"/>
          <w:sz w:val="28"/>
          <w:szCs w:val="28"/>
        </w:rPr>
        <w:t> </w:t>
      </w:r>
      <w:r w:rsidR="004B3603">
        <w:rPr>
          <w:rFonts w:ascii="Times New Roman" w:hAnsi="Times New Roman" w:cs="Times New Roman"/>
          <w:sz w:val="28"/>
          <w:szCs w:val="28"/>
        </w:rPr>
        <w:t>Права российских инвесторов</w:t>
      </w:r>
      <w:r w:rsidR="004B3603" w:rsidRPr="004B3603">
        <w:rPr>
          <w:rFonts w:ascii="Times New Roman" w:hAnsi="Times New Roman" w:cs="Times New Roman"/>
          <w:sz w:val="28"/>
          <w:szCs w:val="28"/>
        </w:rPr>
        <w:t xml:space="preserve"> во Вьетнаме защищены Соглашение</w:t>
      </w:r>
      <w:r w:rsidR="004B3603">
        <w:rPr>
          <w:rFonts w:ascii="Times New Roman" w:hAnsi="Times New Roman" w:cs="Times New Roman"/>
          <w:sz w:val="28"/>
          <w:szCs w:val="28"/>
        </w:rPr>
        <w:t>м</w:t>
      </w:r>
      <w:r w:rsidR="004B3603" w:rsidRPr="004B3603">
        <w:rPr>
          <w:rFonts w:ascii="Times New Roman" w:hAnsi="Times New Roman" w:cs="Times New Roman"/>
          <w:sz w:val="28"/>
          <w:szCs w:val="28"/>
        </w:rPr>
        <w:t xml:space="preserve"> между Правительством РФ и Правительством СРВ о поощрении и взаимной защите капиталовложений</w:t>
      </w:r>
      <w:proofErr w:type="gramStart"/>
      <w:r w:rsidR="004B3603" w:rsidRPr="004B3603">
        <w:rPr>
          <w:rFonts w:ascii="Times New Roman" w:hAnsi="Times New Roman" w:cs="Times New Roman"/>
          <w:sz w:val="28"/>
          <w:szCs w:val="28"/>
        </w:rPr>
        <w:t>.</w:t>
      </w:r>
      <w:proofErr w:type="gramEnd"/>
      <w:r w:rsidR="004B3603" w:rsidRPr="004B3603">
        <w:rPr>
          <w:rFonts w:ascii="Times New Roman" w:hAnsi="Times New Roman" w:cs="Times New Roman"/>
          <w:sz w:val="28"/>
          <w:szCs w:val="28"/>
        </w:rPr>
        <w:t xml:space="preserve"> </w:t>
      </w:r>
      <w:r w:rsidR="004B3603">
        <w:rPr>
          <w:rFonts w:ascii="Times New Roman" w:hAnsi="Times New Roman" w:cs="Times New Roman"/>
          <w:sz w:val="28"/>
          <w:szCs w:val="28"/>
        </w:rPr>
        <w:t>(</w:t>
      </w:r>
      <w:proofErr w:type="gramStart"/>
      <w:r w:rsidR="004B3603" w:rsidRPr="004B3603">
        <w:rPr>
          <w:rFonts w:ascii="Times New Roman" w:hAnsi="Times New Roman" w:cs="Times New Roman"/>
          <w:sz w:val="28"/>
          <w:szCs w:val="28"/>
        </w:rPr>
        <w:t>п</w:t>
      </w:r>
      <w:proofErr w:type="gramEnd"/>
      <w:r w:rsidR="004B3603" w:rsidRPr="004B3603">
        <w:rPr>
          <w:rFonts w:ascii="Times New Roman" w:hAnsi="Times New Roman" w:cs="Times New Roman"/>
          <w:sz w:val="28"/>
          <w:szCs w:val="28"/>
        </w:rPr>
        <w:t>одписано 16 июня 1994 года</w:t>
      </w:r>
      <w:r w:rsidR="004B3603">
        <w:rPr>
          <w:rFonts w:ascii="Times New Roman" w:hAnsi="Times New Roman" w:cs="Times New Roman"/>
          <w:sz w:val="28"/>
          <w:szCs w:val="28"/>
        </w:rPr>
        <w:t xml:space="preserve">, </w:t>
      </w:r>
      <w:r w:rsidR="004B3603" w:rsidRPr="004B3603">
        <w:rPr>
          <w:rFonts w:ascii="Times New Roman" w:hAnsi="Times New Roman" w:cs="Times New Roman"/>
          <w:sz w:val="28"/>
          <w:szCs w:val="28"/>
        </w:rPr>
        <w:t xml:space="preserve">ратифицировано в 1996 году), которое гарантирует недискриминационный режим, компенсацию при изъятии имущества и беспрепятственный перевод прибыли, причём эти нормы действуют ещё 15 лет после расторжения договора, а в 2025 году Россия инициировала обновление соглашения для усиления защиты. </w:t>
      </w:r>
    </w:p>
    <w:p w14:paraId="022CB6F9" w14:textId="0D0DD204" w:rsidR="004C6C79" w:rsidRPr="004C6C79" w:rsidRDefault="004B3603" w:rsidP="004B3603">
      <w:pPr>
        <w:jc w:val="both"/>
        <w:rPr>
          <w:rFonts w:ascii="Times New Roman" w:hAnsi="Times New Roman" w:cs="Times New Roman"/>
          <w:sz w:val="28"/>
          <w:szCs w:val="28"/>
        </w:rPr>
      </w:pPr>
      <w:r w:rsidRPr="004B3603">
        <w:rPr>
          <w:rFonts w:ascii="Times New Roman" w:hAnsi="Times New Roman" w:cs="Times New Roman"/>
          <w:sz w:val="28"/>
          <w:szCs w:val="28"/>
        </w:rPr>
        <w:t>При возникновении спора, если переговоры не помогли в течение полугода, вы можете обратиться во вьетнамские суды</w:t>
      </w:r>
      <w:r>
        <w:rPr>
          <w:rFonts w:ascii="Times New Roman" w:hAnsi="Times New Roman" w:cs="Times New Roman"/>
          <w:sz w:val="28"/>
          <w:szCs w:val="28"/>
        </w:rPr>
        <w:t xml:space="preserve"> (</w:t>
      </w:r>
      <w:r w:rsidRPr="004C6C79">
        <w:rPr>
          <w:rFonts w:ascii="Times New Roman" w:hAnsi="Times New Roman" w:cs="Times New Roman"/>
          <w:sz w:val="28"/>
          <w:szCs w:val="28"/>
        </w:rPr>
        <w:t>крайняя мера, требующая строгого соблюдения местных процессуальных норм</w:t>
      </w:r>
      <w:r>
        <w:rPr>
          <w:rFonts w:ascii="Times New Roman" w:hAnsi="Times New Roman" w:cs="Times New Roman"/>
          <w:sz w:val="28"/>
          <w:szCs w:val="28"/>
        </w:rPr>
        <w:t>)</w:t>
      </w:r>
      <w:r w:rsidRPr="004B3603">
        <w:rPr>
          <w:rFonts w:ascii="Times New Roman" w:hAnsi="Times New Roman" w:cs="Times New Roman"/>
          <w:sz w:val="28"/>
          <w:szCs w:val="28"/>
        </w:rPr>
        <w:t xml:space="preserve">, в местный арбитраж VIAC или в международные инстанции (Стокгольмский арбитраж или суд </w:t>
      </w:r>
      <w:proofErr w:type="spellStart"/>
      <w:r w:rsidRPr="004B3603">
        <w:rPr>
          <w:rFonts w:ascii="Times New Roman" w:hAnsi="Times New Roman" w:cs="Times New Roman"/>
          <w:sz w:val="28"/>
          <w:szCs w:val="28"/>
        </w:rPr>
        <w:t>ad</w:t>
      </w:r>
      <w:proofErr w:type="spellEnd"/>
      <w:r w:rsidRPr="004B3603">
        <w:rPr>
          <w:rFonts w:ascii="Times New Roman" w:hAnsi="Times New Roman" w:cs="Times New Roman"/>
          <w:sz w:val="28"/>
          <w:szCs w:val="28"/>
        </w:rPr>
        <w:t xml:space="preserve"> </w:t>
      </w:r>
      <w:proofErr w:type="spellStart"/>
      <w:r w:rsidRPr="004B3603">
        <w:rPr>
          <w:rFonts w:ascii="Times New Roman" w:hAnsi="Times New Roman" w:cs="Times New Roman"/>
          <w:sz w:val="28"/>
          <w:szCs w:val="28"/>
        </w:rPr>
        <w:t>hoc</w:t>
      </w:r>
      <w:proofErr w:type="spellEnd"/>
      <w:r w:rsidRPr="004B3603">
        <w:rPr>
          <w:rFonts w:ascii="Times New Roman" w:hAnsi="Times New Roman" w:cs="Times New Roman"/>
          <w:sz w:val="28"/>
          <w:szCs w:val="28"/>
        </w:rPr>
        <w:t xml:space="preserve"> по регламенту ЮНСИТРАЛ). Для успешного старта важно правильно выбрать организационную форму (при доле свыше 51% потребуется </w:t>
      </w:r>
      <w:r w:rsidRPr="004B3603">
        <w:rPr>
          <w:rFonts w:ascii="Times New Roman" w:hAnsi="Times New Roman" w:cs="Times New Roman"/>
          <w:sz w:val="28"/>
          <w:szCs w:val="28"/>
        </w:rPr>
        <w:lastRenderedPageBreak/>
        <w:t xml:space="preserve">регистрация </w:t>
      </w:r>
      <w:proofErr w:type="spellStart"/>
      <w:r w:rsidRPr="004B3603">
        <w:rPr>
          <w:rFonts w:ascii="Times New Roman" w:hAnsi="Times New Roman" w:cs="Times New Roman"/>
          <w:sz w:val="28"/>
          <w:szCs w:val="28"/>
        </w:rPr>
        <w:t>инвестпроекта</w:t>
      </w:r>
      <w:proofErr w:type="spellEnd"/>
      <w:r w:rsidRPr="004B3603">
        <w:rPr>
          <w:rFonts w:ascii="Times New Roman" w:hAnsi="Times New Roman" w:cs="Times New Roman"/>
          <w:sz w:val="28"/>
          <w:szCs w:val="28"/>
        </w:rPr>
        <w:t>) и заранее зарегистрировать интеллектуальную собственность во Вьетнаме, а окончательную стратегию лучше согласовать с российским торгпредством или квалифицированным местным юристом с учётом отраслевых нюансов</w:t>
      </w:r>
      <w:r>
        <w:rPr>
          <w:rFonts w:ascii="Times New Roman" w:hAnsi="Times New Roman" w:cs="Times New Roman"/>
          <w:sz w:val="28"/>
          <w:szCs w:val="28"/>
        </w:rPr>
        <w:t>.</w:t>
      </w:r>
    </w:p>
    <w:p w14:paraId="2C7F1E56" w14:textId="0B29C6ED" w:rsidR="003769F7" w:rsidRDefault="004C6C79" w:rsidP="004B3603">
      <w:pPr>
        <w:jc w:val="both"/>
        <w:rPr>
          <w:rFonts w:ascii="Times New Roman" w:hAnsi="Times New Roman" w:cs="Times New Roman"/>
          <w:sz w:val="28"/>
          <w:szCs w:val="28"/>
        </w:rPr>
      </w:pPr>
      <w:r w:rsidRPr="004C6C79">
        <w:rPr>
          <w:rFonts w:ascii="Times New Roman" w:hAnsi="Times New Roman" w:cs="Times New Roman"/>
          <w:b/>
          <w:bCs/>
          <w:sz w:val="28"/>
          <w:szCs w:val="28"/>
        </w:rPr>
        <w:t>Финансовые риски и организационные решения.</w:t>
      </w:r>
      <w:r w:rsidRPr="004C6C79">
        <w:rPr>
          <w:rFonts w:ascii="Times New Roman" w:hAnsi="Times New Roman" w:cs="Times New Roman"/>
          <w:sz w:val="28"/>
          <w:szCs w:val="28"/>
        </w:rPr>
        <w:t> В условиях санкций вьетнамские банки пропускают платежи только при наличии реальной экономической связи с Вьетнамом (фактическая поставка товара, местный учредитель или офис). Для легальной работы лучше всего создать местное ООО или филиал (с обязательной регистрацией инвестиционного проекта) — это минимизирует блокировку транзакций. Дополнительно используйте бесплатную поддержку Российского экспортного центра: консультации, помощь в поиске партнеров, страхование контрактов и продвижение продукции на вьетнамском рынке.</w:t>
      </w:r>
    </w:p>
    <w:p w14:paraId="6E8C23E5" w14:textId="77777777" w:rsidR="003769F7" w:rsidRDefault="003769F7" w:rsidP="004B3603">
      <w:pPr>
        <w:pStyle w:val="1"/>
        <w:jc w:val="both"/>
        <w:rPr>
          <w:rFonts w:ascii="Times New Roman" w:hAnsi="Times New Roman" w:cs="Times New Roman"/>
          <w:b/>
          <w:bCs/>
          <w:color w:val="auto"/>
          <w:sz w:val="28"/>
          <w:szCs w:val="28"/>
        </w:rPr>
      </w:pPr>
    </w:p>
    <w:p w14:paraId="5FC6814C" w14:textId="77777777" w:rsidR="003769F7" w:rsidRDefault="003769F7" w:rsidP="004B3603">
      <w:pPr>
        <w:pStyle w:val="1"/>
        <w:jc w:val="both"/>
        <w:rPr>
          <w:rFonts w:ascii="Times New Roman" w:hAnsi="Times New Roman" w:cs="Times New Roman"/>
          <w:b/>
          <w:bCs/>
          <w:color w:val="auto"/>
          <w:sz w:val="28"/>
          <w:szCs w:val="28"/>
        </w:rPr>
      </w:pPr>
    </w:p>
    <w:p w14:paraId="3B4CA400" w14:textId="77777777" w:rsidR="003769F7" w:rsidRDefault="003769F7" w:rsidP="004B3603">
      <w:pPr>
        <w:pStyle w:val="1"/>
        <w:jc w:val="both"/>
        <w:rPr>
          <w:rFonts w:ascii="Times New Roman" w:hAnsi="Times New Roman" w:cs="Times New Roman"/>
          <w:b/>
          <w:bCs/>
          <w:color w:val="auto"/>
          <w:sz w:val="28"/>
          <w:szCs w:val="28"/>
        </w:rPr>
      </w:pPr>
    </w:p>
    <w:p w14:paraId="53E4CA17" w14:textId="49AA157D" w:rsidR="003769F7" w:rsidRDefault="003769F7" w:rsidP="004B3603">
      <w:pPr>
        <w:jc w:val="both"/>
        <w:rPr>
          <w:rFonts w:ascii="Times New Roman" w:eastAsiaTheme="majorEastAsia" w:hAnsi="Times New Roman" w:cs="Times New Roman"/>
          <w:b/>
          <w:bCs/>
          <w:sz w:val="28"/>
          <w:szCs w:val="28"/>
        </w:rPr>
      </w:pPr>
      <w:r>
        <w:rPr>
          <w:rFonts w:ascii="Times New Roman" w:hAnsi="Times New Roman" w:cs="Times New Roman"/>
          <w:b/>
          <w:bCs/>
          <w:sz w:val="28"/>
          <w:szCs w:val="28"/>
        </w:rPr>
        <w:br w:type="page"/>
      </w:r>
    </w:p>
    <w:p w14:paraId="771B564B" w14:textId="063C5711" w:rsidR="004C6C79" w:rsidRPr="003769F7" w:rsidRDefault="004C6C79" w:rsidP="004B3603">
      <w:pPr>
        <w:pStyle w:val="1"/>
        <w:jc w:val="center"/>
        <w:rPr>
          <w:rFonts w:ascii="Times New Roman" w:hAnsi="Times New Roman" w:cs="Times New Roman"/>
          <w:b/>
          <w:bCs/>
          <w:color w:val="auto"/>
          <w:sz w:val="28"/>
          <w:szCs w:val="28"/>
        </w:rPr>
      </w:pPr>
      <w:bookmarkStart w:id="16" w:name="_Toc234397312"/>
      <w:r w:rsidRPr="003769F7">
        <w:rPr>
          <w:rFonts w:ascii="Times New Roman" w:hAnsi="Times New Roman" w:cs="Times New Roman"/>
          <w:b/>
          <w:bCs/>
          <w:color w:val="auto"/>
          <w:sz w:val="28"/>
          <w:szCs w:val="28"/>
        </w:rPr>
        <w:lastRenderedPageBreak/>
        <w:t>КОНТАКТНЫЕ ДАННЫЕ ДИПЛОМАТИЧЕСКИХ ПРЕДСТАВИТЕЛЬСТВ И ДРУГИХ ЗАГРАНУЧРЕЖДЕНИЙ РОССИЙСКОЙ ФЕДЕРАЦИИ ВО ВЬЕТНАМЕ</w:t>
      </w:r>
      <w:bookmarkEnd w:id="16"/>
    </w:p>
    <w:p w14:paraId="6F4F63D6" w14:textId="77777777" w:rsidR="004C6C79" w:rsidRDefault="004C6C79" w:rsidP="004B3603">
      <w:pPr>
        <w:spacing w:after="0"/>
        <w:jc w:val="both"/>
        <w:rPr>
          <w:rFonts w:ascii="Times New Roman" w:hAnsi="Times New Roman" w:cs="Times New Roman"/>
          <w:sz w:val="28"/>
          <w:szCs w:val="28"/>
        </w:rPr>
      </w:pPr>
      <w:r w:rsidRPr="004C6C79">
        <w:rPr>
          <w:rFonts w:ascii="Times New Roman" w:hAnsi="Times New Roman" w:cs="Times New Roman"/>
          <w:b/>
          <w:bCs/>
          <w:sz w:val="28"/>
          <w:szCs w:val="28"/>
        </w:rPr>
        <w:t>Региональное представительство ТПП РФ в странах АСЕАН (Джакарта)</w:t>
      </w:r>
      <w:r w:rsidRPr="004C6C79">
        <w:rPr>
          <w:rFonts w:ascii="Times New Roman" w:hAnsi="Times New Roman" w:cs="Times New Roman"/>
          <w:sz w:val="28"/>
          <w:szCs w:val="28"/>
        </w:rPr>
        <w:t xml:space="preserve"> </w:t>
      </w:r>
    </w:p>
    <w:p w14:paraId="0EAB71B1" w14:textId="53B5FCE1" w:rsidR="004C6C79" w:rsidRDefault="004C6C79" w:rsidP="004B3603">
      <w:pPr>
        <w:spacing w:after="0"/>
        <w:jc w:val="both"/>
        <w:rPr>
          <w:rFonts w:ascii="Times New Roman" w:hAnsi="Times New Roman" w:cs="Times New Roman"/>
          <w:sz w:val="28"/>
          <w:szCs w:val="28"/>
        </w:rPr>
      </w:pPr>
      <w:r w:rsidRPr="004C6C79">
        <w:rPr>
          <w:rFonts w:ascii="Times New Roman" w:hAnsi="Times New Roman" w:cs="Times New Roman"/>
          <w:sz w:val="28"/>
          <w:szCs w:val="28"/>
        </w:rPr>
        <w:t>С</w:t>
      </w:r>
      <w:r>
        <w:rPr>
          <w:rFonts w:ascii="Times New Roman" w:hAnsi="Times New Roman" w:cs="Times New Roman"/>
          <w:sz w:val="28"/>
          <w:szCs w:val="28"/>
        </w:rPr>
        <w:t>тогов</w:t>
      </w:r>
      <w:r w:rsidRPr="004C6C79">
        <w:rPr>
          <w:rFonts w:ascii="Times New Roman" w:hAnsi="Times New Roman" w:cs="Times New Roman"/>
          <w:sz w:val="28"/>
          <w:szCs w:val="28"/>
        </w:rPr>
        <w:t xml:space="preserve"> Виталий Игоревич </w:t>
      </w:r>
    </w:p>
    <w:p w14:paraId="31B808A8" w14:textId="77777777" w:rsidR="004C6C79" w:rsidRDefault="004C6C79" w:rsidP="004B3603">
      <w:pPr>
        <w:spacing w:after="0"/>
        <w:jc w:val="both"/>
        <w:rPr>
          <w:rFonts w:ascii="Times New Roman" w:hAnsi="Times New Roman" w:cs="Times New Roman"/>
          <w:sz w:val="28"/>
          <w:szCs w:val="28"/>
        </w:rPr>
      </w:pPr>
      <w:r w:rsidRPr="004C6C79">
        <w:rPr>
          <w:rFonts w:ascii="Times New Roman" w:hAnsi="Times New Roman" w:cs="Times New Roman"/>
          <w:sz w:val="28"/>
          <w:szCs w:val="28"/>
        </w:rPr>
        <w:t xml:space="preserve">Представитель </w:t>
      </w:r>
    </w:p>
    <w:p w14:paraId="76CAC1FA" w14:textId="62354C2B" w:rsidR="004C6C79" w:rsidRPr="004C6C79" w:rsidRDefault="004C6C79" w:rsidP="004B3603">
      <w:pPr>
        <w:spacing w:after="0"/>
        <w:jc w:val="both"/>
        <w:rPr>
          <w:rFonts w:ascii="Times New Roman" w:hAnsi="Times New Roman" w:cs="Times New Roman"/>
          <w:sz w:val="28"/>
          <w:szCs w:val="28"/>
        </w:rPr>
      </w:pPr>
      <w:proofErr w:type="spellStart"/>
      <w:r w:rsidRPr="004C6C79">
        <w:rPr>
          <w:rFonts w:ascii="Times New Roman" w:hAnsi="Times New Roman" w:cs="Times New Roman"/>
          <w:sz w:val="28"/>
          <w:szCs w:val="28"/>
        </w:rPr>
        <w:t>Эл</w:t>
      </w:r>
      <w:proofErr w:type="gramStart"/>
      <w:r w:rsidRPr="004C6C79">
        <w:rPr>
          <w:rFonts w:ascii="Times New Roman" w:hAnsi="Times New Roman" w:cs="Times New Roman"/>
          <w:sz w:val="28"/>
          <w:szCs w:val="28"/>
        </w:rPr>
        <w:t>.п</w:t>
      </w:r>
      <w:proofErr w:type="gramEnd"/>
      <w:r w:rsidRPr="004C6C79">
        <w:rPr>
          <w:rFonts w:ascii="Times New Roman" w:hAnsi="Times New Roman" w:cs="Times New Roman"/>
          <w:sz w:val="28"/>
          <w:szCs w:val="28"/>
        </w:rPr>
        <w:t>очта</w:t>
      </w:r>
      <w:proofErr w:type="spellEnd"/>
      <w:r w:rsidRPr="004C6C79">
        <w:rPr>
          <w:rFonts w:ascii="Times New Roman" w:hAnsi="Times New Roman" w:cs="Times New Roman"/>
          <w:sz w:val="28"/>
          <w:szCs w:val="28"/>
        </w:rPr>
        <w:t>: Stogov.VI@tpprf.ru; Jkrt@tpprf.ru</w:t>
      </w:r>
    </w:p>
    <w:p w14:paraId="0BE98478" w14:textId="77777777" w:rsidR="001C1448" w:rsidRPr="00507B03" w:rsidRDefault="001C1448" w:rsidP="004B3603">
      <w:pPr>
        <w:jc w:val="both"/>
        <w:rPr>
          <w:rFonts w:ascii="Times New Roman" w:hAnsi="Times New Roman" w:cs="Times New Roman"/>
          <w:sz w:val="28"/>
          <w:szCs w:val="28"/>
        </w:rPr>
      </w:pPr>
    </w:p>
    <w:p w14:paraId="188BB641" w14:textId="69B3FDAA" w:rsidR="008727DB" w:rsidRPr="004C6C79" w:rsidRDefault="004C6C79" w:rsidP="004B3603">
      <w:pPr>
        <w:spacing w:after="0"/>
        <w:jc w:val="both"/>
        <w:rPr>
          <w:rFonts w:ascii="Times New Roman" w:hAnsi="Times New Roman" w:cs="Times New Roman"/>
          <w:b/>
          <w:bCs/>
          <w:sz w:val="28"/>
          <w:szCs w:val="28"/>
        </w:rPr>
      </w:pPr>
      <w:r w:rsidRPr="004C6C79">
        <w:rPr>
          <w:rFonts w:ascii="Times New Roman" w:hAnsi="Times New Roman" w:cs="Times New Roman"/>
          <w:b/>
          <w:bCs/>
          <w:sz w:val="28"/>
          <w:szCs w:val="28"/>
        </w:rPr>
        <w:t>Посольство Российской Федерации в Социалистической Республике Вьетнам</w:t>
      </w:r>
    </w:p>
    <w:p w14:paraId="602897D0" w14:textId="082397BA" w:rsidR="004C6C79" w:rsidRPr="00507B03" w:rsidRDefault="004C6C79" w:rsidP="004B3603">
      <w:pPr>
        <w:spacing w:after="0"/>
        <w:rPr>
          <w:rFonts w:ascii="Times New Roman" w:hAnsi="Times New Roman" w:cs="Times New Roman"/>
          <w:sz w:val="28"/>
          <w:szCs w:val="28"/>
        </w:rPr>
      </w:pPr>
      <w:r w:rsidRPr="004C6C79">
        <w:rPr>
          <w:rFonts w:ascii="Times New Roman" w:hAnsi="Times New Roman" w:cs="Times New Roman"/>
          <w:sz w:val="28"/>
          <w:szCs w:val="28"/>
        </w:rPr>
        <w:t xml:space="preserve">Адрес: </w:t>
      </w:r>
      <w:proofErr w:type="spellStart"/>
      <w:r w:rsidRPr="004C6C79">
        <w:rPr>
          <w:rFonts w:ascii="Times New Roman" w:hAnsi="Times New Roman" w:cs="Times New Roman"/>
          <w:sz w:val="28"/>
          <w:szCs w:val="28"/>
        </w:rPr>
        <w:t>г</w:t>
      </w:r>
      <w:proofErr w:type="gramStart"/>
      <w:r w:rsidRPr="004C6C79">
        <w:rPr>
          <w:rFonts w:ascii="Times New Roman" w:hAnsi="Times New Roman" w:cs="Times New Roman"/>
          <w:sz w:val="28"/>
          <w:szCs w:val="28"/>
        </w:rPr>
        <w:t>.Х</w:t>
      </w:r>
      <w:proofErr w:type="gramEnd"/>
      <w:r w:rsidRPr="004C6C79">
        <w:rPr>
          <w:rFonts w:ascii="Times New Roman" w:hAnsi="Times New Roman" w:cs="Times New Roman"/>
          <w:sz w:val="28"/>
          <w:szCs w:val="28"/>
        </w:rPr>
        <w:t>аной</w:t>
      </w:r>
      <w:proofErr w:type="spellEnd"/>
      <w:r w:rsidRPr="004C6C79">
        <w:rPr>
          <w:rFonts w:ascii="Times New Roman" w:hAnsi="Times New Roman" w:cs="Times New Roman"/>
          <w:sz w:val="28"/>
          <w:szCs w:val="28"/>
        </w:rPr>
        <w:t xml:space="preserve">, ул. </w:t>
      </w:r>
      <w:proofErr w:type="spellStart"/>
      <w:r w:rsidRPr="004C6C79">
        <w:rPr>
          <w:rFonts w:ascii="Times New Roman" w:hAnsi="Times New Roman" w:cs="Times New Roman"/>
          <w:sz w:val="28"/>
          <w:szCs w:val="28"/>
        </w:rPr>
        <w:t>Латхань</w:t>
      </w:r>
      <w:proofErr w:type="spellEnd"/>
      <w:r w:rsidRPr="004C6C79">
        <w:rPr>
          <w:rFonts w:ascii="Times New Roman" w:hAnsi="Times New Roman" w:cs="Times New Roman"/>
          <w:sz w:val="28"/>
          <w:szCs w:val="28"/>
        </w:rPr>
        <w:t>, 191, индекс 10298</w:t>
      </w:r>
      <w:r w:rsidRPr="004C6C79">
        <w:rPr>
          <w:rFonts w:ascii="Times New Roman" w:hAnsi="Times New Roman" w:cs="Times New Roman"/>
          <w:sz w:val="28"/>
          <w:szCs w:val="28"/>
        </w:rPr>
        <w:br/>
        <w:t>Тел.: +84-24-3833-69-91/92 (при звонках из России)</w:t>
      </w:r>
      <w:r w:rsidRPr="004C6C79">
        <w:rPr>
          <w:rFonts w:ascii="Times New Roman" w:hAnsi="Times New Roman" w:cs="Times New Roman"/>
          <w:sz w:val="28"/>
          <w:szCs w:val="28"/>
        </w:rPr>
        <w:br/>
        <w:t>Тел.: (024) 3833-69-91/92 (при звонках по Вьетнаму)</w:t>
      </w:r>
      <w:r w:rsidRPr="004C6C79">
        <w:rPr>
          <w:rFonts w:ascii="Times New Roman" w:hAnsi="Times New Roman" w:cs="Times New Roman"/>
          <w:sz w:val="28"/>
          <w:szCs w:val="28"/>
        </w:rPr>
        <w:br/>
        <w:t>Факс: +84-24-3833-69-95</w:t>
      </w:r>
      <w:r w:rsidRPr="004C6C79">
        <w:rPr>
          <w:rFonts w:ascii="Times New Roman" w:hAnsi="Times New Roman" w:cs="Times New Roman"/>
          <w:sz w:val="28"/>
          <w:szCs w:val="28"/>
        </w:rPr>
        <w:br/>
        <w:t>E-</w:t>
      </w:r>
      <w:proofErr w:type="spellStart"/>
      <w:r w:rsidRPr="004C6C79">
        <w:rPr>
          <w:rFonts w:ascii="Times New Roman" w:hAnsi="Times New Roman" w:cs="Times New Roman"/>
          <w:sz w:val="28"/>
          <w:szCs w:val="28"/>
        </w:rPr>
        <w:t>mail</w:t>
      </w:r>
      <w:proofErr w:type="spellEnd"/>
      <w:r w:rsidRPr="004C6C79">
        <w:rPr>
          <w:rFonts w:ascii="Times New Roman" w:hAnsi="Times New Roman" w:cs="Times New Roman"/>
          <w:sz w:val="28"/>
          <w:szCs w:val="28"/>
        </w:rPr>
        <w:t>: </w:t>
      </w:r>
      <w:hyperlink r:id="rId30" w:history="1">
        <w:r w:rsidRPr="004C6C79">
          <w:rPr>
            <w:rStyle w:val="a6"/>
            <w:rFonts w:ascii="Times New Roman" w:hAnsi="Times New Roman" w:cs="Times New Roman"/>
            <w:sz w:val="28"/>
            <w:szCs w:val="28"/>
          </w:rPr>
          <w:t>rusemb.vietnam@mid.ru</w:t>
        </w:r>
      </w:hyperlink>
      <w:r w:rsidRPr="004C6C79">
        <w:rPr>
          <w:rFonts w:ascii="Times New Roman" w:hAnsi="Times New Roman" w:cs="Times New Roman"/>
          <w:sz w:val="28"/>
          <w:szCs w:val="28"/>
        </w:rPr>
        <w:br/>
        <w:t>Посол: Бездетко Геннадий Степанович</w:t>
      </w:r>
    </w:p>
    <w:p w14:paraId="42DB9A1B" w14:textId="77777777" w:rsidR="008727DB" w:rsidRDefault="008727DB" w:rsidP="004B3603">
      <w:pPr>
        <w:jc w:val="both"/>
        <w:rPr>
          <w:rFonts w:ascii="Times New Roman" w:hAnsi="Times New Roman" w:cs="Times New Roman"/>
          <w:sz w:val="28"/>
          <w:szCs w:val="28"/>
        </w:rPr>
      </w:pPr>
    </w:p>
    <w:p w14:paraId="26833F91" w14:textId="77777777" w:rsidR="006E4420" w:rsidRPr="006E4420" w:rsidRDefault="006E4420" w:rsidP="004B3603">
      <w:pPr>
        <w:spacing w:after="0"/>
        <w:jc w:val="both"/>
        <w:rPr>
          <w:rFonts w:ascii="Times New Roman" w:hAnsi="Times New Roman" w:cs="Times New Roman"/>
          <w:b/>
          <w:bCs/>
          <w:sz w:val="28"/>
          <w:szCs w:val="28"/>
        </w:rPr>
      </w:pPr>
      <w:r w:rsidRPr="006E4420">
        <w:rPr>
          <w:rFonts w:ascii="Times New Roman" w:hAnsi="Times New Roman" w:cs="Times New Roman"/>
          <w:b/>
          <w:bCs/>
          <w:sz w:val="28"/>
          <w:szCs w:val="28"/>
        </w:rPr>
        <w:t xml:space="preserve">Постоянное представительство Российской Федерации при АСЕАН </w:t>
      </w:r>
    </w:p>
    <w:p w14:paraId="38E7DAC7" w14:textId="77777777" w:rsidR="006E4420" w:rsidRPr="00DD5A39" w:rsidRDefault="006E4420" w:rsidP="004B3603">
      <w:pPr>
        <w:spacing w:after="0"/>
        <w:rPr>
          <w:rFonts w:ascii="Times New Roman" w:hAnsi="Times New Roman" w:cs="Times New Roman"/>
          <w:sz w:val="28"/>
          <w:szCs w:val="28"/>
          <w:lang w:val="en-US"/>
        </w:rPr>
      </w:pPr>
      <w:r w:rsidRPr="006E4420">
        <w:rPr>
          <w:rFonts w:ascii="Times New Roman" w:hAnsi="Times New Roman" w:cs="Times New Roman"/>
          <w:sz w:val="28"/>
          <w:szCs w:val="28"/>
        </w:rPr>
        <w:t>Адрес</w:t>
      </w:r>
      <w:r w:rsidRPr="006E4420">
        <w:rPr>
          <w:rFonts w:ascii="Times New Roman" w:hAnsi="Times New Roman" w:cs="Times New Roman"/>
          <w:sz w:val="28"/>
          <w:szCs w:val="28"/>
          <w:lang w:val="en-US"/>
        </w:rPr>
        <w:t xml:space="preserve">: Jl. H.R. </w:t>
      </w:r>
      <w:proofErr w:type="spellStart"/>
      <w:r w:rsidRPr="006E4420">
        <w:rPr>
          <w:rFonts w:ascii="Times New Roman" w:hAnsi="Times New Roman" w:cs="Times New Roman"/>
          <w:sz w:val="28"/>
          <w:szCs w:val="28"/>
          <w:lang w:val="en-US"/>
        </w:rPr>
        <w:t>Rasuna</w:t>
      </w:r>
      <w:proofErr w:type="spellEnd"/>
      <w:r w:rsidRPr="006E4420">
        <w:rPr>
          <w:rFonts w:ascii="Times New Roman" w:hAnsi="Times New Roman" w:cs="Times New Roman"/>
          <w:sz w:val="28"/>
          <w:szCs w:val="28"/>
          <w:lang w:val="en-US"/>
        </w:rPr>
        <w:t xml:space="preserve"> Said, </w:t>
      </w:r>
      <w:proofErr w:type="spellStart"/>
      <w:r w:rsidRPr="006E4420">
        <w:rPr>
          <w:rFonts w:ascii="Times New Roman" w:hAnsi="Times New Roman" w:cs="Times New Roman"/>
          <w:sz w:val="28"/>
          <w:szCs w:val="28"/>
          <w:lang w:val="en-US"/>
        </w:rPr>
        <w:t>Kav</w:t>
      </w:r>
      <w:proofErr w:type="spellEnd"/>
      <w:r w:rsidRPr="006E4420">
        <w:rPr>
          <w:rFonts w:ascii="Times New Roman" w:hAnsi="Times New Roman" w:cs="Times New Roman"/>
          <w:sz w:val="28"/>
          <w:szCs w:val="28"/>
          <w:lang w:val="en-US"/>
        </w:rPr>
        <w:t xml:space="preserve">. </w:t>
      </w:r>
      <w:r w:rsidRPr="006E4420">
        <w:rPr>
          <w:rFonts w:ascii="Times New Roman" w:hAnsi="Times New Roman" w:cs="Times New Roman"/>
          <w:sz w:val="28"/>
          <w:szCs w:val="28"/>
        </w:rPr>
        <w:t>Х</w:t>
      </w:r>
      <w:r w:rsidRPr="00DD5A39">
        <w:rPr>
          <w:rFonts w:ascii="Times New Roman" w:hAnsi="Times New Roman" w:cs="Times New Roman"/>
          <w:sz w:val="28"/>
          <w:szCs w:val="28"/>
          <w:lang w:val="en-US"/>
        </w:rPr>
        <w:t xml:space="preserve">-7, 1-2, </w:t>
      </w:r>
      <w:proofErr w:type="spellStart"/>
      <w:r w:rsidRPr="00DD5A39">
        <w:rPr>
          <w:rFonts w:ascii="Times New Roman" w:hAnsi="Times New Roman" w:cs="Times New Roman"/>
          <w:sz w:val="28"/>
          <w:szCs w:val="28"/>
          <w:lang w:val="en-US"/>
        </w:rPr>
        <w:t>Kuningan</w:t>
      </w:r>
      <w:proofErr w:type="spellEnd"/>
      <w:r w:rsidRPr="00DD5A39">
        <w:rPr>
          <w:rFonts w:ascii="Times New Roman" w:hAnsi="Times New Roman" w:cs="Times New Roman"/>
          <w:sz w:val="28"/>
          <w:szCs w:val="28"/>
          <w:lang w:val="en-US"/>
        </w:rPr>
        <w:t>, Jakarta, 12940 Indonesia</w:t>
      </w:r>
      <w:proofErr w:type="gramStart"/>
      <w:r w:rsidRPr="00DD5A39">
        <w:rPr>
          <w:rFonts w:ascii="Times New Roman" w:hAnsi="Times New Roman" w:cs="Times New Roman"/>
          <w:sz w:val="28"/>
          <w:szCs w:val="28"/>
          <w:lang w:val="en-US"/>
        </w:rPr>
        <w:t xml:space="preserve"> </w:t>
      </w:r>
      <w:r w:rsidRPr="006E4420">
        <w:rPr>
          <w:rFonts w:ascii="Times New Roman" w:hAnsi="Times New Roman" w:cs="Times New Roman"/>
          <w:sz w:val="28"/>
          <w:szCs w:val="28"/>
        </w:rPr>
        <w:t>Т</w:t>
      </w:r>
      <w:proofErr w:type="gramEnd"/>
      <w:r w:rsidRPr="006E4420">
        <w:rPr>
          <w:rFonts w:ascii="Times New Roman" w:hAnsi="Times New Roman" w:cs="Times New Roman"/>
          <w:sz w:val="28"/>
          <w:szCs w:val="28"/>
        </w:rPr>
        <w:t>ел</w:t>
      </w:r>
      <w:r w:rsidRPr="00DD5A39">
        <w:rPr>
          <w:rFonts w:ascii="Times New Roman" w:hAnsi="Times New Roman" w:cs="Times New Roman"/>
          <w:sz w:val="28"/>
          <w:szCs w:val="28"/>
          <w:lang w:val="en-US"/>
        </w:rPr>
        <w:t xml:space="preserve">.: +62-21 522-29-12/14 </w:t>
      </w:r>
    </w:p>
    <w:p w14:paraId="4D3C455D" w14:textId="77777777" w:rsidR="006E4420" w:rsidRDefault="006E4420" w:rsidP="004B3603">
      <w:pPr>
        <w:spacing w:after="0"/>
        <w:rPr>
          <w:rFonts w:ascii="Times New Roman" w:hAnsi="Times New Roman" w:cs="Times New Roman"/>
          <w:sz w:val="28"/>
          <w:szCs w:val="28"/>
        </w:rPr>
      </w:pPr>
      <w:r w:rsidRPr="006E4420">
        <w:rPr>
          <w:rFonts w:ascii="Times New Roman" w:hAnsi="Times New Roman" w:cs="Times New Roman"/>
          <w:sz w:val="28"/>
          <w:szCs w:val="28"/>
        </w:rPr>
        <w:t xml:space="preserve">Факс: +62-21 522-29-16 </w:t>
      </w:r>
    </w:p>
    <w:p w14:paraId="0A5270D0" w14:textId="20A5D857" w:rsidR="006E4420" w:rsidRDefault="006E4420" w:rsidP="004B3603">
      <w:pPr>
        <w:spacing w:after="0"/>
        <w:rPr>
          <w:rFonts w:ascii="Times New Roman" w:hAnsi="Times New Roman" w:cs="Times New Roman"/>
          <w:sz w:val="28"/>
          <w:szCs w:val="28"/>
        </w:rPr>
      </w:pPr>
      <w:proofErr w:type="spellStart"/>
      <w:r w:rsidRPr="006E4420">
        <w:rPr>
          <w:rFonts w:ascii="Times New Roman" w:hAnsi="Times New Roman" w:cs="Times New Roman"/>
          <w:sz w:val="28"/>
          <w:szCs w:val="28"/>
        </w:rPr>
        <w:t>Эл</w:t>
      </w:r>
      <w:proofErr w:type="gramStart"/>
      <w:r w:rsidRPr="006E4420">
        <w:rPr>
          <w:rFonts w:ascii="Times New Roman" w:hAnsi="Times New Roman" w:cs="Times New Roman"/>
          <w:sz w:val="28"/>
          <w:szCs w:val="28"/>
        </w:rPr>
        <w:t>.п</w:t>
      </w:r>
      <w:proofErr w:type="gramEnd"/>
      <w:r w:rsidRPr="006E4420">
        <w:rPr>
          <w:rFonts w:ascii="Times New Roman" w:hAnsi="Times New Roman" w:cs="Times New Roman"/>
          <w:sz w:val="28"/>
          <w:szCs w:val="28"/>
        </w:rPr>
        <w:t>очта</w:t>
      </w:r>
      <w:proofErr w:type="spellEnd"/>
      <w:r w:rsidRPr="006E4420">
        <w:rPr>
          <w:rFonts w:ascii="Times New Roman" w:hAnsi="Times New Roman" w:cs="Times New Roman"/>
          <w:sz w:val="28"/>
          <w:szCs w:val="28"/>
        </w:rPr>
        <w:t xml:space="preserve">: </w:t>
      </w:r>
      <w:hyperlink r:id="rId31" w:history="1">
        <w:r w:rsidRPr="00DC3EE1">
          <w:rPr>
            <w:rStyle w:val="a6"/>
            <w:rFonts w:ascii="Times New Roman" w:hAnsi="Times New Roman" w:cs="Times New Roman"/>
            <w:sz w:val="28"/>
            <w:szCs w:val="28"/>
          </w:rPr>
          <w:t>asean@mid.ru</w:t>
        </w:r>
      </w:hyperlink>
      <w:r w:rsidRPr="006E4420">
        <w:rPr>
          <w:rFonts w:ascii="Times New Roman" w:hAnsi="Times New Roman" w:cs="Times New Roman"/>
          <w:sz w:val="28"/>
          <w:szCs w:val="28"/>
        </w:rPr>
        <w:t xml:space="preserve"> </w:t>
      </w:r>
    </w:p>
    <w:p w14:paraId="23DDF0B9" w14:textId="5A09029C" w:rsidR="004C6C79" w:rsidRPr="00507B03" w:rsidRDefault="006E4420" w:rsidP="004B3603">
      <w:pPr>
        <w:spacing w:after="0"/>
        <w:rPr>
          <w:rFonts w:ascii="Times New Roman" w:hAnsi="Times New Roman" w:cs="Times New Roman"/>
          <w:sz w:val="28"/>
          <w:szCs w:val="28"/>
        </w:rPr>
      </w:pPr>
      <w:proofErr w:type="spellStart"/>
      <w:r w:rsidRPr="006E4420">
        <w:rPr>
          <w:rFonts w:ascii="Times New Roman" w:hAnsi="Times New Roman" w:cs="Times New Roman"/>
          <w:sz w:val="28"/>
          <w:szCs w:val="28"/>
        </w:rPr>
        <w:t>Web</w:t>
      </w:r>
      <w:proofErr w:type="spellEnd"/>
      <w:r w:rsidRPr="006E4420">
        <w:rPr>
          <w:rFonts w:ascii="Times New Roman" w:hAnsi="Times New Roman" w:cs="Times New Roman"/>
          <w:sz w:val="28"/>
          <w:szCs w:val="28"/>
        </w:rPr>
        <w:t xml:space="preserve">-сайт: </w:t>
      </w:r>
      <w:hyperlink r:id="rId32" w:history="1">
        <w:r w:rsidRPr="00DC3EE1">
          <w:rPr>
            <w:rStyle w:val="a6"/>
            <w:rFonts w:ascii="Times New Roman" w:hAnsi="Times New Roman" w:cs="Times New Roman"/>
            <w:sz w:val="28"/>
            <w:szCs w:val="28"/>
          </w:rPr>
          <w:t>https://asean.mid.ru/</w:t>
        </w:r>
      </w:hyperlink>
      <w:r>
        <w:rPr>
          <w:rFonts w:ascii="Times New Roman" w:hAnsi="Times New Roman" w:cs="Times New Roman"/>
          <w:sz w:val="28"/>
          <w:szCs w:val="28"/>
        </w:rPr>
        <w:t xml:space="preserve"> </w:t>
      </w:r>
    </w:p>
    <w:p w14:paraId="7DB3C403" w14:textId="77777777" w:rsidR="008727DB" w:rsidRDefault="008727DB" w:rsidP="004B3603">
      <w:pPr>
        <w:rPr>
          <w:rFonts w:ascii="Times New Roman" w:hAnsi="Times New Roman" w:cs="Times New Roman"/>
          <w:sz w:val="28"/>
          <w:szCs w:val="28"/>
        </w:rPr>
      </w:pPr>
    </w:p>
    <w:p w14:paraId="2E1DE12D" w14:textId="6B55E07C" w:rsidR="006E4420" w:rsidRPr="001C1448" w:rsidRDefault="006E4420" w:rsidP="004B3603">
      <w:pPr>
        <w:spacing w:after="0"/>
        <w:jc w:val="both"/>
        <w:rPr>
          <w:rFonts w:ascii="Times New Roman" w:hAnsi="Times New Roman" w:cs="Times New Roman"/>
          <w:b/>
          <w:sz w:val="28"/>
          <w:szCs w:val="28"/>
        </w:rPr>
      </w:pPr>
      <w:r w:rsidRPr="001C1448">
        <w:rPr>
          <w:rFonts w:ascii="Times New Roman" w:hAnsi="Times New Roman" w:cs="Times New Roman"/>
          <w:b/>
          <w:sz w:val="28"/>
          <w:szCs w:val="28"/>
        </w:rPr>
        <w:t>Торговое представительство Р</w:t>
      </w:r>
      <w:r>
        <w:rPr>
          <w:rFonts w:ascii="Times New Roman" w:hAnsi="Times New Roman" w:cs="Times New Roman"/>
          <w:b/>
          <w:sz w:val="28"/>
          <w:szCs w:val="28"/>
        </w:rPr>
        <w:t xml:space="preserve">оссийской </w:t>
      </w:r>
      <w:r w:rsidRPr="001C1448">
        <w:rPr>
          <w:rFonts w:ascii="Times New Roman" w:hAnsi="Times New Roman" w:cs="Times New Roman"/>
          <w:b/>
          <w:sz w:val="28"/>
          <w:szCs w:val="28"/>
        </w:rPr>
        <w:t>Ф</w:t>
      </w:r>
      <w:r>
        <w:rPr>
          <w:rFonts w:ascii="Times New Roman" w:hAnsi="Times New Roman" w:cs="Times New Roman"/>
          <w:b/>
          <w:sz w:val="28"/>
          <w:szCs w:val="28"/>
        </w:rPr>
        <w:t>едерации</w:t>
      </w:r>
      <w:r w:rsidRPr="001C1448">
        <w:rPr>
          <w:rFonts w:ascii="Times New Roman" w:hAnsi="Times New Roman" w:cs="Times New Roman"/>
          <w:b/>
          <w:sz w:val="28"/>
          <w:szCs w:val="28"/>
        </w:rPr>
        <w:t xml:space="preserve"> в</w:t>
      </w:r>
      <w:r>
        <w:rPr>
          <w:rFonts w:ascii="Times New Roman" w:hAnsi="Times New Roman" w:cs="Times New Roman"/>
          <w:b/>
          <w:sz w:val="28"/>
          <w:szCs w:val="28"/>
        </w:rPr>
        <w:t xml:space="preserve"> Социалистической Республике</w:t>
      </w:r>
      <w:r w:rsidRPr="001C1448">
        <w:rPr>
          <w:rFonts w:ascii="Times New Roman" w:hAnsi="Times New Roman" w:cs="Times New Roman"/>
          <w:b/>
          <w:sz w:val="28"/>
          <w:szCs w:val="28"/>
        </w:rPr>
        <w:t xml:space="preserve"> Вьетнам:</w:t>
      </w:r>
    </w:p>
    <w:p w14:paraId="40B1FAD5" w14:textId="0A9C3E90" w:rsidR="006E4420" w:rsidRPr="006E4420" w:rsidRDefault="006E4420" w:rsidP="004B3603">
      <w:pPr>
        <w:spacing w:after="0"/>
        <w:rPr>
          <w:rFonts w:ascii="Times New Roman" w:hAnsi="Times New Roman" w:cs="Times New Roman"/>
          <w:b/>
          <w:bCs/>
          <w:sz w:val="28"/>
          <w:szCs w:val="28"/>
          <w:lang w:val="en-US"/>
        </w:rPr>
      </w:pPr>
      <w:r w:rsidRPr="006E4420">
        <w:rPr>
          <w:rFonts w:ascii="Times New Roman" w:hAnsi="Times New Roman" w:cs="Times New Roman"/>
          <w:sz w:val="28"/>
          <w:szCs w:val="28"/>
        </w:rPr>
        <w:t>Адрес</w:t>
      </w:r>
      <w:r w:rsidRPr="006E4420">
        <w:rPr>
          <w:rFonts w:ascii="Times New Roman" w:hAnsi="Times New Roman" w:cs="Times New Roman"/>
          <w:sz w:val="28"/>
          <w:szCs w:val="28"/>
          <w:lang w:val="en-US"/>
        </w:rPr>
        <w:t>:</w:t>
      </w:r>
      <w:r w:rsidRPr="006E4420">
        <w:rPr>
          <w:rFonts w:ascii="Times New Roman" w:hAnsi="Times New Roman" w:cs="Times New Roman"/>
          <w:b/>
          <w:bCs/>
          <w:sz w:val="28"/>
          <w:szCs w:val="28"/>
          <w:lang w:val="en-US"/>
        </w:rPr>
        <w:t xml:space="preserve"> </w:t>
      </w:r>
      <w:r w:rsidRPr="006E4420">
        <w:rPr>
          <w:rFonts w:ascii="Times New Roman" w:hAnsi="Times New Roman" w:cs="Times New Roman"/>
          <w:sz w:val="28"/>
          <w:szCs w:val="28"/>
          <w:lang w:val="en-US"/>
        </w:rPr>
        <w:t xml:space="preserve">360 Kim Ma, Ba </w:t>
      </w:r>
      <w:proofErr w:type="spellStart"/>
      <w:r w:rsidRPr="006E4420">
        <w:rPr>
          <w:rFonts w:ascii="Times New Roman" w:hAnsi="Times New Roman" w:cs="Times New Roman"/>
          <w:sz w:val="28"/>
          <w:szCs w:val="28"/>
          <w:lang w:val="en-US"/>
        </w:rPr>
        <w:t>Dinh</w:t>
      </w:r>
      <w:proofErr w:type="spellEnd"/>
      <w:r w:rsidRPr="006E4420">
        <w:rPr>
          <w:rFonts w:ascii="Times New Roman" w:hAnsi="Times New Roman" w:cs="Times New Roman"/>
          <w:sz w:val="28"/>
          <w:szCs w:val="28"/>
          <w:lang w:val="en-US"/>
        </w:rPr>
        <w:t xml:space="preserve">, Ha </w:t>
      </w:r>
      <w:proofErr w:type="spellStart"/>
      <w:r w:rsidRPr="006E4420">
        <w:rPr>
          <w:rFonts w:ascii="Times New Roman" w:hAnsi="Times New Roman" w:cs="Times New Roman"/>
          <w:sz w:val="28"/>
          <w:szCs w:val="28"/>
          <w:lang w:val="en-US"/>
        </w:rPr>
        <w:t>Noi</w:t>
      </w:r>
      <w:proofErr w:type="spellEnd"/>
    </w:p>
    <w:p w14:paraId="6E898E1D" w14:textId="6FE827AF" w:rsidR="006E4420" w:rsidRDefault="006E4420" w:rsidP="004B3603">
      <w:pPr>
        <w:spacing w:after="0"/>
      </w:pPr>
      <w:r w:rsidRPr="001C1448">
        <w:rPr>
          <w:rFonts w:ascii="Times New Roman" w:hAnsi="Times New Roman" w:cs="Times New Roman"/>
          <w:sz w:val="28"/>
          <w:szCs w:val="28"/>
        </w:rPr>
        <w:t>Телефон:+84 (24) 3833-0755</w:t>
      </w:r>
      <w:r w:rsidRPr="001C1448">
        <w:rPr>
          <w:rFonts w:ascii="Times New Roman" w:hAnsi="Times New Roman" w:cs="Times New Roman"/>
          <w:sz w:val="28"/>
          <w:szCs w:val="28"/>
        </w:rPr>
        <w:br/>
        <w:t>Факс:+84 (24) 3834-0060</w:t>
      </w:r>
      <w:r w:rsidRPr="001C1448">
        <w:rPr>
          <w:rFonts w:ascii="Times New Roman" w:hAnsi="Times New Roman" w:cs="Times New Roman"/>
          <w:sz w:val="28"/>
          <w:szCs w:val="28"/>
        </w:rPr>
        <w:br/>
        <w:t>Эл</w:t>
      </w:r>
      <w:proofErr w:type="gramStart"/>
      <w:r w:rsidRPr="001C1448">
        <w:rPr>
          <w:rFonts w:ascii="Times New Roman" w:hAnsi="Times New Roman" w:cs="Times New Roman"/>
          <w:sz w:val="28"/>
          <w:szCs w:val="28"/>
        </w:rPr>
        <w:t>.</w:t>
      </w:r>
      <w:proofErr w:type="gramEnd"/>
      <w:r w:rsidRPr="001C1448">
        <w:rPr>
          <w:rFonts w:ascii="Times New Roman" w:hAnsi="Times New Roman" w:cs="Times New Roman"/>
          <w:sz w:val="28"/>
          <w:szCs w:val="28"/>
        </w:rPr>
        <w:t xml:space="preserve"> </w:t>
      </w:r>
      <w:proofErr w:type="spellStart"/>
      <w:proofErr w:type="gramStart"/>
      <w:r w:rsidRPr="001C1448">
        <w:rPr>
          <w:rFonts w:ascii="Times New Roman" w:hAnsi="Times New Roman" w:cs="Times New Roman"/>
          <w:sz w:val="28"/>
          <w:szCs w:val="28"/>
        </w:rPr>
        <w:t>п</w:t>
      </w:r>
      <w:proofErr w:type="gramEnd"/>
      <w:r w:rsidRPr="001C1448">
        <w:rPr>
          <w:rFonts w:ascii="Times New Roman" w:hAnsi="Times New Roman" w:cs="Times New Roman"/>
          <w:sz w:val="28"/>
          <w:szCs w:val="28"/>
        </w:rPr>
        <w:t>очта:hanoi@minprom.gov.ru</w:t>
      </w:r>
      <w:proofErr w:type="spellEnd"/>
      <w:r>
        <w:rPr>
          <w:rFonts w:ascii="Times New Roman" w:hAnsi="Times New Roman" w:cs="Times New Roman"/>
          <w:sz w:val="28"/>
          <w:szCs w:val="28"/>
        </w:rPr>
        <w:t xml:space="preserve"> </w:t>
      </w:r>
      <w:r w:rsidRPr="001C1448">
        <w:rPr>
          <w:rFonts w:ascii="Times New Roman" w:hAnsi="Times New Roman" w:cs="Times New Roman"/>
          <w:sz w:val="28"/>
          <w:szCs w:val="28"/>
        </w:rPr>
        <w:br/>
      </w:r>
      <w:proofErr w:type="spellStart"/>
      <w:r w:rsidRPr="001C1448">
        <w:rPr>
          <w:rFonts w:ascii="Times New Roman" w:hAnsi="Times New Roman" w:cs="Times New Roman"/>
          <w:sz w:val="28"/>
          <w:szCs w:val="28"/>
        </w:rPr>
        <w:t>Web-сайт:</w:t>
      </w:r>
      <w:hyperlink r:id="rId33" w:history="1">
        <w:r w:rsidRPr="001C1448">
          <w:rPr>
            <w:rStyle w:val="a6"/>
            <w:rFonts w:ascii="Times New Roman" w:hAnsi="Times New Roman" w:cs="Times New Roman"/>
            <w:sz w:val="28"/>
            <w:szCs w:val="28"/>
          </w:rPr>
          <w:t>https</w:t>
        </w:r>
        <w:proofErr w:type="spellEnd"/>
        <w:r w:rsidRPr="001C1448">
          <w:rPr>
            <w:rStyle w:val="a6"/>
            <w:rFonts w:ascii="Times New Roman" w:hAnsi="Times New Roman" w:cs="Times New Roman"/>
            <w:sz w:val="28"/>
            <w:szCs w:val="28"/>
          </w:rPr>
          <w:t>://vn.minpromtorg.gov.ru</w:t>
        </w:r>
      </w:hyperlink>
    </w:p>
    <w:p w14:paraId="1E1C7FE8" w14:textId="77777777" w:rsidR="006E4420" w:rsidRDefault="006E4420" w:rsidP="004B3603">
      <w:pPr>
        <w:spacing w:after="0"/>
        <w:jc w:val="both"/>
      </w:pPr>
    </w:p>
    <w:p w14:paraId="217E6AE6" w14:textId="60DA7DD2" w:rsidR="006B0C8C" w:rsidRPr="006B0C8C" w:rsidRDefault="006B0C8C" w:rsidP="004B3603">
      <w:pPr>
        <w:spacing w:after="0"/>
        <w:jc w:val="both"/>
        <w:rPr>
          <w:rFonts w:ascii="Times New Roman" w:hAnsi="Times New Roman" w:cs="Times New Roman"/>
          <w:b/>
          <w:bCs/>
          <w:sz w:val="28"/>
          <w:szCs w:val="28"/>
        </w:rPr>
      </w:pPr>
      <w:r w:rsidRPr="006B0C8C">
        <w:rPr>
          <w:rFonts w:ascii="Times New Roman" w:hAnsi="Times New Roman" w:cs="Times New Roman"/>
          <w:b/>
          <w:bCs/>
          <w:sz w:val="28"/>
          <w:szCs w:val="28"/>
        </w:rPr>
        <w:t>Зарубежные представительства Российского экспортного центра</w:t>
      </w:r>
    </w:p>
    <w:p w14:paraId="09D7B80C" w14:textId="2C3806A2" w:rsidR="006B0C8C" w:rsidRPr="006B0C8C" w:rsidRDefault="006B0C8C" w:rsidP="004B3603">
      <w:pPr>
        <w:spacing w:after="0"/>
        <w:jc w:val="both"/>
        <w:rPr>
          <w:rFonts w:ascii="Times New Roman" w:hAnsi="Times New Roman" w:cs="Times New Roman"/>
          <w:b/>
          <w:bCs/>
          <w:sz w:val="28"/>
          <w:szCs w:val="28"/>
        </w:rPr>
      </w:pPr>
      <w:r>
        <w:rPr>
          <w:rFonts w:ascii="Times New Roman" w:hAnsi="Times New Roman" w:cs="Times New Roman"/>
          <w:b/>
          <w:bCs/>
          <w:sz w:val="28"/>
          <w:szCs w:val="28"/>
        </w:rPr>
        <w:t>(</w:t>
      </w:r>
      <w:r w:rsidRPr="006B0C8C">
        <w:rPr>
          <w:rFonts w:ascii="Times New Roman" w:hAnsi="Times New Roman" w:cs="Times New Roman"/>
          <w:b/>
          <w:bCs/>
          <w:sz w:val="28"/>
          <w:szCs w:val="28"/>
        </w:rPr>
        <w:t>Вьетнам</w:t>
      </w:r>
      <w:r>
        <w:rPr>
          <w:rFonts w:ascii="Times New Roman" w:hAnsi="Times New Roman" w:cs="Times New Roman"/>
          <w:b/>
          <w:bCs/>
          <w:sz w:val="28"/>
          <w:szCs w:val="28"/>
        </w:rPr>
        <w:t>)</w:t>
      </w:r>
    </w:p>
    <w:p w14:paraId="33BC6A91" w14:textId="77777777" w:rsidR="006B0C8C" w:rsidRPr="006B0C8C" w:rsidRDefault="006B0C8C" w:rsidP="004B3603">
      <w:pPr>
        <w:spacing w:after="0"/>
        <w:jc w:val="both"/>
        <w:rPr>
          <w:rFonts w:ascii="Times New Roman" w:hAnsi="Times New Roman" w:cs="Times New Roman"/>
          <w:sz w:val="28"/>
          <w:szCs w:val="28"/>
        </w:rPr>
      </w:pPr>
      <w:proofErr w:type="spellStart"/>
      <w:r w:rsidRPr="006B0C8C">
        <w:rPr>
          <w:rFonts w:ascii="Times New Roman" w:hAnsi="Times New Roman" w:cs="Times New Roman"/>
          <w:sz w:val="28"/>
          <w:szCs w:val="28"/>
        </w:rPr>
        <w:t>Руководитель</w:t>
      </w:r>
      <w:proofErr w:type="gramStart"/>
      <w:r w:rsidRPr="006B0C8C">
        <w:rPr>
          <w:rFonts w:ascii="Times New Roman" w:hAnsi="Times New Roman" w:cs="Times New Roman"/>
          <w:sz w:val="28"/>
          <w:szCs w:val="28"/>
        </w:rPr>
        <w:t>:К</w:t>
      </w:r>
      <w:proofErr w:type="gramEnd"/>
      <w:r w:rsidRPr="006B0C8C">
        <w:rPr>
          <w:rFonts w:ascii="Times New Roman" w:hAnsi="Times New Roman" w:cs="Times New Roman"/>
          <w:sz w:val="28"/>
          <w:szCs w:val="28"/>
        </w:rPr>
        <w:t>олтыгин</w:t>
      </w:r>
      <w:proofErr w:type="spellEnd"/>
      <w:r w:rsidRPr="006B0C8C">
        <w:rPr>
          <w:rFonts w:ascii="Times New Roman" w:hAnsi="Times New Roman" w:cs="Times New Roman"/>
          <w:sz w:val="28"/>
          <w:szCs w:val="28"/>
        </w:rPr>
        <w:t xml:space="preserve"> Илья Олегович</w:t>
      </w:r>
    </w:p>
    <w:p w14:paraId="5E511E15" w14:textId="77777777" w:rsidR="006B0C8C" w:rsidRPr="006B0C8C" w:rsidRDefault="006B0C8C" w:rsidP="004B3603">
      <w:pPr>
        <w:spacing w:after="0"/>
        <w:jc w:val="both"/>
        <w:rPr>
          <w:rFonts w:ascii="Times New Roman" w:hAnsi="Times New Roman" w:cs="Times New Roman"/>
          <w:sz w:val="28"/>
          <w:szCs w:val="28"/>
        </w:rPr>
      </w:pPr>
      <w:proofErr w:type="spellStart"/>
      <w:r w:rsidRPr="006B0C8C">
        <w:rPr>
          <w:rFonts w:ascii="Times New Roman" w:hAnsi="Times New Roman" w:cs="Times New Roman"/>
          <w:sz w:val="28"/>
          <w:szCs w:val="28"/>
        </w:rPr>
        <w:lastRenderedPageBreak/>
        <w:t>Адрес</w:t>
      </w:r>
      <w:proofErr w:type="gramStart"/>
      <w:r w:rsidRPr="006B0C8C">
        <w:rPr>
          <w:rFonts w:ascii="Times New Roman" w:hAnsi="Times New Roman" w:cs="Times New Roman"/>
          <w:sz w:val="28"/>
          <w:szCs w:val="28"/>
        </w:rPr>
        <w:t>:С</w:t>
      </w:r>
      <w:proofErr w:type="gramEnd"/>
      <w:r w:rsidRPr="006B0C8C">
        <w:rPr>
          <w:rFonts w:ascii="Times New Roman" w:hAnsi="Times New Roman" w:cs="Times New Roman"/>
          <w:sz w:val="28"/>
          <w:szCs w:val="28"/>
        </w:rPr>
        <w:t>оциалистическая</w:t>
      </w:r>
      <w:proofErr w:type="spellEnd"/>
      <w:r w:rsidRPr="006B0C8C">
        <w:rPr>
          <w:rFonts w:ascii="Times New Roman" w:hAnsi="Times New Roman" w:cs="Times New Roman"/>
          <w:sz w:val="28"/>
          <w:szCs w:val="28"/>
        </w:rPr>
        <w:t xml:space="preserve"> Республика Вьетнам, 72324, г. Хошимин, район </w:t>
      </w:r>
      <w:proofErr w:type="spellStart"/>
      <w:r w:rsidRPr="006B0C8C">
        <w:rPr>
          <w:rFonts w:ascii="Times New Roman" w:hAnsi="Times New Roman" w:cs="Times New Roman"/>
          <w:sz w:val="28"/>
          <w:szCs w:val="28"/>
        </w:rPr>
        <w:t>Биньтхань</w:t>
      </w:r>
      <w:proofErr w:type="spellEnd"/>
      <w:r w:rsidRPr="006B0C8C">
        <w:rPr>
          <w:rFonts w:ascii="Times New Roman" w:hAnsi="Times New Roman" w:cs="Times New Roman"/>
          <w:sz w:val="28"/>
          <w:szCs w:val="28"/>
        </w:rPr>
        <w:t xml:space="preserve">, округ 22, улица </w:t>
      </w:r>
      <w:proofErr w:type="spellStart"/>
      <w:r w:rsidRPr="006B0C8C">
        <w:rPr>
          <w:rFonts w:ascii="Times New Roman" w:hAnsi="Times New Roman" w:cs="Times New Roman"/>
          <w:sz w:val="28"/>
          <w:szCs w:val="28"/>
        </w:rPr>
        <w:t>Дьенбьенфу</w:t>
      </w:r>
      <w:proofErr w:type="spellEnd"/>
      <w:r w:rsidRPr="006B0C8C">
        <w:rPr>
          <w:rFonts w:ascii="Times New Roman" w:hAnsi="Times New Roman" w:cs="Times New Roman"/>
          <w:sz w:val="28"/>
          <w:szCs w:val="28"/>
        </w:rPr>
        <w:t xml:space="preserve">, 720А, жилой комплекс </w:t>
      </w:r>
      <w:proofErr w:type="spellStart"/>
      <w:r w:rsidRPr="006B0C8C">
        <w:rPr>
          <w:rFonts w:ascii="Times New Roman" w:hAnsi="Times New Roman" w:cs="Times New Roman"/>
          <w:sz w:val="28"/>
          <w:szCs w:val="28"/>
        </w:rPr>
        <w:t>Vinhomes</w:t>
      </w:r>
      <w:proofErr w:type="spellEnd"/>
      <w:r w:rsidRPr="006B0C8C">
        <w:rPr>
          <w:rFonts w:ascii="Times New Roman" w:hAnsi="Times New Roman" w:cs="Times New Roman"/>
          <w:sz w:val="28"/>
          <w:szCs w:val="28"/>
        </w:rPr>
        <w:t xml:space="preserve"> </w:t>
      </w:r>
      <w:proofErr w:type="spellStart"/>
      <w:r w:rsidRPr="006B0C8C">
        <w:rPr>
          <w:rFonts w:ascii="Times New Roman" w:hAnsi="Times New Roman" w:cs="Times New Roman"/>
          <w:sz w:val="28"/>
          <w:szCs w:val="28"/>
        </w:rPr>
        <w:t>Central</w:t>
      </w:r>
      <w:proofErr w:type="spellEnd"/>
      <w:r w:rsidRPr="006B0C8C">
        <w:rPr>
          <w:rFonts w:ascii="Times New Roman" w:hAnsi="Times New Roman" w:cs="Times New Roman"/>
          <w:sz w:val="28"/>
          <w:szCs w:val="28"/>
        </w:rPr>
        <w:t xml:space="preserve"> </w:t>
      </w:r>
      <w:proofErr w:type="spellStart"/>
      <w:r w:rsidRPr="006B0C8C">
        <w:rPr>
          <w:rFonts w:ascii="Times New Roman" w:hAnsi="Times New Roman" w:cs="Times New Roman"/>
          <w:sz w:val="28"/>
          <w:szCs w:val="28"/>
        </w:rPr>
        <w:t>Park</w:t>
      </w:r>
      <w:proofErr w:type="spellEnd"/>
      <w:r w:rsidRPr="006B0C8C">
        <w:rPr>
          <w:rFonts w:ascii="Times New Roman" w:hAnsi="Times New Roman" w:cs="Times New Roman"/>
          <w:sz w:val="28"/>
          <w:szCs w:val="28"/>
        </w:rPr>
        <w:t>, офис LM81-38.OT03</w:t>
      </w:r>
    </w:p>
    <w:p w14:paraId="68FBEA90" w14:textId="77777777" w:rsidR="006B0C8C" w:rsidRPr="006B0C8C" w:rsidRDefault="006B0C8C" w:rsidP="004B3603">
      <w:pPr>
        <w:spacing w:after="0"/>
        <w:jc w:val="both"/>
        <w:rPr>
          <w:rFonts w:ascii="Times New Roman" w:hAnsi="Times New Roman" w:cs="Times New Roman"/>
          <w:sz w:val="28"/>
          <w:szCs w:val="28"/>
        </w:rPr>
      </w:pPr>
      <w:proofErr w:type="spellStart"/>
      <w:r w:rsidRPr="006B0C8C">
        <w:rPr>
          <w:rFonts w:ascii="Times New Roman" w:hAnsi="Times New Roman" w:cs="Times New Roman"/>
          <w:sz w:val="28"/>
          <w:szCs w:val="28"/>
        </w:rPr>
        <w:t>E-mail:</w:t>
      </w:r>
      <w:hyperlink r:id="rId34" w:history="1">
        <w:r w:rsidRPr="006B0C8C">
          <w:rPr>
            <w:rStyle w:val="a6"/>
            <w:rFonts w:ascii="Times New Roman" w:hAnsi="Times New Roman" w:cs="Times New Roman"/>
            <w:b/>
            <w:bCs/>
            <w:sz w:val="28"/>
            <w:szCs w:val="28"/>
          </w:rPr>
          <w:t>vietnam@exportcenter.ru</w:t>
        </w:r>
        <w:proofErr w:type="spellEnd"/>
      </w:hyperlink>
    </w:p>
    <w:p w14:paraId="23627579" w14:textId="77777777" w:rsidR="006B0C8C" w:rsidRPr="006B0C8C" w:rsidRDefault="006B0C8C" w:rsidP="004B3603">
      <w:pPr>
        <w:spacing w:after="0"/>
        <w:jc w:val="both"/>
        <w:rPr>
          <w:rFonts w:ascii="Times New Roman" w:hAnsi="Times New Roman" w:cs="Times New Roman"/>
          <w:sz w:val="28"/>
          <w:szCs w:val="28"/>
        </w:rPr>
      </w:pPr>
      <w:proofErr w:type="spellStart"/>
      <w:r w:rsidRPr="006B0C8C">
        <w:rPr>
          <w:rFonts w:ascii="Times New Roman" w:hAnsi="Times New Roman" w:cs="Times New Roman"/>
          <w:sz w:val="28"/>
          <w:szCs w:val="28"/>
        </w:rPr>
        <w:t>Сайт:</w:t>
      </w:r>
      <w:hyperlink r:id="rId35" w:tgtFrame="_blank" w:history="1">
        <w:r w:rsidRPr="006B0C8C">
          <w:rPr>
            <w:rStyle w:val="a6"/>
            <w:rFonts w:ascii="Times New Roman" w:hAnsi="Times New Roman" w:cs="Times New Roman"/>
            <w:b/>
            <w:bCs/>
            <w:sz w:val="28"/>
            <w:szCs w:val="28"/>
          </w:rPr>
          <w:t>https</w:t>
        </w:r>
        <w:proofErr w:type="spellEnd"/>
        <w:r w:rsidRPr="006B0C8C">
          <w:rPr>
            <w:rStyle w:val="a6"/>
            <w:rFonts w:ascii="Times New Roman" w:hAnsi="Times New Roman" w:cs="Times New Roman"/>
            <w:b/>
            <w:bCs/>
            <w:sz w:val="28"/>
            <w:szCs w:val="28"/>
          </w:rPr>
          <w:t>://www.exportcenter.ru</w:t>
        </w:r>
      </w:hyperlink>
    </w:p>
    <w:p w14:paraId="78348AA0" w14:textId="77777777" w:rsidR="006E4420" w:rsidRDefault="006E4420" w:rsidP="004B3603">
      <w:pPr>
        <w:spacing w:after="0"/>
        <w:jc w:val="both"/>
        <w:rPr>
          <w:rFonts w:ascii="Times New Roman" w:hAnsi="Times New Roman" w:cs="Times New Roman"/>
          <w:sz w:val="28"/>
          <w:szCs w:val="28"/>
        </w:rPr>
      </w:pPr>
    </w:p>
    <w:p w14:paraId="761CCA65" w14:textId="6F43B9B0" w:rsidR="006B0C8C" w:rsidRPr="00B9683B" w:rsidRDefault="00B9683B" w:rsidP="004B3603">
      <w:pPr>
        <w:spacing w:after="0"/>
        <w:jc w:val="both"/>
        <w:rPr>
          <w:rFonts w:ascii="Times New Roman" w:hAnsi="Times New Roman" w:cs="Times New Roman"/>
          <w:b/>
          <w:bCs/>
          <w:sz w:val="28"/>
          <w:szCs w:val="28"/>
        </w:rPr>
      </w:pPr>
      <w:r w:rsidRPr="00B9683B">
        <w:rPr>
          <w:rFonts w:ascii="Times New Roman" w:hAnsi="Times New Roman" w:cs="Times New Roman"/>
          <w:b/>
          <w:bCs/>
          <w:sz w:val="28"/>
          <w:szCs w:val="28"/>
        </w:rPr>
        <w:t>Российско-Вьетнамский деловой совет</w:t>
      </w:r>
    </w:p>
    <w:p w14:paraId="5F598D27" w14:textId="266061EE" w:rsidR="00B9683B" w:rsidRDefault="00B9683B" w:rsidP="004B3603">
      <w:pPr>
        <w:spacing w:after="0"/>
        <w:jc w:val="both"/>
        <w:rPr>
          <w:rFonts w:ascii="Times New Roman" w:hAnsi="Times New Roman" w:cs="Times New Roman"/>
          <w:sz w:val="28"/>
          <w:szCs w:val="28"/>
        </w:rPr>
      </w:pPr>
      <w:r w:rsidRPr="00B9683B">
        <w:rPr>
          <w:rFonts w:ascii="Times New Roman" w:hAnsi="Times New Roman" w:cs="Times New Roman"/>
          <w:sz w:val="28"/>
          <w:szCs w:val="28"/>
        </w:rPr>
        <w:t>Адрес:</w:t>
      </w:r>
      <w:r>
        <w:rPr>
          <w:rFonts w:ascii="Times New Roman" w:hAnsi="Times New Roman" w:cs="Times New Roman"/>
          <w:b/>
          <w:bCs/>
          <w:sz w:val="28"/>
          <w:szCs w:val="28"/>
        </w:rPr>
        <w:t xml:space="preserve"> </w:t>
      </w:r>
      <w:r>
        <w:rPr>
          <w:rFonts w:ascii="Times New Roman" w:hAnsi="Times New Roman" w:cs="Times New Roman"/>
          <w:sz w:val="28"/>
          <w:szCs w:val="28"/>
        </w:rPr>
        <w:t>С</w:t>
      </w:r>
      <w:r w:rsidRPr="00B9683B">
        <w:rPr>
          <w:rFonts w:ascii="Times New Roman" w:hAnsi="Times New Roman" w:cs="Times New Roman"/>
          <w:sz w:val="28"/>
          <w:szCs w:val="28"/>
        </w:rPr>
        <w:t>моленский бульвар, д. 7, стр.2</w:t>
      </w:r>
    </w:p>
    <w:p w14:paraId="5D7FE2AD" w14:textId="06BEF533" w:rsidR="00B9683B" w:rsidRPr="00B9683B" w:rsidRDefault="00B9683B" w:rsidP="004B3603">
      <w:pPr>
        <w:spacing w:after="0"/>
        <w:jc w:val="both"/>
        <w:rPr>
          <w:rFonts w:ascii="Times New Roman" w:hAnsi="Times New Roman" w:cs="Times New Roman"/>
          <w:b/>
          <w:bCs/>
          <w:sz w:val="28"/>
          <w:szCs w:val="28"/>
          <w:lang w:val="en-US"/>
        </w:rPr>
      </w:pPr>
      <w:r w:rsidRPr="00B9683B">
        <w:rPr>
          <w:rFonts w:ascii="Times New Roman" w:hAnsi="Times New Roman" w:cs="Times New Roman"/>
          <w:sz w:val="28"/>
          <w:szCs w:val="28"/>
          <w:lang w:val="en-US"/>
        </w:rPr>
        <w:t>Email:</w:t>
      </w:r>
      <w:r w:rsidRPr="00B9683B">
        <w:rPr>
          <w:rFonts w:ascii="Times New Roman" w:hAnsi="Times New Roman" w:cs="Times New Roman"/>
          <w:b/>
          <w:bCs/>
          <w:sz w:val="28"/>
          <w:szCs w:val="28"/>
          <w:lang w:val="en-US"/>
        </w:rPr>
        <w:t xml:space="preserve"> </w:t>
      </w:r>
      <w:hyperlink r:id="rId36" w:history="1">
        <w:r w:rsidRPr="00B9683B">
          <w:rPr>
            <w:rStyle w:val="a6"/>
            <w:rFonts w:ascii="Times New Roman" w:hAnsi="Times New Roman" w:cs="Times New Roman"/>
            <w:b/>
            <w:bCs/>
            <w:sz w:val="28"/>
            <w:szCs w:val="28"/>
            <w:lang w:val="en-US"/>
          </w:rPr>
          <w:t>lvf@s-azov.com</w:t>
        </w:r>
      </w:hyperlink>
    </w:p>
    <w:p w14:paraId="14ABDD2A" w14:textId="460DE71D" w:rsidR="00B9683B" w:rsidRPr="00DD5A39" w:rsidRDefault="00B9683B" w:rsidP="004B3603">
      <w:pPr>
        <w:spacing w:after="0"/>
        <w:jc w:val="both"/>
        <w:rPr>
          <w:rFonts w:ascii="Times New Roman" w:hAnsi="Times New Roman" w:cs="Times New Roman"/>
          <w:b/>
          <w:bCs/>
          <w:sz w:val="28"/>
          <w:szCs w:val="28"/>
          <w:lang w:val="en-US"/>
        </w:rPr>
      </w:pPr>
      <w:r w:rsidRPr="00B9683B">
        <w:rPr>
          <w:rFonts w:ascii="Times New Roman" w:hAnsi="Times New Roman" w:cs="Times New Roman"/>
          <w:sz w:val="28"/>
          <w:szCs w:val="28"/>
        </w:rPr>
        <w:t>Телефон</w:t>
      </w:r>
      <w:r w:rsidRPr="00DD5A39">
        <w:rPr>
          <w:rFonts w:ascii="Times New Roman" w:hAnsi="Times New Roman" w:cs="Times New Roman"/>
          <w:sz w:val="28"/>
          <w:szCs w:val="28"/>
          <w:lang w:val="en-US"/>
        </w:rPr>
        <w:t>:</w:t>
      </w:r>
      <w:r w:rsidRPr="00DD5A39">
        <w:rPr>
          <w:rFonts w:ascii="Times New Roman" w:hAnsi="Times New Roman" w:cs="Times New Roman"/>
          <w:b/>
          <w:bCs/>
          <w:sz w:val="28"/>
          <w:szCs w:val="28"/>
          <w:lang w:val="en-US"/>
        </w:rPr>
        <w:t xml:space="preserve"> </w:t>
      </w:r>
      <w:hyperlink r:id="rId37" w:history="1">
        <w:r w:rsidRPr="00DD5A39">
          <w:rPr>
            <w:rStyle w:val="a6"/>
            <w:rFonts w:ascii="Times New Roman" w:hAnsi="Times New Roman" w:cs="Times New Roman"/>
            <w:b/>
            <w:bCs/>
            <w:sz w:val="28"/>
            <w:szCs w:val="28"/>
            <w:lang w:val="en-US"/>
          </w:rPr>
          <w:t>+7 499 246-11-76</w:t>
        </w:r>
      </w:hyperlink>
    </w:p>
    <w:p w14:paraId="2F6EE70D" w14:textId="77777777" w:rsidR="00B9683B" w:rsidRPr="00DD5A39" w:rsidRDefault="00B9683B" w:rsidP="004B3603">
      <w:pPr>
        <w:spacing w:after="0"/>
        <w:jc w:val="both"/>
        <w:rPr>
          <w:rFonts w:ascii="Times New Roman" w:hAnsi="Times New Roman" w:cs="Times New Roman"/>
          <w:b/>
          <w:bCs/>
          <w:sz w:val="28"/>
          <w:szCs w:val="28"/>
          <w:lang w:val="en-US"/>
        </w:rPr>
      </w:pPr>
    </w:p>
    <w:p w14:paraId="5A148EF3" w14:textId="7DB431E1" w:rsidR="003769F7" w:rsidRDefault="003769F7" w:rsidP="004B3603">
      <w:pPr>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14:paraId="7D5D46AE" w14:textId="4EACE686" w:rsidR="00B9683B" w:rsidRPr="00B9683B" w:rsidRDefault="00B9683B" w:rsidP="004B3603">
      <w:pPr>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При подготовке дайджеста были использованы материалы Торгпредства России в Социалистической Республике Вьетнам, Российско-Вьетнамского делового совета, РЭЦ во Вьетнаме, сайтов: </w:t>
      </w:r>
      <w:hyperlink r:id="rId38" w:history="1">
        <w:r w:rsidRPr="001C1448">
          <w:rPr>
            <w:rStyle w:val="a6"/>
            <w:rFonts w:ascii="Times New Roman" w:hAnsi="Times New Roman" w:cs="Times New Roman"/>
            <w:sz w:val="28"/>
            <w:szCs w:val="28"/>
          </w:rPr>
          <w:t>https://vntr.moit.gov.vn/procedures</w:t>
        </w:r>
      </w:hyperlink>
      <w:r>
        <w:t xml:space="preserve">, </w:t>
      </w:r>
      <w:hyperlink r:id="rId39" w:history="1">
        <w:r w:rsidRPr="00507B03">
          <w:rPr>
            <w:rStyle w:val="a6"/>
            <w:rFonts w:ascii="Times New Roman" w:hAnsi="Times New Roman" w:cs="Times New Roman"/>
            <w:sz w:val="28"/>
            <w:szCs w:val="28"/>
            <w:lang w:val="en-US"/>
          </w:rPr>
          <w:t>https</w:t>
        </w:r>
        <w:r w:rsidRPr="00B9683B">
          <w:rPr>
            <w:rStyle w:val="a6"/>
            <w:rFonts w:ascii="Times New Roman" w:hAnsi="Times New Roman" w:cs="Times New Roman"/>
            <w:sz w:val="28"/>
            <w:szCs w:val="28"/>
          </w:rPr>
          <w:t>://</w:t>
        </w:r>
        <w:r w:rsidRPr="00507B03">
          <w:rPr>
            <w:rStyle w:val="a6"/>
            <w:rFonts w:ascii="Times New Roman" w:hAnsi="Times New Roman" w:cs="Times New Roman"/>
            <w:sz w:val="28"/>
            <w:szCs w:val="28"/>
            <w:lang w:val="en-US"/>
          </w:rPr>
          <w:t>www</w:t>
        </w:r>
        <w:r w:rsidRPr="00B9683B">
          <w:rPr>
            <w:rStyle w:val="a6"/>
            <w:rFonts w:ascii="Times New Roman" w:hAnsi="Times New Roman" w:cs="Times New Roman"/>
            <w:sz w:val="28"/>
            <w:szCs w:val="28"/>
          </w:rPr>
          <w:t>.</w:t>
        </w:r>
        <w:r w:rsidRPr="00507B03">
          <w:rPr>
            <w:rStyle w:val="a6"/>
            <w:rFonts w:ascii="Times New Roman" w:hAnsi="Times New Roman" w:cs="Times New Roman"/>
            <w:sz w:val="28"/>
            <w:szCs w:val="28"/>
            <w:lang w:val="en-US"/>
          </w:rPr>
          <w:t>vietnamtradeportal</w:t>
        </w:r>
        <w:r w:rsidRPr="00B9683B">
          <w:rPr>
            <w:rStyle w:val="a6"/>
            <w:rFonts w:ascii="Times New Roman" w:hAnsi="Times New Roman" w:cs="Times New Roman"/>
            <w:sz w:val="28"/>
            <w:szCs w:val="28"/>
          </w:rPr>
          <w:t>.</w:t>
        </w:r>
        <w:r w:rsidRPr="00507B03">
          <w:rPr>
            <w:rStyle w:val="a6"/>
            <w:rFonts w:ascii="Times New Roman" w:hAnsi="Times New Roman" w:cs="Times New Roman"/>
            <w:sz w:val="28"/>
            <w:szCs w:val="28"/>
            <w:lang w:val="en-US"/>
          </w:rPr>
          <w:t>gov</w:t>
        </w:r>
        <w:r w:rsidRPr="00B9683B">
          <w:rPr>
            <w:rStyle w:val="a6"/>
            <w:rFonts w:ascii="Times New Roman" w:hAnsi="Times New Roman" w:cs="Times New Roman"/>
            <w:sz w:val="28"/>
            <w:szCs w:val="28"/>
          </w:rPr>
          <w:t>.</w:t>
        </w:r>
        <w:r w:rsidRPr="00507B03">
          <w:rPr>
            <w:rStyle w:val="a6"/>
            <w:rFonts w:ascii="Times New Roman" w:hAnsi="Times New Roman" w:cs="Times New Roman"/>
            <w:sz w:val="28"/>
            <w:szCs w:val="28"/>
            <w:lang w:val="en-US"/>
          </w:rPr>
          <w:t>vn</w:t>
        </w:r>
        <w:r w:rsidRPr="00B9683B">
          <w:rPr>
            <w:rStyle w:val="a6"/>
            <w:rFonts w:ascii="Times New Roman" w:hAnsi="Times New Roman" w:cs="Times New Roman"/>
            <w:sz w:val="28"/>
            <w:szCs w:val="28"/>
          </w:rPr>
          <w:t>/</w:t>
        </w:r>
      </w:hyperlink>
      <w:r>
        <w:t xml:space="preserve">, </w:t>
      </w:r>
      <w:hyperlink r:id="rId40" w:history="1">
        <w:r w:rsidRPr="00DC3EE1">
          <w:rPr>
            <w:rStyle w:val="a6"/>
            <w:rFonts w:ascii="Times New Roman" w:hAnsi="Times New Roman" w:cs="Times New Roman"/>
            <w:sz w:val="28"/>
            <w:szCs w:val="28"/>
          </w:rPr>
          <w:t>https://www.customs.gov.vn/index.jsp?ngon_ngu=en</w:t>
        </w:r>
      </w:hyperlink>
      <w:r>
        <w:rPr>
          <w:rFonts w:ascii="Times New Roman" w:hAnsi="Times New Roman" w:cs="Times New Roman"/>
          <w:sz w:val="28"/>
          <w:szCs w:val="28"/>
        </w:rPr>
        <w:t xml:space="preserve"> и др. </w:t>
      </w:r>
    </w:p>
    <w:p w14:paraId="532CEB99" w14:textId="77777777" w:rsidR="00B9683B" w:rsidRPr="00B9683B" w:rsidRDefault="00B9683B" w:rsidP="00B9683B">
      <w:pPr>
        <w:spacing w:after="0"/>
        <w:rPr>
          <w:rFonts w:ascii="Times New Roman" w:hAnsi="Times New Roman" w:cs="Times New Roman"/>
          <w:b/>
          <w:bCs/>
          <w:sz w:val="28"/>
          <w:szCs w:val="28"/>
        </w:rPr>
      </w:pPr>
    </w:p>
    <w:p w14:paraId="3BD80935" w14:textId="573A8F0E" w:rsidR="0065525D" w:rsidRPr="0065525D" w:rsidRDefault="0065525D" w:rsidP="0065525D">
      <w:pPr>
        <w:jc w:val="both"/>
        <w:rPr>
          <w:rFonts w:ascii="Times New Roman" w:hAnsi="Times New Roman" w:cs="Times New Roman"/>
          <w:sz w:val="28"/>
          <w:szCs w:val="28"/>
        </w:rPr>
      </w:pPr>
    </w:p>
    <w:sectPr w:rsidR="0065525D" w:rsidRPr="0065525D" w:rsidSect="004617C0">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CDAFA0" w14:textId="77777777" w:rsidR="00973300" w:rsidRDefault="00973300" w:rsidP="003769F7">
      <w:pPr>
        <w:spacing w:after="0" w:line="240" w:lineRule="auto"/>
      </w:pPr>
      <w:r>
        <w:separator/>
      </w:r>
    </w:p>
  </w:endnote>
  <w:endnote w:type="continuationSeparator" w:id="0">
    <w:p w14:paraId="17DBE55C" w14:textId="77777777" w:rsidR="00973300" w:rsidRDefault="00973300" w:rsidP="00376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109B72" w14:textId="77777777" w:rsidR="005C6D0D" w:rsidRDefault="005C6D0D">
    <w:pPr>
      <w:pStyle w:val="af3"/>
      <w:tabs>
        <w:tab w:val="left" w:pos="5130"/>
      </w:tabs>
    </w:pPr>
    <w:r>
      <w:rPr>
        <w:noProof/>
        <w:color w:val="808080" w:themeColor="background1" w:themeShade="80"/>
        <w:lang w:eastAsia="ru-RU"/>
      </w:rPr>
      <mc:AlternateContent>
        <mc:Choice Requires="wps">
          <w:drawing>
            <wp:anchor distT="0" distB="0" distL="182880" distR="182880" simplePos="0" relativeHeight="251659264" behindDoc="0" locked="0" layoutInCell="1" allowOverlap="1" wp14:anchorId="1A2841B4" wp14:editId="156D4F57">
              <wp:simplePos x="0" y="0"/>
              <wp:positionH relativeFrom="rightMargin">
                <wp:align>left</wp:align>
              </wp:positionH>
              <mc:AlternateContent>
                <mc:Choice Requires="wp14">
                  <wp:positionV relativeFrom="page">
                    <wp14:pctPosVOffset>91000</wp14:pctPosVOffset>
                  </wp:positionV>
                </mc:Choice>
                <mc:Fallback>
                  <wp:positionV relativeFrom="page">
                    <wp:posOffset>9729470</wp:posOffset>
                  </wp:positionV>
                </mc:Fallback>
              </mc:AlternateContent>
              <wp:extent cx="457200" cy="320634"/>
              <wp:effectExtent l="0" t="0" r="0" b="3810"/>
              <wp:wrapNone/>
              <wp:docPr id="41" name="Прямоугольник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CF8CD8" w14:textId="77777777" w:rsidR="005C6D0D" w:rsidRDefault="005C6D0D">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A70E83">
                            <w:rPr>
                              <w:noProof/>
                              <w:color w:val="FFFFFF" w:themeColor="background1"/>
                              <w:sz w:val="28"/>
                              <w:szCs w:val="28"/>
                            </w:rPr>
                            <w:t>25</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id="Прямоугольник 47" o:spid="_x0000_s1062" style="position:absolute;margin-left:0;margin-top:0;width:36pt;height:25.25pt;z-index:251659264;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" fillcolor="black [3213]" stroked="f" strokeweight="3pt">
              <v:textbox>
                <w:txbxContent>
                  <w:p w14:paraId="0CCF8CD8" w14:textId="77777777" w:rsidR="005C6D0D" w:rsidRDefault="005C6D0D">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A70E83">
                      <w:rPr>
                        <w:noProof/>
                        <w:color w:val="FFFFFF" w:themeColor="background1"/>
                        <w:sz w:val="28"/>
                        <w:szCs w:val="28"/>
                      </w:rPr>
                      <w:t>25</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ru-RU"/>
      </w:rPr>
      <mc:AlternateContent>
        <mc:Choice Requires="wpg">
          <w:drawing>
            <wp:anchor distT="0" distB="0" distL="182880" distR="182880" simplePos="0" relativeHeight="251657216" behindDoc="1" locked="0" layoutInCell="1" allowOverlap="1" wp14:anchorId="1D8971E2" wp14:editId="3CE2A433">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Группа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Прямоугольник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Текстовое поле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Дата"/>
                              <w:tag w:val=""/>
                              <w:id w:val="932940624"/>
                              <w:dataBinding w:prefixMappings="xmlns:ns0='http://schemas.microsoft.com/office/2006/coverPageProps' " w:xpath="/ns0:CoverPageProperties[1]/ns0:PublishDate[1]" w:storeItemID="{55AF091B-3C7A-41E3-B477-F2FDAA23CFDA}"/>
                              <w:date>
                                <w:dateFormat w:val="d.M.yyyy"/>
                                <w:lid w:val="ru-RU"/>
                                <w:storeMappedDataAs w:val="dateTime"/>
                                <w:calendar w:val="gregorian"/>
                              </w:date>
                            </w:sdtPr>
                            <w:sdtEndPr/>
                            <w:sdtContent>
                              <w:p w14:paraId="115AF909" w14:textId="699A48C0" w:rsidR="005C6D0D" w:rsidRDefault="005C6D0D">
                                <w:pPr>
                                  <w:rPr>
                                    <w:color w:val="7F7F7F" w:themeColor="text1" w:themeTint="80"/>
                                  </w:rPr>
                                </w:pPr>
                                <w:r>
                                  <w:rPr>
                                    <w:color w:val="7F7F7F" w:themeColor="text1" w:themeTint="80"/>
                                  </w:rPr>
                                  <w:t xml:space="preserve">2026  </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id="Группа 50" o:spid="_x0000_s1063" style="position:absolute;margin-left:0;margin-top:0;width:36pt;height:9in;z-index:-251659264;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">
              <v:rect id="Прямоугольник 43" o:spid="_x0000_s1064" style="position:absolute;left:4393;width:179;height:82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dNzMIA&#10;AADbAAAADwAAAGRycy9kb3ducmV2LnhtbESPT4vCMBTE78J+h/AW9qapf5C1GmVZFDwJdkU8Pppn&#10;U9q8lCbW7rc3guBxmJnfMKtNb2vRUetLxwrGowQEce50yYWC099u+A3CB2SNtWNS8E8eNuuPwQpT&#10;7e58pC4LhYgQ9ikqMCE0qZQ+N2TRj1xDHL2ray2GKNtC6hbvEW5rOUmSubRYclww2NCvobzKblZB&#10;cdltu74y5I5+mt2qZnE6nLVSX5/9zxJEoD68w6/2XiuYTeH5Jf4A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R03MwgAAANsAAAAPAAAAAAAAAAAAAAAAAJgCAABkcnMvZG93&#10;bnJldi54bWxQSwUGAAAAAAQABAD1AAAAhwMAAAAA&#10;" fillcolor="black [3213]" stroked="f" strokeweight="2pt"/>
              <v:shapetype id="_x0000_t202" coordsize="21600,21600" o:spt="202" path="m,l,21600r21600,l21600,xe">
                <v:stroke joinstyle="miter"/>
                <v:path gradientshapeok="t" o:connecttype="rect"/>
              </v:shapetype>
              <v:shape id="Текстовое поле 44" o:spid="_x0000_s1065" type="#_x0000_t202" style="position:absolute;width:4572;height:82296;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EiKcUA&#10;AADbAAAADwAAAGRycy9kb3ducmV2LnhtbESPT2vCQBTE70K/w/IKXopuKqG0aTbSVpSeCv5BPT6y&#10;r0lI9m3YXTV+e7dQ8DjMzG+YfD6YTpzJ+caygudpAoK4tLrhSsFuu5y8gvABWWNnmRRcycO8eBjl&#10;mGl74TWdN6ESEcI+QwV1CH0mpS9rMuintieO3q91BkOUrpLa4SXCTSdnSfIiDTYcF2rs6aumst2c&#10;jILPrnULuh4Wq73e6Z+nNh3etkelxo/DxzuIQEO4h//b31pBmsLfl/gDZH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8SIpxQAAANsAAAAPAAAAAAAAAAAAAAAAAJgCAABkcnMv&#10;ZG93bnJldi54bWxQSwUGAAAAAAQABAD1AAAAigMAAAAA&#10;" filled="f" stroked="f" strokeweight=".5pt">
                <v:textbox style="layout-flow:vertical;mso-layout-flow-alt:bottom-to-top" inset="14.4pt,,,10.8pt">
                  <w:txbxContent>
                    <w:sdt>
                      <w:sdtPr>
                        <w:rPr>
                          <w:color w:val="7F7F7F" w:themeColor="text1" w:themeTint="80"/>
                        </w:rPr>
                        <w:alias w:val="Дата"/>
                        <w:tag w:val=""/>
                        <w:id w:val="932940624"/>
                        <w:dataBinding w:prefixMappings="xmlns:ns0='http://schemas.microsoft.com/office/2006/coverPageProps' " w:xpath="/ns0:CoverPageProperties[1]/ns0:PublishDate[1]" w:storeItemID="{55AF091B-3C7A-41E3-B477-F2FDAA23CFDA}"/>
                        <w:date>
                          <w:dateFormat w:val="d.M.yyyy"/>
                          <w:lid w:val="ru-RU"/>
                          <w:storeMappedDataAs w:val="dateTime"/>
                          <w:calendar w:val="gregorian"/>
                        </w:date>
                      </w:sdtPr>
                      <w:sdtEndPr/>
                      <w:sdtContent>
                        <w:p w14:paraId="115AF909" w14:textId="699A48C0" w:rsidR="005C6D0D" w:rsidRDefault="005C6D0D">
                          <w:pPr>
                            <w:rPr>
                              <w:color w:val="7F7F7F" w:themeColor="text1" w:themeTint="80"/>
                            </w:rPr>
                          </w:pPr>
                          <w:r>
                            <w:rPr>
                              <w:color w:val="7F7F7F" w:themeColor="text1" w:themeTint="80"/>
                            </w:rPr>
                            <w:t xml:space="preserve">2026  </w:t>
                          </w:r>
                        </w:p>
                      </w:sdtContent>
                    </w:sdt>
                  </w:txbxContent>
                </v:textbox>
              </v:shape>
              <w10:wrap anchorx="margin" anchory="page"/>
            </v:group>
          </w:pict>
        </mc:Fallback>
      </mc:AlternateContent>
    </w:r>
  </w:p>
  <w:p w14:paraId="12D9128D" w14:textId="77777777" w:rsidR="005C6D0D" w:rsidRDefault="005C6D0D">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086DAB" w14:textId="77777777" w:rsidR="00973300" w:rsidRDefault="00973300" w:rsidP="003769F7">
      <w:pPr>
        <w:spacing w:after="0" w:line="240" w:lineRule="auto"/>
      </w:pPr>
      <w:r>
        <w:separator/>
      </w:r>
    </w:p>
  </w:footnote>
  <w:footnote w:type="continuationSeparator" w:id="0">
    <w:p w14:paraId="5AD9B453" w14:textId="77777777" w:rsidR="00973300" w:rsidRDefault="00973300" w:rsidP="003769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1483C"/>
    <w:multiLevelType w:val="multilevel"/>
    <w:tmpl w:val="E1B46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051480"/>
    <w:multiLevelType w:val="hybridMultilevel"/>
    <w:tmpl w:val="5BBA5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E533CC"/>
    <w:multiLevelType w:val="multilevel"/>
    <w:tmpl w:val="C1A45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B3643E"/>
    <w:multiLevelType w:val="multilevel"/>
    <w:tmpl w:val="BD02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4F1B2E"/>
    <w:multiLevelType w:val="hybridMultilevel"/>
    <w:tmpl w:val="2684E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3C2ADA"/>
    <w:multiLevelType w:val="hybridMultilevel"/>
    <w:tmpl w:val="6E900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EF00DD"/>
    <w:multiLevelType w:val="multilevel"/>
    <w:tmpl w:val="9F724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EA0E11"/>
    <w:multiLevelType w:val="multilevel"/>
    <w:tmpl w:val="90A22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1C613C0"/>
    <w:multiLevelType w:val="hybridMultilevel"/>
    <w:tmpl w:val="CA8AC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BB4F03"/>
    <w:multiLevelType w:val="multilevel"/>
    <w:tmpl w:val="CAB63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DE0048"/>
    <w:multiLevelType w:val="hybridMultilevel"/>
    <w:tmpl w:val="F68E4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047791"/>
    <w:multiLevelType w:val="hybridMultilevel"/>
    <w:tmpl w:val="7BC82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F245982"/>
    <w:multiLevelType w:val="hybridMultilevel"/>
    <w:tmpl w:val="4C9674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2E150F0"/>
    <w:multiLevelType w:val="multilevel"/>
    <w:tmpl w:val="80C4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A14F0D"/>
    <w:multiLevelType w:val="hybridMultilevel"/>
    <w:tmpl w:val="F5E61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5D0613C"/>
    <w:multiLevelType w:val="hybridMultilevel"/>
    <w:tmpl w:val="2BD61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608401A"/>
    <w:multiLevelType w:val="hybridMultilevel"/>
    <w:tmpl w:val="BFD4D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95E3456"/>
    <w:multiLevelType w:val="multilevel"/>
    <w:tmpl w:val="EDAC7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FA55E3"/>
    <w:multiLevelType w:val="hybridMultilevel"/>
    <w:tmpl w:val="4A306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D844A00"/>
    <w:multiLevelType w:val="multilevel"/>
    <w:tmpl w:val="57385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E0002DC"/>
    <w:multiLevelType w:val="multilevel"/>
    <w:tmpl w:val="E5349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6BC7C7A"/>
    <w:multiLevelType w:val="hybridMultilevel"/>
    <w:tmpl w:val="6FE638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E116527"/>
    <w:multiLevelType w:val="multilevel"/>
    <w:tmpl w:val="BB4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F68463C"/>
    <w:multiLevelType w:val="hybridMultilevel"/>
    <w:tmpl w:val="38800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7695AD7"/>
    <w:multiLevelType w:val="multilevel"/>
    <w:tmpl w:val="75444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731F73"/>
    <w:multiLevelType w:val="multilevel"/>
    <w:tmpl w:val="74BA8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307704"/>
    <w:multiLevelType w:val="multilevel"/>
    <w:tmpl w:val="59EC2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F5575D"/>
    <w:multiLevelType w:val="multilevel"/>
    <w:tmpl w:val="C6ECC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1568B3"/>
    <w:multiLevelType w:val="multilevel"/>
    <w:tmpl w:val="EFE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FF144B"/>
    <w:multiLevelType w:val="hybridMultilevel"/>
    <w:tmpl w:val="5B7E8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D7C361D"/>
    <w:multiLevelType w:val="hybridMultilevel"/>
    <w:tmpl w:val="87428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FEC3395"/>
    <w:multiLevelType w:val="multilevel"/>
    <w:tmpl w:val="34B8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0318B6"/>
    <w:multiLevelType w:val="multilevel"/>
    <w:tmpl w:val="419A2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0486EF3"/>
    <w:multiLevelType w:val="hybridMultilevel"/>
    <w:tmpl w:val="702CC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5D04B7"/>
    <w:multiLevelType w:val="multilevel"/>
    <w:tmpl w:val="3DAA3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4456A2A"/>
    <w:multiLevelType w:val="multilevel"/>
    <w:tmpl w:val="1C320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7B71F97"/>
    <w:multiLevelType w:val="hybridMultilevel"/>
    <w:tmpl w:val="33E08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B4158B3"/>
    <w:multiLevelType w:val="multilevel"/>
    <w:tmpl w:val="2A08E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7928C0"/>
    <w:multiLevelType w:val="multilevel"/>
    <w:tmpl w:val="2090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0CD48C6"/>
    <w:multiLevelType w:val="multilevel"/>
    <w:tmpl w:val="2676F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0FF407D"/>
    <w:multiLevelType w:val="multilevel"/>
    <w:tmpl w:val="904E90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B4A225D"/>
    <w:multiLevelType w:val="multilevel"/>
    <w:tmpl w:val="E9EEE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D190E0F"/>
    <w:multiLevelType w:val="multilevel"/>
    <w:tmpl w:val="0F28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F57707C"/>
    <w:multiLevelType w:val="multilevel"/>
    <w:tmpl w:val="283AB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0"/>
  </w:num>
  <w:num w:numId="2">
    <w:abstractNumId w:val="41"/>
  </w:num>
  <w:num w:numId="3">
    <w:abstractNumId w:val="32"/>
  </w:num>
  <w:num w:numId="4">
    <w:abstractNumId w:val="29"/>
  </w:num>
  <w:num w:numId="5">
    <w:abstractNumId w:val="20"/>
  </w:num>
  <w:num w:numId="6">
    <w:abstractNumId w:val="24"/>
  </w:num>
  <w:num w:numId="7">
    <w:abstractNumId w:val="28"/>
  </w:num>
  <w:num w:numId="8">
    <w:abstractNumId w:val="2"/>
  </w:num>
  <w:num w:numId="9">
    <w:abstractNumId w:val="43"/>
  </w:num>
  <w:num w:numId="10">
    <w:abstractNumId w:val="25"/>
  </w:num>
  <w:num w:numId="11">
    <w:abstractNumId w:val="9"/>
  </w:num>
  <w:num w:numId="12">
    <w:abstractNumId w:val="10"/>
  </w:num>
  <w:num w:numId="13">
    <w:abstractNumId w:val="33"/>
  </w:num>
  <w:num w:numId="14">
    <w:abstractNumId w:val="17"/>
  </w:num>
  <w:num w:numId="15">
    <w:abstractNumId w:val="18"/>
  </w:num>
  <w:num w:numId="16">
    <w:abstractNumId w:val="35"/>
  </w:num>
  <w:num w:numId="17">
    <w:abstractNumId w:val="3"/>
  </w:num>
  <w:num w:numId="18">
    <w:abstractNumId w:val="37"/>
  </w:num>
  <w:num w:numId="19">
    <w:abstractNumId w:val="23"/>
  </w:num>
  <w:num w:numId="20">
    <w:abstractNumId w:val="30"/>
  </w:num>
  <w:num w:numId="21">
    <w:abstractNumId w:val="11"/>
  </w:num>
  <w:num w:numId="22">
    <w:abstractNumId w:val="1"/>
  </w:num>
  <w:num w:numId="23">
    <w:abstractNumId w:val="14"/>
  </w:num>
  <w:num w:numId="24">
    <w:abstractNumId w:val="27"/>
  </w:num>
  <w:num w:numId="25">
    <w:abstractNumId w:val="6"/>
  </w:num>
  <w:num w:numId="26">
    <w:abstractNumId w:val="34"/>
  </w:num>
  <w:num w:numId="27">
    <w:abstractNumId w:val="42"/>
  </w:num>
  <w:num w:numId="28">
    <w:abstractNumId w:val="22"/>
  </w:num>
  <w:num w:numId="29">
    <w:abstractNumId w:val="21"/>
  </w:num>
  <w:num w:numId="30">
    <w:abstractNumId w:val="15"/>
  </w:num>
  <w:num w:numId="31">
    <w:abstractNumId w:val="16"/>
  </w:num>
  <w:num w:numId="32">
    <w:abstractNumId w:val="12"/>
  </w:num>
  <w:num w:numId="33">
    <w:abstractNumId w:val="39"/>
  </w:num>
  <w:num w:numId="34">
    <w:abstractNumId w:val="0"/>
  </w:num>
  <w:num w:numId="35">
    <w:abstractNumId w:val="31"/>
  </w:num>
  <w:num w:numId="36">
    <w:abstractNumId w:val="8"/>
  </w:num>
  <w:num w:numId="37">
    <w:abstractNumId w:val="7"/>
  </w:num>
  <w:num w:numId="38">
    <w:abstractNumId w:val="5"/>
  </w:num>
  <w:num w:numId="39">
    <w:abstractNumId w:val="19"/>
  </w:num>
  <w:num w:numId="40">
    <w:abstractNumId w:val="38"/>
  </w:num>
  <w:num w:numId="41">
    <w:abstractNumId w:val="4"/>
  </w:num>
  <w:num w:numId="42">
    <w:abstractNumId w:val="13"/>
  </w:num>
  <w:num w:numId="43">
    <w:abstractNumId w:val="36"/>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25D"/>
    <w:rsid w:val="00001317"/>
    <w:rsid w:val="00004559"/>
    <w:rsid w:val="00021EF0"/>
    <w:rsid w:val="00032270"/>
    <w:rsid w:val="00095DFC"/>
    <w:rsid w:val="000C4FC1"/>
    <w:rsid w:val="000C7B10"/>
    <w:rsid w:val="0012374D"/>
    <w:rsid w:val="001920DE"/>
    <w:rsid w:val="001B05BD"/>
    <w:rsid w:val="001B1CA8"/>
    <w:rsid w:val="001C1448"/>
    <w:rsid w:val="001D2427"/>
    <w:rsid w:val="001E4CA2"/>
    <w:rsid w:val="00201241"/>
    <w:rsid w:val="00274EA4"/>
    <w:rsid w:val="002A190C"/>
    <w:rsid w:val="002B5FC3"/>
    <w:rsid w:val="002B7937"/>
    <w:rsid w:val="002D763A"/>
    <w:rsid w:val="003023A9"/>
    <w:rsid w:val="003528D4"/>
    <w:rsid w:val="00355323"/>
    <w:rsid w:val="00365403"/>
    <w:rsid w:val="003769F7"/>
    <w:rsid w:val="003827E2"/>
    <w:rsid w:val="003A7F7F"/>
    <w:rsid w:val="00410151"/>
    <w:rsid w:val="004617C0"/>
    <w:rsid w:val="00472C6E"/>
    <w:rsid w:val="00486A27"/>
    <w:rsid w:val="004B3603"/>
    <w:rsid w:val="004B5F28"/>
    <w:rsid w:val="004C6C79"/>
    <w:rsid w:val="004D6B05"/>
    <w:rsid w:val="00507B03"/>
    <w:rsid w:val="005356CF"/>
    <w:rsid w:val="005C6D0D"/>
    <w:rsid w:val="0061044A"/>
    <w:rsid w:val="0065525D"/>
    <w:rsid w:val="00667291"/>
    <w:rsid w:val="00671A74"/>
    <w:rsid w:val="00680AB3"/>
    <w:rsid w:val="006A6353"/>
    <w:rsid w:val="006B0C8C"/>
    <w:rsid w:val="006E4420"/>
    <w:rsid w:val="00757364"/>
    <w:rsid w:val="00774982"/>
    <w:rsid w:val="00795D31"/>
    <w:rsid w:val="00796F32"/>
    <w:rsid w:val="007B0F2A"/>
    <w:rsid w:val="00831D4F"/>
    <w:rsid w:val="00851CFD"/>
    <w:rsid w:val="008727DB"/>
    <w:rsid w:val="00885831"/>
    <w:rsid w:val="009145ED"/>
    <w:rsid w:val="009403B8"/>
    <w:rsid w:val="009464C3"/>
    <w:rsid w:val="00973300"/>
    <w:rsid w:val="009A5706"/>
    <w:rsid w:val="009F512F"/>
    <w:rsid w:val="00A545D5"/>
    <w:rsid w:val="00A70E83"/>
    <w:rsid w:val="00A92677"/>
    <w:rsid w:val="00AC1AB9"/>
    <w:rsid w:val="00AD0EC1"/>
    <w:rsid w:val="00AE5222"/>
    <w:rsid w:val="00B00881"/>
    <w:rsid w:val="00B01AB2"/>
    <w:rsid w:val="00B30268"/>
    <w:rsid w:val="00B31F44"/>
    <w:rsid w:val="00B76829"/>
    <w:rsid w:val="00B9683B"/>
    <w:rsid w:val="00C06281"/>
    <w:rsid w:val="00C54083"/>
    <w:rsid w:val="00C82AA4"/>
    <w:rsid w:val="00C8564F"/>
    <w:rsid w:val="00C953AA"/>
    <w:rsid w:val="00CD57D1"/>
    <w:rsid w:val="00D10F42"/>
    <w:rsid w:val="00D62A37"/>
    <w:rsid w:val="00D81F10"/>
    <w:rsid w:val="00D8440A"/>
    <w:rsid w:val="00D8521B"/>
    <w:rsid w:val="00DA3DCF"/>
    <w:rsid w:val="00DD5A39"/>
    <w:rsid w:val="00DF2E6A"/>
    <w:rsid w:val="00E03F47"/>
    <w:rsid w:val="00E11CD3"/>
    <w:rsid w:val="00E20C7B"/>
    <w:rsid w:val="00E36A2C"/>
    <w:rsid w:val="00E71E95"/>
    <w:rsid w:val="00EA0357"/>
    <w:rsid w:val="00EB73ED"/>
    <w:rsid w:val="00ED63D8"/>
    <w:rsid w:val="00EF3E3B"/>
    <w:rsid w:val="00EF5DF4"/>
    <w:rsid w:val="00F25D96"/>
    <w:rsid w:val="00F34C4E"/>
    <w:rsid w:val="00F75B7A"/>
    <w:rsid w:val="00F84D57"/>
    <w:rsid w:val="00FD4102"/>
    <w:rsid w:val="00FF7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CD4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E442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1D24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71E9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next w:val="a"/>
    <w:link w:val="50"/>
    <w:uiPriority w:val="9"/>
    <w:semiHidden/>
    <w:unhideWhenUsed/>
    <w:qFormat/>
    <w:rsid w:val="00831D4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52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525D"/>
    <w:rPr>
      <w:rFonts w:ascii="Tahoma" w:hAnsi="Tahoma" w:cs="Tahoma"/>
      <w:sz w:val="16"/>
      <w:szCs w:val="16"/>
    </w:rPr>
  </w:style>
  <w:style w:type="paragraph" w:styleId="a5">
    <w:name w:val="Normal (Web)"/>
    <w:basedOn w:val="a"/>
    <w:uiPriority w:val="99"/>
    <w:semiHidden/>
    <w:unhideWhenUsed/>
    <w:rsid w:val="006552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65525D"/>
    <w:rPr>
      <w:color w:val="0000FF"/>
      <w:u w:val="single"/>
    </w:rPr>
  </w:style>
  <w:style w:type="character" w:customStyle="1" w:styleId="30">
    <w:name w:val="Заголовок 3 Знак"/>
    <w:basedOn w:val="a0"/>
    <w:link w:val="3"/>
    <w:uiPriority w:val="9"/>
    <w:rsid w:val="00E71E95"/>
    <w:rPr>
      <w:rFonts w:ascii="Times New Roman" w:eastAsia="Times New Roman" w:hAnsi="Times New Roman" w:cs="Times New Roman"/>
      <w:b/>
      <w:bCs/>
      <w:sz w:val="27"/>
      <w:szCs w:val="27"/>
      <w:lang w:eastAsia="ru-RU"/>
    </w:rPr>
  </w:style>
  <w:style w:type="character" w:styleId="a7">
    <w:name w:val="Strong"/>
    <w:basedOn w:val="a0"/>
    <w:uiPriority w:val="22"/>
    <w:qFormat/>
    <w:rsid w:val="00DA3DCF"/>
    <w:rPr>
      <w:b/>
      <w:bCs/>
    </w:rPr>
  </w:style>
  <w:style w:type="character" w:customStyle="1" w:styleId="t286pc">
    <w:name w:val="t286pc"/>
    <w:basedOn w:val="a0"/>
    <w:rsid w:val="00D10F42"/>
  </w:style>
  <w:style w:type="character" w:customStyle="1" w:styleId="yadgie">
    <w:name w:val="yadgie"/>
    <w:basedOn w:val="a0"/>
    <w:rsid w:val="00E03F47"/>
  </w:style>
  <w:style w:type="table" w:styleId="a8">
    <w:name w:val="Table Grid"/>
    <w:basedOn w:val="a1"/>
    <w:uiPriority w:val="59"/>
    <w:rsid w:val="006104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831D4F"/>
    <w:rPr>
      <w:rFonts w:asciiTheme="majorHAnsi" w:eastAsiaTheme="majorEastAsia" w:hAnsiTheme="majorHAnsi" w:cstheme="majorBidi"/>
      <w:color w:val="243F60" w:themeColor="accent1" w:themeShade="7F"/>
    </w:rPr>
  </w:style>
  <w:style w:type="character" w:styleId="a9">
    <w:name w:val="Emphasis"/>
    <w:basedOn w:val="a0"/>
    <w:uiPriority w:val="20"/>
    <w:qFormat/>
    <w:rsid w:val="009F512F"/>
    <w:rPr>
      <w:i/>
      <w:iCs/>
    </w:rPr>
  </w:style>
  <w:style w:type="paragraph" w:styleId="aa">
    <w:name w:val="List Paragraph"/>
    <w:basedOn w:val="a"/>
    <w:uiPriority w:val="34"/>
    <w:qFormat/>
    <w:rsid w:val="00DF2E6A"/>
    <w:pPr>
      <w:ind w:left="720"/>
      <w:contextualSpacing/>
    </w:pPr>
  </w:style>
  <w:style w:type="character" w:styleId="ab">
    <w:name w:val="Placeholder Text"/>
    <w:basedOn w:val="a0"/>
    <w:uiPriority w:val="99"/>
    <w:semiHidden/>
    <w:rsid w:val="00032270"/>
    <w:rPr>
      <w:color w:val="808080"/>
    </w:rPr>
  </w:style>
  <w:style w:type="character" w:customStyle="1" w:styleId="20">
    <w:name w:val="Заголовок 2 Знак"/>
    <w:basedOn w:val="a0"/>
    <w:link w:val="2"/>
    <w:uiPriority w:val="9"/>
    <w:rsid w:val="001D2427"/>
    <w:rPr>
      <w:rFonts w:asciiTheme="majorHAnsi" w:eastAsiaTheme="majorEastAsia" w:hAnsiTheme="majorHAnsi" w:cstheme="majorBidi"/>
      <w:b/>
      <w:bCs/>
      <w:color w:val="4F81BD" w:themeColor="accent1"/>
      <w:sz w:val="26"/>
      <w:szCs w:val="26"/>
    </w:rPr>
  </w:style>
  <w:style w:type="character" w:customStyle="1" w:styleId="11">
    <w:name w:val="Неразрешенное упоминание1"/>
    <w:basedOn w:val="a0"/>
    <w:uiPriority w:val="99"/>
    <w:semiHidden/>
    <w:unhideWhenUsed/>
    <w:rsid w:val="004C6C79"/>
    <w:rPr>
      <w:color w:val="605E5C"/>
      <w:shd w:val="clear" w:color="auto" w:fill="E1DFDD"/>
    </w:rPr>
  </w:style>
  <w:style w:type="character" w:customStyle="1" w:styleId="10">
    <w:name w:val="Заголовок 1 Знак"/>
    <w:basedOn w:val="a0"/>
    <w:link w:val="1"/>
    <w:uiPriority w:val="9"/>
    <w:rsid w:val="006E4420"/>
    <w:rPr>
      <w:rFonts w:asciiTheme="majorHAnsi" w:eastAsiaTheme="majorEastAsia" w:hAnsiTheme="majorHAnsi" w:cstheme="majorBidi"/>
      <w:color w:val="365F91" w:themeColor="accent1" w:themeShade="BF"/>
      <w:sz w:val="32"/>
      <w:szCs w:val="32"/>
    </w:rPr>
  </w:style>
  <w:style w:type="paragraph" w:styleId="ac">
    <w:name w:val="No Spacing"/>
    <w:link w:val="ad"/>
    <w:uiPriority w:val="1"/>
    <w:qFormat/>
    <w:rsid w:val="004617C0"/>
    <w:pPr>
      <w:spacing w:after="0" w:line="240" w:lineRule="auto"/>
    </w:pPr>
    <w:rPr>
      <w:rFonts w:eastAsiaTheme="minorEastAsia"/>
      <w:lang w:eastAsia="ru-RU"/>
    </w:rPr>
  </w:style>
  <w:style w:type="character" w:customStyle="1" w:styleId="ad">
    <w:name w:val="Без интервала Знак"/>
    <w:basedOn w:val="a0"/>
    <w:link w:val="ac"/>
    <w:uiPriority w:val="1"/>
    <w:rsid w:val="004617C0"/>
    <w:rPr>
      <w:rFonts w:eastAsiaTheme="minorEastAsia"/>
      <w:lang w:eastAsia="ru-RU"/>
    </w:rPr>
  </w:style>
  <w:style w:type="paragraph" w:styleId="ae">
    <w:name w:val="footnote text"/>
    <w:basedOn w:val="a"/>
    <w:link w:val="af"/>
    <w:uiPriority w:val="99"/>
    <w:semiHidden/>
    <w:unhideWhenUsed/>
    <w:rsid w:val="003769F7"/>
    <w:pPr>
      <w:spacing w:after="0" w:line="240" w:lineRule="auto"/>
    </w:pPr>
    <w:rPr>
      <w:sz w:val="20"/>
      <w:szCs w:val="20"/>
    </w:rPr>
  </w:style>
  <w:style w:type="character" w:customStyle="1" w:styleId="af">
    <w:name w:val="Текст сноски Знак"/>
    <w:basedOn w:val="a0"/>
    <w:link w:val="ae"/>
    <w:uiPriority w:val="99"/>
    <w:semiHidden/>
    <w:rsid w:val="003769F7"/>
    <w:rPr>
      <w:sz w:val="20"/>
      <w:szCs w:val="20"/>
    </w:rPr>
  </w:style>
  <w:style w:type="character" w:styleId="af0">
    <w:name w:val="footnote reference"/>
    <w:basedOn w:val="a0"/>
    <w:uiPriority w:val="99"/>
    <w:semiHidden/>
    <w:unhideWhenUsed/>
    <w:rsid w:val="003769F7"/>
    <w:rPr>
      <w:vertAlign w:val="superscript"/>
    </w:rPr>
  </w:style>
  <w:style w:type="paragraph" w:styleId="af1">
    <w:name w:val="header"/>
    <w:basedOn w:val="a"/>
    <w:link w:val="af2"/>
    <w:uiPriority w:val="99"/>
    <w:unhideWhenUsed/>
    <w:rsid w:val="009464C3"/>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9464C3"/>
  </w:style>
  <w:style w:type="paragraph" w:styleId="af3">
    <w:name w:val="footer"/>
    <w:basedOn w:val="a"/>
    <w:link w:val="af4"/>
    <w:uiPriority w:val="99"/>
    <w:unhideWhenUsed/>
    <w:rsid w:val="009464C3"/>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9464C3"/>
  </w:style>
  <w:style w:type="paragraph" w:styleId="af5">
    <w:name w:val="TOC Heading"/>
    <w:basedOn w:val="1"/>
    <w:next w:val="a"/>
    <w:uiPriority w:val="39"/>
    <w:unhideWhenUsed/>
    <w:qFormat/>
    <w:rsid w:val="009464C3"/>
    <w:pPr>
      <w:spacing w:line="259" w:lineRule="auto"/>
      <w:outlineLvl w:val="9"/>
    </w:pPr>
    <w:rPr>
      <w:lang w:eastAsia="ru-RU"/>
    </w:rPr>
  </w:style>
  <w:style w:type="paragraph" w:styleId="12">
    <w:name w:val="toc 1"/>
    <w:basedOn w:val="a"/>
    <w:next w:val="a"/>
    <w:autoRedefine/>
    <w:uiPriority w:val="39"/>
    <w:unhideWhenUsed/>
    <w:rsid w:val="009464C3"/>
    <w:pPr>
      <w:spacing w:after="100"/>
    </w:pPr>
  </w:style>
  <w:style w:type="paragraph" w:styleId="21">
    <w:name w:val="toc 2"/>
    <w:basedOn w:val="a"/>
    <w:next w:val="a"/>
    <w:autoRedefine/>
    <w:uiPriority w:val="39"/>
    <w:unhideWhenUsed/>
    <w:rsid w:val="009464C3"/>
    <w:pPr>
      <w:spacing w:after="100"/>
      <w:ind w:left="220"/>
    </w:pPr>
  </w:style>
  <w:style w:type="character" w:styleId="af6">
    <w:name w:val="FollowedHyperlink"/>
    <w:basedOn w:val="a0"/>
    <w:uiPriority w:val="99"/>
    <w:semiHidden/>
    <w:unhideWhenUsed/>
    <w:rsid w:val="00EA035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E442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1D24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71E9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next w:val="a"/>
    <w:link w:val="50"/>
    <w:uiPriority w:val="9"/>
    <w:semiHidden/>
    <w:unhideWhenUsed/>
    <w:qFormat/>
    <w:rsid w:val="00831D4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52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525D"/>
    <w:rPr>
      <w:rFonts w:ascii="Tahoma" w:hAnsi="Tahoma" w:cs="Tahoma"/>
      <w:sz w:val="16"/>
      <w:szCs w:val="16"/>
    </w:rPr>
  </w:style>
  <w:style w:type="paragraph" w:styleId="a5">
    <w:name w:val="Normal (Web)"/>
    <w:basedOn w:val="a"/>
    <w:uiPriority w:val="99"/>
    <w:semiHidden/>
    <w:unhideWhenUsed/>
    <w:rsid w:val="006552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65525D"/>
    <w:rPr>
      <w:color w:val="0000FF"/>
      <w:u w:val="single"/>
    </w:rPr>
  </w:style>
  <w:style w:type="character" w:customStyle="1" w:styleId="30">
    <w:name w:val="Заголовок 3 Знак"/>
    <w:basedOn w:val="a0"/>
    <w:link w:val="3"/>
    <w:uiPriority w:val="9"/>
    <w:rsid w:val="00E71E95"/>
    <w:rPr>
      <w:rFonts w:ascii="Times New Roman" w:eastAsia="Times New Roman" w:hAnsi="Times New Roman" w:cs="Times New Roman"/>
      <w:b/>
      <w:bCs/>
      <w:sz w:val="27"/>
      <w:szCs w:val="27"/>
      <w:lang w:eastAsia="ru-RU"/>
    </w:rPr>
  </w:style>
  <w:style w:type="character" w:styleId="a7">
    <w:name w:val="Strong"/>
    <w:basedOn w:val="a0"/>
    <w:uiPriority w:val="22"/>
    <w:qFormat/>
    <w:rsid w:val="00DA3DCF"/>
    <w:rPr>
      <w:b/>
      <w:bCs/>
    </w:rPr>
  </w:style>
  <w:style w:type="character" w:customStyle="1" w:styleId="t286pc">
    <w:name w:val="t286pc"/>
    <w:basedOn w:val="a0"/>
    <w:rsid w:val="00D10F42"/>
  </w:style>
  <w:style w:type="character" w:customStyle="1" w:styleId="yadgie">
    <w:name w:val="yadgie"/>
    <w:basedOn w:val="a0"/>
    <w:rsid w:val="00E03F47"/>
  </w:style>
  <w:style w:type="table" w:styleId="a8">
    <w:name w:val="Table Grid"/>
    <w:basedOn w:val="a1"/>
    <w:uiPriority w:val="59"/>
    <w:rsid w:val="006104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831D4F"/>
    <w:rPr>
      <w:rFonts w:asciiTheme="majorHAnsi" w:eastAsiaTheme="majorEastAsia" w:hAnsiTheme="majorHAnsi" w:cstheme="majorBidi"/>
      <w:color w:val="243F60" w:themeColor="accent1" w:themeShade="7F"/>
    </w:rPr>
  </w:style>
  <w:style w:type="character" w:styleId="a9">
    <w:name w:val="Emphasis"/>
    <w:basedOn w:val="a0"/>
    <w:uiPriority w:val="20"/>
    <w:qFormat/>
    <w:rsid w:val="009F512F"/>
    <w:rPr>
      <w:i/>
      <w:iCs/>
    </w:rPr>
  </w:style>
  <w:style w:type="paragraph" w:styleId="aa">
    <w:name w:val="List Paragraph"/>
    <w:basedOn w:val="a"/>
    <w:uiPriority w:val="34"/>
    <w:qFormat/>
    <w:rsid w:val="00DF2E6A"/>
    <w:pPr>
      <w:ind w:left="720"/>
      <w:contextualSpacing/>
    </w:pPr>
  </w:style>
  <w:style w:type="character" w:styleId="ab">
    <w:name w:val="Placeholder Text"/>
    <w:basedOn w:val="a0"/>
    <w:uiPriority w:val="99"/>
    <w:semiHidden/>
    <w:rsid w:val="00032270"/>
    <w:rPr>
      <w:color w:val="808080"/>
    </w:rPr>
  </w:style>
  <w:style w:type="character" w:customStyle="1" w:styleId="20">
    <w:name w:val="Заголовок 2 Знак"/>
    <w:basedOn w:val="a0"/>
    <w:link w:val="2"/>
    <w:uiPriority w:val="9"/>
    <w:rsid w:val="001D2427"/>
    <w:rPr>
      <w:rFonts w:asciiTheme="majorHAnsi" w:eastAsiaTheme="majorEastAsia" w:hAnsiTheme="majorHAnsi" w:cstheme="majorBidi"/>
      <w:b/>
      <w:bCs/>
      <w:color w:val="4F81BD" w:themeColor="accent1"/>
      <w:sz w:val="26"/>
      <w:szCs w:val="26"/>
    </w:rPr>
  </w:style>
  <w:style w:type="character" w:customStyle="1" w:styleId="11">
    <w:name w:val="Неразрешенное упоминание1"/>
    <w:basedOn w:val="a0"/>
    <w:uiPriority w:val="99"/>
    <w:semiHidden/>
    <w:unhideWhenUsed/>
    <w:rsid w:val="004C6C79"/>
    <w:rPr>
      <w:color w:val="605E5C"/>
      <w:shd w:val="clear" w:color="auto" w:fill="E1DFDD"/>
    </w:rPr>
  </w:style>
  <w:style w:type="character" w:customStyle="1" w:styleId="10">
    <w:name w:val="Заголовок 1 Знак"/>
    <w:basedOn w:val="a0"/>
    <w:link w:val="1"/>
    <w:uiPriority w:val="9"/>
    <w:rsid w:val="006E4420"/>
    <w:rPr>
      <w:rFonts w:asciiTheme="majorHAnsi" w:eastAsiaTheme="majorEastAsia" w:hAnsiTheme="majorHAnsi" w:cstheme="majorBidi"/>
      <w:color w:val="365F91" w:themeColor="accent1" w:themeShade="BF"/>
      <w:sz w:val="32"/>
      <w:szCs w:val="32"/>
    </w:rPr>
  </w:style>
  <w:style w:type="paragraph" w:styleId="ac">
    <w:name w:val="No Spacing"/>
    <w:link w:val="ad"/>
    <w:uiPriority w:val="1"/>
    <w:qFormat/>
    <w:rsid w:val="004617C0"/>
    <w:pPr>
      <w:spacing w:after="0" w:line="240" w:lineRule="auto"/>
    </w:pPr>
    <w:rPr>
      <w:rFonts w:eastAsiaTheme="minorEastAsia"/>
      <w:lang w:eastAsia="ru-RU"/>
    </w:rPr>
  </w:style>
  <w:style w:type="character" w:customStyle="1" w:styleId="ad">
    <w:name w:val="Без интервала Знак"/>
    <w:basedOn w:val="a0"/>
    <w:link w:val="ac"/>
    <w:uiPriority w:val="1"/>
    <w:rsid w:val="004617C0"/>
    <w:rPr>
      <w:rFonts w:eastAsiaTheme="minorEastAsia"/>
      <w:lang w:eastAsia="ru-RU"/>
    </w:rPr>
  </w:style>
  <w:style w:type="paragraph" w:styleId="ae">
    <w:name w:val="footnote text"/>
    <w:basedOn w:val="a"/>
    <w:link w:val="af"/>
    <w:uiPriority w:val="99"/>
    <w:semiHidden/>
    <w:unhideWhenUsed/>
    <w:rsid w:val="003769F7"/>
    <w:pPr>
      <w:spacing w:after="0" w:line="240" w:lineRule="auto"/>
    </w:pPr>
    <w:rPr>
      <w:sz w:val="20"/>
      <w:szCs w:val="20"/>
    </w:rPr>
  </w:style>
  <w:style w:type="character" w:customStyle="1" w:styleId="af">
    <w:name w:val="Текст сноски Знак"/>
    <w:basedOn w:val="a0"/>
    <w:link w:val="ae"/>
    <w:uiPriority w:val="99"/>
    <w:semiHidden/>
    <w:rsid w:val="003769F7"/>
    <w:rPr>
      <w:sz w:val="20"/>
      <w:szCs w:val="20"/>
    </w:rPr>
  </w:style>
  <w:style w:type="character" w:styleId="af0">
    <w:name w:val="footnote reference"/>
    <w:basedOn w:val="a0"/>
    <w:uiPriority w:val="99"/>
    <w:semiHidden/>
    <w:unhideWhenUsed/>
    <w:rsid w:val="003769F7"/>
    <w:rPr>
      <w:vertAlign w:val="superscript"/>
    </w:rPr>
  </w:style>
  <w:style w:type="paragraph" w:styleId="af1">
    <w:name w:val="header"/>
    <w:basedOn w:val="a"/>
    <w:link w:val="af2"/>
    <w:uiPriority w:val="99"/>
    <w:unhideWhenUsed/>
    <w:rsid w:val="009464C3"/>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9464C3"/>
  </w:style>
  <w:style w:type="paragraph" w:styleId="af3">
    <w:name w:val="footer"/>
    <w:basedOn w:val="a"/>
    <w:link w:val="af4"/>
    <w:uiPriority w:val="99"/>
    <w:unhideWhenUsed/>
    <w:rsid w:val="009464C3"/>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9464C3"/>
  </w:style>
  <w:style w:type="paragraph" w:styleId="af5">
    <w:name w:val="TOC Heading"/>
    <w:basedOn w:val="1"/>
    <w:next w:val="a"/>
    <w:uiPriority w:val="39"/>
    <w:unhideWhenUsed/>
    <w:qFormat/>
    <w:rsid w:val="009464C3"/>
    <w:pPr>
      <w:spacing w:line="259" w:lineRule="auto"/>
      <w:outlineLvl w:val="9"/>
    </w:pPr>
    <w:rPr>
      <w:lang w:eastAsia="ru-RU"/>
    </w:rPr>
  </w:style>
  <w:style w:type="paragraph" w:styleId="12">
    <w:name w:val="toc 1"/>
    <w:basedOn w:val="a"/>
    <w:next w:val="a"/>
    <w:autoRedefine/>
    <w:uiPriority w:val="39"/>
    <w:unhideWhenUsed/>
    <w:rsid w:val="009464C3"/>
    <w:pPr>
      <w:spacing w:after="100"/>
    </w:pPr>
  </w:style>
  <w:style w:type="paragraph" w:styleId="21">
    <w:name w:val="toc 2"/>
    <w:basedOn w:val="a"/>
    <w:next w:val="a"/>
    <w:autoRedefine/>
    <w:uiPriority w:val="39"/>
    <w:unhideWhenUsed/>
    <w:rsid w:val="009464C3"/>
    <w:pPr>
      <w:spacing w:after="100"/>
      <w:ind w:left="220"/>
    </w:pPr>
  </w:style>
  <w:style w:type="character" w:styleId="af6">
    <w:name w:val="FollowedHyperlink"/>
    <w:basedOn w:val="a0"/>
    <w:uiPriority w:val="99"/>
    <w:semiHidden/>
    <w:unhideWhenUsed/>
    <w:rsid w:val="00EA03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61822">
      <w:bodyDiv w:val="1"/>
      <w:marLeft w:val="0"/>
      <w:marRight w:val="0"/>
      <w:marTop w:val="0"/>
      <w:marBottom w:val="0"/>
      <w:divBdr>
        <w:top w:val="none" w:sz="0" w:space="0" w:color="auto"/>
        <w:left w:val="none" w:sz="0" w:space="0" w:color="auto"/>
        <w:bottom w:val="none" w:sz="0" w:space="0" w:color="auto"/>
        <w:right w:val="none" w:sz="0" w:space="0" w:color="auto"/>
      </w:divBdr>
      <w:divsChild>
        <w:div w:id="1885214232">
          <w:marLeft w:val="0"/>
          <w:marRight w:val="0"/>
          <w:marTop w:val="360"/>
          <w:marBottom w:val="180"/>
          <w:divBdr>
            <w:top w:val="none" w:sz="0" w:space="0" w:color="auto"/>
            <w:left w:val="none" w:sz="0" w:space="0" w:color="auto"/>
            <w:bottom w:val="none" w:sz="0" w:space="0" w:color="auto"/>
            <w:right w:val="none" w:sz="0" w:space="0" w:color="auto"/>
          </w:divBdr>
        </w:div>
        <w:div w:id="939918476">
          <w:marLeft w:val="0"/>
          <w:marRight w:val="0"/>
          <w:marTop w:val="180"/>
          <w:marBottom w:val="240"/>
          <w:divBdr>
            <w:top w:val="none" w:sz="0" w:space="0" w:color="auto"/>
            <w:left w:val="none" w:sz="0" w:space="0" w:color="auto"/>
            <w:bottom w:val="none" w:sz="0" w:space="0" w:color="auto"/>
            <w:right w:val="none" w:sz="0" w:space="0" w:color="auto"/>
          </w:divBdr>
        </w:div>
      </w:divsChild>
    </w:div>
    <w:div w:id="134682061">
      <w:bodyDiv w:val="1"/>
      <w:marLeft w:val="0"/>
      <w:marRight w:val="0"/>
      <w:marTop w:val="0"/>
      <w:marBottom w:val="0"/>
      <w:divBdr>
        <w:top w:val="none" w:sz="0" w:space="0" w:color="auto"/>
        <w:left w:val="none" w:sz="0" w:space="0" w:color="auto"/>
        <w:bottom w:val="none" w:sz="0" w:space="0" w:color="auto"/>
        <w:right w:val="none" w:sz="0" w:space="0" w:color="auto"/>
      </w:divBdr>
    </w:div>
    <w:div w:id="156384687">
      <w:bodyDiv w:val="1"/>
      <w:marLeft w:val="0"/>
      <w:marRight w:val="0"/>
      <w:marTop w:val="0"/>
      <w:marBottom w:val="0"/>
      <w:divBdr>
        <w:top w:val="none" w:sz="0" w:space="0" w:color="auto"/>
        <w:left w:val="none" w:sz="0" w:space="0" w:color="auto"/>
        <w:bottom w:val="none" w:sz="0" w:space="0" w:color="auto"/>
        <w:right w:val="none" w:sz="0" w:space="0" w:color="auto"/>
      </w:divBdr>
    </w:div>
    <w:div w:id="202328880">
      <w:bodyDiv w:val="1"/>
      <w:marLeft w:val="0"/>
      <w:marRight w:val="0"/>
      <w:marTop w:val="0"/>
      <w:marBottom w:val="0"/>
      <w:divBdr>
        <w:top w:val="none" w:sz="0" w:space="0" w:color="auto"/>
        <w:left w:val="none" w:sz="0" w:space="0" w:color="auto"/>
        <w:bottom w:val="none" w:sz="0" w:space="0" w:color="auto"/>
        <w:right w:val="none" w:sz="0" w:space="0" w:color="auto"/>
      </w:divBdr>
      <w:divsChild>
        <w:div w:id="1375037808">
          <w:marLeft w:val="0"/>
          <w:marRight w:val="0"/>
          <w:marTop w:val="180"/>
          <w:marBottom w:val="240"/>
          <w:divBdr>
            <w:top w:val="none" w:sz="0" w:space="0" w:color="auto"/>
            <w:left w:val="none" w:sz="0" w:space="0" w:color="auto"/>
            <w:bottom w:val="none" w:sz="0" w:space="0" w:color="auto"/>
            <w:right w:val="none" w:sz="0" w:space="0" w:color="auto"/>
          </w:divBdr>
        </w:div>
      </w:divsChild>
    </w:div>
    <w:div w:id="231895457">
      <w:bodyDiv w:val="1"/>
      <w:marLeft w:val="0"/>
      <w:marRight w:val="0"/>
      <w:marTop w:val="0"/>
      <w:marBottom w:val="0"/>
      <w:divBdr>
        <w:top w:val="none" w:sz="0" w:space="0" w:color="auto"/>
        <w:left w:val="none" w:sz="0" w:space="0" w:color="auto"/>
        <w:bottom w:val="none" w:sz="0" w:space="0" w:color="auto"/>
        <w:right w:val="none" w:sz="0" w:space="0" w:color="auto"/>
      </w:divBdr>
      <w:divsChild>
        <w:div w:id="531573585">
          <w:marLeft w:val="0"/>
          <w:marRight w:val="0"/>
          <w:marTop w:val="180"/>
          <w:marBottom w:val="240"/>
          <w:divBdr>
            <w:top w:val="none" w:sz="0" w:space="0" w:color="auto"/>
            <w:left w:val="none" w:sz="0" w:space="0" w:color="auto"/>
            <w:bottom w:val="none" w:sz="0" w:space="0" w:color="auto"/>
            <w:right w:val="none" w:sz="0" w:space="0" w:color="auto"/>
          </w:divBdr>
        </w:div>
      </w:divsChild>
    </w:div>
    <w:div w:id="318778854">
      <w:bodyDiv w:val="1"/>
      <w:marLeft w:val="0"/>
      <w:marRight w:val="0"/>
      <w:marTop w:val="0"/>
      <w:marBottom w:val="0"/>
      <w:divBdr>
        <w:top w:val="none" w:sz="0" w:space="0" w:color="auto"/>
        <w:left w:val="none" w:sz="0" w:space="0" w:color="auto"/>
        <w:bottom w:val="none" w:sz="0" w:space="0" w:color="auto"/>
        <w:right w:val="none" w:sz="0" w:space="0" w:color="auto"/>
      </w:divBdr>
      <w:divsChild>
        <w:div w:id="1527480122">
          <w:marLeft w:val="0"/>
          <w:marRight w:val="0"/>
          <w:marTop w:val="360"/>
          <w:marBottom w:val="180"/>
          <w:divBdr>
            <w:top w:val="none" w:sz="0" w:space="0" w:color="auto"/>
            <w:left w:val="none" w:sz="0" w:space="0" w:color="auto"/>
            <w:bottom w:val="none" w:sz="0" w:space="0" w:color="auto"/>
            <w:right w:val="none" w:sz="0" w:space="0" w:color="auto"/>
          </w:divBdr>
        </w:div>
      </w:divsChild>
    </w:div>
    <w:div w:id="324625743">
      <w:bodyDiv w:val="1"/>
      <w:marLeft w:val="0"/>
      <w:marRight w:val="0"/>
      <w:marTop w:val="0"/>
      <w:marBottom w:val="0"/>
      <w:divBdr>
        <w:top w:val="none" w:sz="0" w:space="0" w:color="auto"/>
        <w:left w:val="none" w:sz="0" w:space="0" w:color="auto"/>
        <w:bottom w:val="none" w:sz="0" w:space="0" w:color="auto"/>
        <w:right w:val="none" w:sz="0" w:space="0" w:color="auto"/>
      </w:divBdr>
      <w:divsChild>
        <w:div w:id="1682002833">
          <w:marLeft w:val="0"/>
          <w:marRight w:val="0"/>
          <w:marTop w:val="360"/>
          <w:marBottom w:val="180"/>
          <w:divBdr>
            <w:top w:val="none" w:sz="0" w:space="0" w:color="auto"/>
            <w:left w:val="none" w:sz="0" w:space="0" w:color="auto"/>
            <w:bottom w:val="none" w:sz="0" w:space="0" w:color="auto"/>
            <w:right w:val="none" w:sz="0" w:space="0" w:color="auto"/>
          </w:divBdr>
        </w:div>
      </w:divsChild>
    </w:div>
    <w:div w:id="331417760">
      <w:bodyDiv w:val="1"/>
      <w:marLeft w:val="0"/>
      <w:marRight w:val="0"/>
      <w:marTop w:val="0"/>
      <w:marBottom w:val="0"/>
      <w:divBdr>
        <w:top w:val="none" w:sz="0" w:space="0" w:color="auto"/>
        <w:left w:val="none" w:sz="0" w:space="0" w:color="auto"/>
        <w:bottom w:val="none" w:sz="0" w:space="0" w:color="auto"/>
        <w:right w:val="none" w:sz="0" w:space="0" w:color="auto"/>
      </w:divBdr>
      <w:divsChild>
        <w:div w:id="143131423">
          <w:marLeft w:val="0"/>
          <w:marRight w:val="0"/>
          <w:marTop w:val="360"/>
          <w:marBottom w:val="180"/>
          <w:divBdr>
            <w:top w:val="none" w:sz="0" w:space="0" w:color="auto"/>
            <w:left w:val="none" w:sz="0" w:space="0" w:color="auto"/>
            <w:bottom w:val="none" w:sz="0" w:space="0" w:color="auto"/>
            <w:right w:val="none" w:sz="0" w:space="0" w:color="auto"/>
          </w:divBdr>
        </w:div>
      </w:divsChild>
    </w:div>
    <w:div w:id="346758098">
      <w:bodyDiv w:val="1"/>
      <w:marLeft w:val="0"/>
      <w:marRight w:val="0"/>
      <w:marTop w:val="0"/>
      <w:marBottom w:val="0"/>
      <w:divBdr>
        <w:top w:val="none" w:sz="0" w:space="0" w:color="auto"/>
        <w:left w:val="none" w:sz="0" w:space="0" w:color="auto"/>
        <w:bottom w:val="none" w:sz="0" w:space="0" w:color="auto"/>
        <w:right w:val="none" w:sz="0" w:space="0" w:color="auto"/>
      </w:divBdr>
    </w:div>
    <w:div w:id="405346460">
      <w:bodyDiv w:val="1"/>
      <w:marLeft w:val="0"/>
      <w:marRight w:val="0"/>
      <w:marTop w:val="0"/>
      <w:marBottom w:val="0"/>
      <w:divBdr>
        <w:top w:val="none" w:sz="0" w:space="0" w:color="auto"/>
        <w:left w:val="none" w:sz="0" w:space="0" w:color="auto"/>
        <w:bottom w:val="none" w:sz="0" w:space="0" w:color="auto"/>
        <w:right w:val="none" w:sz="0" w:space="0" w:color="auto"/>
      </w:divBdr>
    </w:div>
    <w:div w:id="427890819">
      <w:bodyDiv w:val="1"/>
      <w:marLeft w:val="0"/>
      <w:marRight w:val="0"/>
      <w:marTop w:val="0"/>
      <w:marBottom w:val="0"/>
      <w:divBdr>
        <w:top w:val="none" w:sz="0" w:space="0" w:color="auto"/>
        <w:left w:val="none" w:sz="0" w:space="0" w:color="auto"/>
        <w:bottom w:val="none" w:sz="0" w:space="0" w:color="auto"/>
        <w:right w:val="none" w:sz="0" w:space="0" w:color="auto"/>
      </w:divBdr>
      <w:divsChild>
        <w:div w:id="2000495701">
          <w:marLeft w:val="0"/>
          <w:marRight w:val="0"/>
          <w:marTop w:val="180"/>
          <w:marBottom w:val="240"/>
          <w:divBdr>
            <w:top w:val="none" w:sz="0" w:space="0" w:color="auto"/>
            <w:left w:val="none" w:sz="0" w:space="0" w:color="auto"/>
            <w:bottom w:val="none" w:sz="0" w:space="0" w:color="auto"/>
            <w:right w:val="none" w:sz="0" w:space="0" w:color="auto"/>
          </w:divBdr>
        </w:div>
      </w:divsChild>
    </w:div>
    <w:div w:id="434330141">
      <w:bodyDiv w:val="1"/>
      <w:marLeft w:val="0"/>
      <w:marRight w:val="0"/>
      <w:marTop w:val="0"/>
      <w:marBottom w:val="0"/>
      <w:divBdr>
        <w:top w:val="none" w:sz="0" w:space="0" w:color="auto"/>
        <w:left w:val="none" w:sz="0" w:space="0" w:color="auto"/>
        <w:bottom w:val="none" w:sz="0" w:space="0" w:color="auto"/>
        <w:right w:val="none" w:sz="0" w:space="0" w:color="auto"/>
      </w:divBdr>
      <w:divsChild>
        <w:div w:id="391582112">
          <w:marLeft w:val="0"/>
          <w:marRight w:val="0"/>
          <w:marTop w:val="360"/>
          <w:marBottom w:val="180"/>
          <w:divBdr>
            <w:top w:val="none" w:sz="0" w:space="0" w:color="auto"/>
            <w:left w:val="none" w:sz="0" w:space="0" w:color="auto"/>
            <w:bottom w:val="none" w:sz="0" w:space="0" w:color="auto"/>
            <w:right w:val="none" w:sz="0" w:space="0" w:color="auto"/>
          </w:divBdr>
        </w:div>
      </w:divsChild>
    </w:div>
    <w:div w:id="705983839">
      <w:bodyDiv w:val="1"/>
      <w:marLeft w:val="0"/>
      <w:marRight w:val="0"/>
      <w:marTop w:val="0"/>
      <w:marBottom w:val="0"/>
      <w:divBdr>
        <w:top w:val="none" w:sz="0" w:space="0" w:color="auto"/>
        <w:left w:val="none" w:sz="0" w:space="0" w:color="auto"/>
        <w:bottom w:val="none" w:sz="0" w:space="0" w:color="auto"/>
        <w:right w:val="none" w:sz="0" w:space="0" w:color="auto"/>
      </w:divBdr>
      <w:divsChild>
        <w:div w:id="1162234308">
          <w:marLeft w:val="0"/>
          <w:marRight w:val="0"/>
          <w:marTop w:val="360"/>
          <w:marBottom w:val="180"/>
          <w:divBdr>
            <w:top w:val="none" w:sz="0" w:space="0" w:color="auto"/>
            <w:left w:val="none" w:sz="0" w:space="0" w:color="auto"/>
            <w:bottom w:val="none" w:sz="0" w:space="0" w:color="auto"/>
            <w:right w:val="none" w:sz="0" w:space="0" w:color="auto"/>
          </w:divBdr>
        </w:div>
        <w:div w:id="460152354">
          <w:marLeft w:val="0"/>
          <w:marRight w:val="0"/>
          <w:marTop w:val="360"/>
          <w:marBottom w:val="180"/>
          <w:divBdr>
            <w:top w:val="none" w:sz="0" w:space="0" w:color="auto"/>
            <w:left w:val="none" w:sz="0" w:space="0" w:color="auto"/>
            <w:bottom w:val="none" w:sz="0" w:space="0" w:color="auto"/>
            <w:right w:val="none" w:sz="0" w:space="0" w:color="auto"/>
          </w:divBdr>
        </w:div>
        <w:div w:id="1729457043">
          <w:marLeft w:val="0"/>
          <w:marRight w:val="0"/>
          <w:marTop w:val="360"/>
          <w:marBottom w:val="180"/>
          <w:divBdr>
            <w:top w:val="none" w:sz="0" w:space="0" w:color="auto"/>
            <w:left w:val="none" w:sz="0" w:space="0" w:color="auto"/>
            <w:bottom w:val="none" w:sz="0" w:space="0" w:color="auto"/>
            <w:right w:val="none" w:sz="0" w:space="0" w:color="auto"/>
          </w:divBdr>
        </w:div>
        <w:div w:id="1230726276">
          <w:marLeft w:val="0"/>
          <w:marRight w:val="0"/>
          <w:marTop w:val="360"/>
          <w:marBottom w:val="180"/>
          <w:divBdr>
            <w:top w:val="none" w:sz="0" w:space="0" w:color="auto"/>
            <w:left w:val="none" w:sz="0" w:space="0" w:color="auto"/>
            <w:bottom w:val="none" w:sz="0" w:space="0" w:color="auto"/>
            <w:right w:val="none" w:sz="0" w:space="0" w:color="auto"/>
          </w:divBdr>
        </w:div>
      </w:divsChild>
    </w:div>
    <w:div w:id="910041574">
      <w:bodyDiv w:val="1"/>
      <w:marLeft w:val="0"/>
      <w:marRight w:val="0"/>
      <w:marTop w:val="0"/>
      <w:marBottom w:val="0"/>
      <w:divBdr>
        <w:top w:val="none" w:sz="0" w:space="0" w:color="auto"/>
        <w:left w:val="none" w:sz="0" w:space="0" w:color="auto"/>
        <w:bottom w:val="none" w:sz="0" w:space="0" w:color="auto"/>
        <w:right w:val="none" w:sz="0" w:space="0" w:color="auto"/>
      </w:divBdr>
      <w:divsChild>
        <w:div w:id="2021077452">
          <w:marLeft w:val="0"/>
          <w:marRight w:val="0"/>
          <w:marTop w:val="360"/>
          <w:marBottom w:val="180"/>
          <w:divBdr>
            <w:top w:val="none" w:sz="0" w:space="0" w:color="auto"/>
            <w:left w:val="none" w:sz="0" w:space="0" w:color="auto"/>
            <w:bottom w:val="none" w:sz="0" w:space="0" w:color="auto"/>
            <w:right w:val="none" w:sz="0" w:space="0" w:color="auto"/>
          </w:divBdr>
        </w:div>
      </w:divsChild>
    </w:div>
    <w:div w:id="1078597630">
      <w:bodyDiv w:val="1"/>
      <w:marLeft w:val="0"/>
      <w:marRight w:val="0"/>
      <w:marTop w:val="0"/>
      <w:marBottom w:val="0"/>
      <w:divBdr>
        <w:top w:val="none" w:sz="0" w:space="0" w:color="auto"/>
        <w:left w:val="none" w:sz="0" w:space="0" w:color="auto"/>
        <w:bottom w:val="none" w:sz="0" w:space="0" w:color="auto"/>
        <w:right w:val="none" w:sz="0" w:space="0" w:color="auto"/>
      </w:divBdr>
      <w:divsChild>
        <w:div w:id="683094848">
          <w:marLeft w:val="0"/>
          <w:marRight w:val="0"/>
          <w:marTop w:val="180"/>
          <w:marBottom w:val="240"/>
          <w:divBdr>
            <w:top w:val="none" w:sz="0" w:space="0" w:color="auto"/>
            <w:left w:val="none" w:sz="0" w:space="0" w:color="auto"/>
            <w:bottom w:val="none" w:sz="0" w:space="0" w:color="auto"/>
            <w:right w:val="none" w:sz="0" w:space="0" w:color="auto"/>
          </w:divBdr>
        </w:div>
      </w:divsChild>
    </w:div>
    <w:div w:id="1129396527">
      <w:bodyDiv w:val="1"/>
      <w:marLeft w:val="0"/>
      <w:marRight w:val="0"/>
      <w:marTop w:val="0"/>
      <w:marBottom w:val="0"/>
      <w:divBdr>
        <w:top w:val="none" w:sz="0" w:space="0" w:color="auto"/>
        <w:left w:val="none" w:sz="0" w:space="0" w:color="auto"/>
        <w:bottom w:val="none" w:sz="0" w:space="0" w:color="auto"/>
        <w:right w:val="none" w:sz="0" w:space="0" w:color="auto"/>
      </w:divBdr>
      <w:divsChild>
        <w:div w:id="1127162709">
          <w:marLeft w:val="0"/>
          <w:marRight w:val="0"/>
          <w:marTop w:val="360"/>
          <w:marBottom w:val="180"/>
          <w:divBdr>
            <w:top w:val="none" w:sz="0" w:space="0" w:color="auto"/>
            <w:left w:val="none" w:sz="0" w:space="0" w:color="auto"/>
            <w:bottom w:val="none" w:sz="0" w:space="0" w:color="auto"/>
            <w:right w:val="none" w:sz="0" w:space="0" w:color="auto"/>
          </w:divBdr>
        </w:div>
        <w:div w:id="2026323920">
          <w:marLeft w:val="0"/>
          <w:marRight w:val="0"/>
          <w:marTop w:val="180"/>
          <w:marBottom w:val="240"/>
          <w:divBdr>
            <w:top w:val="none" w:sz="0" w:space="0" w:color="auto"/>
            <w:left w:val="none" w:sz="0" w:space="0" w:color="auto"/>
            <w:bottom w:val="none" w:sz="0" w:space="0" w:color="auto"/>
            <w:right w:val="none" w:sz="0" w:space="0" w:color="auto"/>
          </w:divBdr>
        </w:div>
      </w:divsChild>
    </w:div>
    <w:div w:id="1208640273">
      <w:bodyDiv w:val="1"/>
      <w:marLeft w:val="0"/>
      <w:marRight w:val="0"/>
      <w:marTop w:val="0"/>
      <w:marBottom w:val="0"/>
      <w:divBdr>
        <w:top w:val="none" w:sz="0" w:space="0" w:color="auto"/>
        <w:left w:val="none" w:sz="0" w:space="0" w:color="auto"/>
        <w:bottom w:val="none" w:sz="0" w:space="0" w:color="auto"/>
        <w:right w:val="none" w:sz="0" w:space="0" w:color="auto"/>
      </w:divBdr>
    </w:div>
    <w:div w:id="1341540665">
      <w:bodyDiv w:val="1"/>
      <w:marLeft w:val="0"/>
      <w:marRight w:val="0"/>
      <w:marTop w:val="0"/>
      <w:marBottom w:val="0"/>
      <w:divBdr>
        <w:top w:val="none" w:sz="0" w:space="0" w:color="auto"/>
        <w:left w:val="none" w:sz="0" w:space="0" w:color="auto"/>
        <w:bottom w:val="none" w:sz="0" w:space="0" w:color="auto"/>
        <w:right w:val="none" w:sz="0" w:space="0" w:color="auto"/>
      </w:divBdr>
      <w:divsChild>
        <w:div w:id="266931333">
          <w:marLeft w:val="0"/>
          <w:marRight w:val="0"/>
          <w:marTop w:val="180"/>
          <w:marBottom w:val="240"/>
          <w:divBdr>
            <w:top w:val="none" w:sz="0" w:space="0" w:color="auto"/>
            <w:left w:val="none" w:sz="0" w:space="0" w:color="auto"/>
            <w:bottom w:val="none" w:sz="0" w:space="0" w:color="auto"/>
            <w:right w:val="none" w:sz="0" w:space="0" w:color="auto"/>
          </w:divBdr>
        </w:div>
        <w:div w:id="1170676341">
          <w:marLeft w:val="0"/>
          <w:marRight w:val="0"/>
          <w:marTop w:val="360"/>
          <w:marBottom w:val="180"/>
          <w:divBdr>
            <w:top w:val="none" w:sz="0" w:space="0" w:color="auto"/>
            <w:left w:val="none" w:sz="0" w:space="0" w:color="auto"/>
            <w:bottom w:val="none" w:sz="0" w:space="0" w:color="auto"/>
            <w:right w:val="none" w:sz="0" w:space="0" w:color="auto"/>
          </w:divBdr>
        </w:div>
      </w:divsChild>
    </w:div>
    <w:div w:id="1431202716">
      <w:bodyDiv w:val="1"/>
      <w:marLeft w:val="0"/>
      <w:marRight w:val="0"/>
      <w:marTop w:val="0"/>
      <w:marBottom w:val="0"/>
      <w:divBdr>
        <w:top w:val="none" w:sz="0" w:space="0" w:color="auto"/>
        <w:left w:val="none" w:sz="0" w:space="0" w:color="auto"/>
        <w:bottom w:val="none" w:sz="0" w:space="0" w:color="auto"/>
        <w:right w:val="none" w:sz="0" w:space="0" w:color="auto"/>
      </w:divBdr>
      <w:divsChild>
        <w:div w:id="1796556967">
          <w:marLeft w:val="0"/>
          <w:marRight w:val="0"/>
          <w:marTop w:val="180"/>
          <w:marBottom w:val="240"/>
          <w:divBdr>
            <w:top w:val="none" w:sz="0" w:space="0" w:color="auto"/>
            <w:left w:val="none" w:sz="0" w:space="0" w:color="auto"/>
            <w:bottom w:val="none" w:sz="0" w:space="0" w:color="auto"/>
            <w:right w:val="none" w:sz="0" w:space="0" w:color="auto"/>
          </w:divBdr>
        </w:div>
      </w:divsChild>
    </w:div>
    <w:div w:id="1547907876">
      <w:bodyDiv w:val="1"/>
      <w:marLeft w:val="0"/>
      <w:marRight w:val="0"/>
      <w:marTop w:val="0"/>
      <w:marBottom w:val="0"/>
      <w:divBdr>
        <w:top w:val="none" w:sz="0" w:space="0" w:color="auto"/>
        <w:left w:val="none" w:sz="0" w:space="0" w:color="auto"/>
        <w:bottom w:val="none" w:sz="0" w:space="0" w:color="auto"/>
        <w:right w:val="none" w:sz="0" w:space="0" w:color="auto"/>
      </w:divBdr>
      <w:divsChild>
        <w:div w:id="1068265837">
          <w:marLeft w:val="0"/>
          <w:marRight w:val="0"/>
          <w:marTop w:val="180"/>
          <w:marBottom w:val="240"/>
          <w:divBdr>
            <w:top w:val="none" w:sz="0" w:space="0" w:color="auto"/>
            <w:left w:val="none" w:sz="0" w:space="0" w:color="auto"/>
            <w:bottom w:val="none" w:sz="0" w:space="0" w:color="auto"/>
            <w:right w:val="none" w:sz="0" w:space="0" w:color="auto"/>
          </w:divBdr>
        </w:div>
      </w:divsChild>
    </w:div>
    <w:div w:id="1551919169">
      <w:bodyDiv w:val="1"/>
      <w:marLeft w:val="0"/>
      <w:marRight w:val="0"/>
      <w:marTop w:val="0"/>
      <w:marBottom w:val="0"/>
      <w:divBdr>
        <w:top w:val="none" w:sz="0" w:space="0" w:color="auto"/>
        <w:left w:val="none" w:sz="0" w:space="0" w:color="auto"/>
        <w:bottom w:val="none" w:sz="0" w:space="0" w:color="auto"/>
        <w:right w:val="none" w:sz="0" w:space="0" w:color="auto"/>
      </w:divBdr>
    </w:div>
    <w:div w:id="1634212447">
      <w:bodyDiv w:val="1"/>
      <w:marLeft w:val="0"/>
      <w:marRight w:val="0"/>
      <w:marTop w:val="0"/>
      <w:marBottom w:val="0"/>
      <w:divBdr>
        <w:top w:val="none" w:sz="0" w:space="0" w:color="auto"/>
        <w:left w:val="none" w:sz="0" w:space="0" w:color="auto"/>
        <w:bottom w:val="none" w:sz="0" w:space="0" w:color="auto"/>
        <w:right w:val="none" w:sz="0" w:space="0" w:color="auto"/>
      </w:divBdr>
    </w:div>
    <w:div w:id="1695033374">
      <w:bodyDiv w:val="1"/>
      <w:marLeft w:val="0"/>
      <w:marRight w:val="0"/>
      <w:marTop w:val="0"/>
      <w:marBottom w:val="0"/>
      <w:divBdr>
        <w:top w:val="none" w:sz="0" w:space="0" w:color="auto"/>
        <w:left w:val="none" w:sz="0" w:space="0" w:color="auto"/>
        <w:bottom w:val="none" w:sz="0" w:space="0" w:color="auto"/>
        <w:right w:val="none" w:sz="0" w:space="0" w:color="auto"/>
      </w:divBdr>
    </w:div>
    <w:div w:id="1701786122">
      <w:bodyDiv w:val="1"/>
      <w:marLeft w:val="0"/>
      <w:marRight w:val="0"/>
      <w:marTop w:val="0"/>
      <w:marBottom w:val="0"/>
      <w:divBdr>
        <w:top w:val="none" w:sz="0" w:space="0" w:color="auto"/>
        <w:left w:val="none" w:sz="0" w:space="0" w:color="auto"/>
        <w:bottom w:val="none" w:sz="0" w:space="0" w:color="auto"/>
        <w:right w:val="none" w:sz="0" w:space="0" w:color="auto"/>
      </w:divBdr>
    </w:div>
    <w:div w:id="1767342057">
      <w:bodyDiv w:val="1"/>
      <w:marLeft w:val="0"/>
      <w:marRight w:val="0"/>
      <w:marTop w:val="0"/>
      <w:marBottom w:val="0"/>
      <w:divBdr>
        <w:top w:val="none" w:sz="0" w:space="0" w:color="auto"/>
        <w:left w:val="none" w:sz="0" w:space="0" w:color="auto"/>
        <w:bottom w:val="none" w:sz="0" w:space="0" w:color="auto"/>
        <w:right w:val="none" w:sz="0" w:space="0" w:color="auto"/>
      </w:divBdr>
    </w:div>
    <w:div w:id="1769498229">
      <w:bodyDiv w:val="1"/>
      <w:marLeft w:val="0"/>
      <w:marRight w:val="0"/>
      <w:marTop w:val="0"/>
      <w:marBottom w:val="0"/>
      <w:divBdr>
        <w:top w:val="none" w:sz="0" w:space="0" w:color="auto"/>
        <w:left w:val="none" w:sz="0" w:space="0" w:color="auto"/>
        <w:bottom w:val="none" w:sz="0" w:space="0" w:color="auto"/>
        <w:right w:val="none" w:sz="0" w:space="0" w:color="auto"/>
      </w:divBdr>
    </w:div>
    <w:div w:id="1938756483">
      <w:bodyDiv w:val="1"/>
      <w:marLeft w:val="0"/>
      <w:marRight w:val="0"/>
      <w:marTop w:val="0"/>
      <w:marBottom w:val="0"/>
      <w:divBdr>
        <w:top w:val="none" w:sz="0" w:space="0" w:color="auto"/>
        <w:left w:val="none" w:sz="0" w:space="0" w:color="auto"/>
        <w:bottom w:val="none" w:sz="0" w:space="0" w:color="auto"/>
        <w:right w:val="none" w:sz="0" w:space="0" w:color="auto"/>
      </w:divBdr>
      <w:divsChild>
        <w:div w:id="676811271">
          <w:marLeft w:val="0"/>
          <w:marRight w:val="0"/>
          <w:marTop w:val="360"/>
          <w:marBottom w:val="180"/>
          <w:divBdr>
            <w:top w:val="none" w:sz="0" w:space="0" w:color="auto"/>
            <w:left w:val="none" w:sz="0" w:space="0" w:color="auto"/>
            <w:bottom w:val="none" w:sz="0" w:space="0" w:color="auto"/>
            <w:right w:val="none" w:sz="0" w:space="0" w:color="auto"/>
          </w:divBdr>
        </w:div>
        <w:div w:id="92866241">
          <w:marLeft w:val="0"/>
          <w:marRight w:val="0"/>
          <w:marTop w:val="180"/>
          <w:marBottom w:val="240"/>
          <w:divBdr>
            <w:top w:val="none" w:sz="0" w:space="0" w:color="auto"/>
            <w:left w:val="none" w:sz="0" w:space="0" w:color="auto"/>
            <w:bottom w:val="none" w:sz="0" w:space="0" w:color="auto"/>
            <w:right w:val="none" w:sz="0" w:space="0" w:color="auto"/>
          </w:divBdr>
        </w:div>
      </w:divsChild>
    </w:div>
    <w:div w:id="1951088409">
      <w:bodyDiv w:val="1"/>
      <w:marLeft w:val="0"/>
      <w:marRight w:val="0"/>
      <w:marTop w:val="0"/>
      <w:marBottom w:val="0"/>
      <w:divBdr>
        <w:top w:val="none" w:sz="0" w:space="0" w:color="auto"/>
        <w:left w:val="none" w:sz="0" w:space="0" w:color="auto"/>
        <w:bottom w:val="none" w:sz="0" w:space="0" w:color="auto"/>
        <w:right w:val="none" w:sz="0" w:space="0" w:color="auto"/>
      </w:divBdr>
    </w:div>
    <w:div w:id="1975327739">
      <w:bodyDiv w:val="1"/>
      <w:marLeft w:val="0"/>
      <w:marRight w:val="0"/>
      <w:marTop w:val="0"/>
      <w:marBottom w:val="0"/>
      <w:divBdr>
        <w:top w:val="none" w:sz="0" w:space="0" w:color="auto"/>
        <w:left w:val="none" w:sz="0" w:space="0" w:color="auto"/>
        <w:bottom w:val="none" w:sz="0" w:space="0" w:color="auto"/>
        <w:right w:val="none" w:sz="0" w:space="0" w:color="auto"/>
      </w:divBdr>
      <w:divsChild>
        <w:div w:id="1773433980">
          <w:marLeft w:val="0"/>
          <w:marRight w:val="0"/>
          <w:marTop w:val="180"/>
          <w:marBottom w:val="240"/>
          <w:divBdr>
            <w:top w:val="none" w:sz="0" w:space="0" w:color="auto"/>
            <w:left w:val="none" w:sz="0" w:space="0" w:color="auto"/>
            <w:bottom w:val="none" w:sz="0" w:space="0" w:color="auto"/>
            <w:right w:val="none" w:sz="0" w:space="0" w:color="auto"/>
          </w:divBdr>
        </w:div>
      </w:divsChild>
    </w:div>
    <w:div w:id="2072456967">
      <w:bodyDiv w:val="1"/>
      <w:marLeft w:val="0"/>
      <w:marRight w:val="0"/>
      <w:marTop w:val="0"/>
      <w:marBottom w:val="0"/>
      <w:divBdr>
        <w:top w:val="none" w:sz="0" w:space="0" w:color="auto"/>
        <w:left w:val="none" w:sz="0" w:space="0" w:color="auto"/>
        <w:bottom w:val="none" w:sz="0" w:space="0" w:color="auto"/>
        <w:right w:val="none" w:sz="0" w:space="0" w:color="auto"/>
      </w:divBdr>
    </w:div>
    <w:div w:id="2081176218">
      <w:bodyDiv w:val="1"/>
      <w:marLeft w:val="0"/>
      <w:marRight w:val="0"/>
      <w:marTop w:val="0"/>
      <w:marBottom w:val="0"/>
      <w:divBdr>
        <w:top w:val="none" w:sz="0" w:space="0" w:color="auto"/>
        <w:left w:val="none" w:sz="0" w:space="0" w:color="auto"/>
        <w:bottom w:val="none" w:sz="0" w:space="0" w:color="auto"/>
        <w:right w:val="none" w:sz="0" w:space="0" w:color="auto"/>
      </w:divBdr>
    </w:div>
    <w:div w:id="2084797395">
      <w:bodyDiv w:val="1"/>
      <w:marLeft w:val="0"/>
      <w:marRight w:val="0"/>
      <w:marTop w:val="0"/>
      <w:marBottom w:val="0"/>
      <w:divBdr>
        <w:top w:val="none" w:sz="0" w:space="0" w:color="auto"/>
        <w:left w:val="none" w:sz="0" w:space="0" w:color="auto"/>
        <w:bottom w:val="none" w:sz="0" w:space="0" w:color="auto"/>
        <w:right w:val="none" w:sz="0" w:space="0" w:color="auto"/>
      </w:divBdr>
      <w:divsChild>
        <w:div w:id="1996647489">
          <w:marLeft w:val="0"/>
          <w:marRight w:val="0"/>
          <w:marTop w:val="180"/>
          <w:marBottom w:val="240"/>
          <w:divBdr>
            <w:top w:val="none" w:sz="0" w:space="0" w:color="auto"/>
            <w:left w:val="none" w:sz="0" w:space="0" w:color="auto"/>
            <w:bottom w:val="none" w:sz="0" w:space="0" w:color="auto"/>
            <w:right w:val="none" w:sz="0" w:space="0" w:color="auto"/>
          </w:divBdr>
        </w:div>
        <w:div w:id="511145459">
          <w:marLeft w:val="0"/>
          <w:marRight w:val="0"/>
          <w:marTop w:val="180"/>
          <w:marBottom w:val="240"/>
          <w:divBdr>
            <w:top w:val="none" w:sz="0" w:space="0" w:color="auto"/>
            <w:left w:val="none" w:sz="0" w:space="0" w:color="auto"/>
            <w:bottom w:val="none" w:sz="0" w:space="0" w:color="auto"/>
            <w:right w:val="none" w:sz="0" w:space="0" w:color="auto"/>
          </w:divBdr>
        </w:div>
      </w:divsChild>
    </w:div>
    <w:div w:id="2086216557">
      <w:bodyDiv w:val="1"/>
      <w:marLeft w:val="0"/>
      <w:marRight w:val="0"/>
      <w:marTop w:val="0"/>
      <w:marBottom w:val="0"/>
      <w:divBdr>
        <w:top w:val="none" w:sz="0" w:space="0" w:color="auto"/>
        <w:left w:val="none" w:sz="0" w:space="0" w:color="auto"/>
        <w:bottom w:val="none" w:sz="0" w:space="0" w:color="auto"/>
        <w:right w:val="none" w:sz="0" w:space="0" w:color="auto"/>
      </w:divBdr>
      <w:divsChild>
        <w:div w:id="233393301">
          <w:marLeft w:val="0"/>
          <w:marRight w:val="0"/>
          <w:marTop w:val="180"/>
          <w:marBottom w:val="240"/>
          <w:divBdr>
            <w:top w:val="none" w:sz="0" w:space="0" w:color="auto"/>
            <w:left w:val="none" w:sz="0" w:space="0" w:color="auto"/>
            <w:bottom w:val="none" w:sz="0" w:space="0" w:color="auto"/>
            <w:right w:val="none" w:sz="0" w:space="0" w:color="auto"/>
          </w:divBdr>
        </w:div>
      </w:divsChild>
    </w:div>
    <w:div w:id="2091348554">
      <w:bodyDiv w:val="1"/>
      <w:marLeft w:val="0"/>
      <w:marRight w:val="0"/>
      <w:marTop w:val="0"/>
      <w:marBottom w:val="0"/>
      <w:divBdr>
        <w:top w:val="none" w:sz="0" w:space="0" w:color="auto"/>
        <w:left w:val="none" w:sz="0" w:space="0" w:color="auto"/>
        <w:bottom w:val="none" w:sz="0" w:space="0" w:color="auto"/>
        <w:right w:val="none" w:sz="0" w:space="0" w:color="auto"/>
      </w:divBdr>
    </w:div>
    <w:div w:id="2094163553">
      <w:bodyDiv w:val="1"/>
      <w:marLeft w:val="0"/>
      <w:marRight w:val="0"/>
      <w:marTop w:val="0"/>
      <w:marBottom w:val="0"/>
      <w:divBdr>
        <w:top w:val="none" w:sz="0" w:space="0" w:color="auto"/>
        <w:left w:val="none" w:sz="0" w:space="0" w:color="auto"/>
        <w:bottom w:val="none" w:sz="0" w:space="0" w:color="auto"/>
        <w:right w:val="none" w:sz="0" w:space="0" w:color="auto"/>
      </w:divBdr>
      <w:divsChild>
        <w:div w:id="55401962">
          <w:marLeft w:val="0"/>
          <w:marRight w:val="0"/>
          <w:marTop w:val="360"/>
          <w:marBottom w:val="180"/>
          <w:divBdr>
            <w:top w:val="none" w:sz="0" w:space="0" w:color="auto"/>
            <w:left w:val="none" w:sz="0" w:space="0" w:color="auto"/>
            <w:bottom w:val="none" w:sz="0" w:space="0" w:color="auto"/>
            <w:right w:val="none" w:sz="0" w:space="0" w:color="auto"/>
          </w:divBdr>
        </w:div>
        <w:div w:id="150604887">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made-in-ural.ru/poleznaya-informatsiya/sotsialisticheskaya-respublika-vetnam/" TargetMode="External"/><Relationship Id="rId26" Type="http://schemas.openxmlformats.org/officeDocument/2006/relationships/hyperlink" Target="https://dnbvietnam.com/en" TargetMode="External"/><Relationship Id="rId39" Type="http://schemas.openxmlformats.org/officeDocument/2006/relationships/hyperlink" Target="https://www.vietnamtradeportal.gov.vn/" TargetMode="External"/><Relationship Id="rId21" Type="http://schemas.openxmlformats.org/officeDocument/2006/relationships/hyperlink" Target="https://www.customs.gov.vn/index.jsp?ngon_ngu=en" TargetMode="External"/><Relationship Id="rId34" Type="http://schemas.openxmlformats.org/officeDocument/2006/relationships/hyperlink" Target="mailto:vietnam@exportcenter.ru" TargetMode="Externa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customs.gov.vn/index.jsp?ngon_ngu=en" TargetMode="External"/><Relationship Id="rId20" Type="http://schemas.openxmlformats.org/officeDocument/2006/relationships/hyperlink" Target="https://www.vietnamtradeportal.gov.vn/" TargetMode="External"/><Relationship Id="rId29" Type="http://schemas.openxmlformats.org/officeDocument/2006/relationships/hyperlink" Target="https://vn.minpromtorg.gov.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qlnh-sbv.cic.org.vn/qlnh/index.php" TargetMode="External"/><Relationship Id="rId32" Type="http://schemas.openxmlformats.org/officeDocument/2006/relationships/hyperlink" Target="https://asean.mid.ru/" TargetMode="External"/><Relationship Id="rId37" Type="http://schemas.openxmlformats.org/officeDocument/2006/relationships/hyperlink" Target="tel:+74992461176" TargetMode="External"/><Relationship Id="rId40" Type="http://schemas.openxmlformats.org/officeDocument/2006/relationships/hyperlink" Target="https://www.customs.gov.vn/index.jsp?ngon_ngu=en" TargetMode="External"/><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hyperlink" Target="https://vntr.moit.gov.vn/procedures" TargetMode="External"/><Relationship Id="rId28" Type="http://schemas.openxmlformats.org/officeDocument/2006/relationships/hyperlink" Target="https://www.yellowpages.com.vn/" TargetMode="External"/><Relationship Id="rId36" Type="http://schemas.openxmlformats.org/officeDocument/2006/relationships/hyperlink" Target="mailto:lvf@s-azov.com" TargetMode="External"/><Relationship Id="rId10" Type="http://schemas.openxmlformats.org/officeDocument/2006/relationships/image" Target="media/image1.jpeg"/><Relationship Id="rId19" Type="http://schemas.openxmlformats.org/officeDocument/2006/relationships/hyperlink" Target="https://vntr.moit.gov.vn/procedures" TargetMode="External"/><Relationship Id="rId31" Type="http://schemas.openxmlformats.org/officeDocument/2006/relationships/hyperlink" Target="mailto:asean@mid.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yperlink" Target="https://dangkykinhdoanh.gov.vn/en/Pages/default.aspx" TargetMode="External"/><Relationship Id="rId27" Type="http://schemas.openxmlformats.org/officeDocument/2006/relationships/hyperlink" Target="https://companieshouse.vn/" TargetMode="External"/><Relationship Id="rId30" Type="http://schemas.openxmlformats.org/officeDocument/2006/relationships/hyperlink" Target="mailto:rusemb.vietnam@mid.ru" TargetMode="External"/><Relationship Id="rId35" Type="http://schemas.openxmlformats.org/officeDocument/2006/relationships/hyperlink" Target="https://www.exportcenter.ru/" TargetMode="External"/><Relationship Id="rId8" Type="http://schemas.openxmlformats.org/officeDocument/2006/relationships/footnotes" Target="foot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yperlink" Target="https://www.exportcenter.ru/contacts/world/ho%20chi%20minh%20city/" TargetMode="External"/><Relationship Id="rId25" Type="http://schemas.openxmlformats.org/officeDocument/2006/relationships/hyperlink" Target="https://vietnamcredit.com.vn/" TargetMode="External"/><Relationship Id="rId33" Type="http://schemas.openxmlformats.org/officeDocument/2006/relationships/hyperlink" Target="https://vn.minpromtorg.gov.ru/" TargetMode="External"/><Relationship Id="rId38" Type="http://schemas.openxmlformats.org/officeDocument/2006/relationships/hyperlink" Target="https://vntr.moit.gov.vn/procedur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D8DEB07-A582-4CF0-9DB2-B56049218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28</Pages>
  <Words>6609</Words>
  <Characters>37677</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Вьетнам</vt:lpstr>
    </vt:vector>
  </TitlesOfParts>
  <Company>HP Inc.</Company>
  <LinksUpToDate>false</LinksUpToDate>
  <CharactersWithSpaces>44198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Вьетнам</dc:title>
  <dc:subject>Бизнес – путеводитель</dc:subject>
  <dc:creator>Практикант ДВ</dc:creator>
  <cp:lastModifiedBy>Russian CCI</cp:lastModifiedBy>
  <cp:revision>4</cp:revision>
  <dcterms:created xsi:type="dcterms:W3CDTF">2026-08-06T09:41:00Z</dcterms:created>
  <dcterms:modified xsi:type="dcterms:W3CDTF">2026-08-06T09:53:00Z</dcterms:modified>
</cp:coreProperties>
</file>